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F4" w:rsidRDefault="00E959F4" w:rsidP="008746E5">
      <w:pPr>
        <w:spacing w:line="340" w:lineRule="exact"/>
        <w:rPr>
          <w:rFonts w:eastAsia="メイリオ"/>
          <w:sz w:val="22"/>
        </w:rPr>
      </w:pPr>
      <w:r>
        <w:rPr>
          <w:rFonts w:eastAsia="メイリオ" w:hint="eastAsia"/>
          <w:sz w:val="22"/>
        </w:rPr>
        <w:t>様式</w:t>
      </w:r>
      <w:r w:rsidR="00E106CA">
        <w:rPr>
          <w:rFonts w:eastAsia="メイリオ" w:hint="eastAsia"/>
          <w:sz w:val="22"/>
        </w:rPr>
        <w:t>７</w:t>
      </w:r>
      <w:r w:rsidR="008746E5" w:rsidRPr="008746E5">
        <w:rPr>
          <w:rFonts w:eastAsia="メイリオ" w:hint="eastAsia"/>
          <w:sz w:val="22"/>
        </w:rPr>
        <w:t xml:space="preserve">　</w:t>
      </w:r>
      <w:bookmarkStart w:id="0" w:name="_GoBack"/>
      <w:bookmarkEnd w:id="0"/>
    </w:p>
    <w:p w:rsidR="00E959F4" w:rsidRDefault="008746E5" w:rsidP="00E959F4">
      <w:pPr>
        <w:spacing w:line="340" w:lineRule="exact"/>
        <w:jc w:val="center"/>
        <w:rPr>
          <w:rFonts w:eastAsia="メイリオ"/>
          <w:b/>
          <w:sz w:val="22"/>
        </w:rPr>
      </w:pPr>
      <w:r w:rsidRPr="00E959F4">
        <w:rPr>
          <w:rFonts w:eastAsia="メイリオ" w:hint="eastAsia"/>
          <w:b/>
          <w:sz w:val="22"/>
        </w:rPr>
        <w:t>特定のテーマへの対応について</w:t>
      </w:r>
    </w:p>
    <w:p w:rsidR="009E5E60" w:rsidRPr="00E959F4" w:rsidRDefault="009E5E60" w:rsidP="00E959F4">
      <w:pPr>
        <w:spacing w:line="340" w:lineRule="exact"/>
        <w:jc w:val="center"/>
        <w:rPr>
          <w:rFonts w:eastAsia="メイリオ"/>
          <w:b/>
          <w:sz w:val="22"/>
        </w:rPr>
      </w:pPr>
    </w:p>
    <w:p w:rsidR="00E959F4" w:rsidRPr="009E5E60" w:rsidRDefault="008746E5" w:rsidP="009E5E60">
      <w:pPr>
        <w:spacing w:line="340" w:lineRule="exact"/>
        <w:ind w:leftChars="100" w:left="210" w:firstLineChars="100" w:firstLine="210"/>
        <w:rPr>
          <w:rFonts w:eastAsia="メイリオ"/>
          <w:szCs w:val="21"/>
        </w:rPr>
      </w:pPr>
      <w:r w:rsidRPr="009E5E60">
        <w:rPr>
          <w:rFonts w:eastAsia="メイリオ" w:hint="eastAsia"/>
          <w:szCs w:val="21"/>
        </w:rPr>
        <w:t>次の事例について、相談の受付（情報の把握）、想定される課題の整理から、終結に至るまでの一連の支援等の流れを具体的に提案すること。</w:t>
      </w:r>
    </w:p>
    <w:p w:rsidR="009E5E60" w:rsidRPr="009E5E60" w:rsidRDefault="009E5E60" w:rsidP="009E5E60">
      <w:pPr>
        <w:spacing w:line="340" w:lineRule="exact"/>
        <w:ind w:firstLineChars="100" w:firstLine="210"/>
        <w:jc w:val="left"/>
        <w:rPr>
          <w:rFonts w:eastAsia="メイリオ"/>
          <w:szCs w:val="21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  <w:r w:rsidRPr="008746E5">
        <w:rPr>
          <w:rFonts w:eastAsia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73025</wp:posOffset>
                </wp:positionV>
                <wp:extent cx="5876925" cy="22860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E5" w:rsidRPr="00082FE3" w:rsidRDefault="008746E5" w:rsidP="008746E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（事例）</w:t>
                            </w:r>
                          </w:p>
                          <w:p w:rsidR="008746E5" w:rsidRPr="00082FE3" w:rsidRDefault="00642F90" w:rsidP="008746E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・父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（70代後半）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、母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（70代後半）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、本人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、本人の子</w:t>
                            </w:r>
                            <w:r w:rsid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（小学５年生）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の４</w:t>
                            </w:r>
                            <w:r w:rsidR="008746E5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人世帯</w:t>
                            </w:r>
                            <w:r w:rsidR="00B702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8746E5" w:rsidRPr="00082FE3" w:rsidRDefault="00642F90" w:rsidP="008746E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・本人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：女性（</w:t>
                            </w:r>
                            <w:r w:rsidR="00082FE3"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40</w:t>
                            </w:r>
                            <w:r w:rsidR="008746E5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歳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代</w:t>
                            </w:r>
                            <w:r w:rsidR="008746E5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、精神２級</w:t>
                            </w:r>
                            <w:r w:rsidR="00082FE3"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療育</w:t>
                            </w:r>
                            <w:r w:rsidR="00082FE3"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B２</w:t>
                            </w:r>
                            <w:r w:rsidR="00082FE3"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を所持している。</w:t>
                            </w:r>
                          </w:p>
                          <w:p w:rsidR="00082FE3" w:rsidRDefault="00082FE3" w:rsidP="008746E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・本人は、就労継続支援B型に通所している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。</w:t>
                            </w:r>
                          </w:p>
                          <w:p w:rsidR="00052390" w:rsidRPr="00082FE3" w:rsidRDefault="00052390" w:rsidP="008746E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・本人は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セルフプランで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ある。</w:t>
                            </w:r>
                          </w:p>
                          <w:p w:rsidR="008746E5" w:rsidRPr="00082FE3" w:rsidRDefault="00082FE3" w:rsidP="00B7027B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</w:t>
                            </w:r>
                            <w:r w:rsidR="005B30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主な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世帯の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収入は、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父母の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老齢年金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と本人の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障害年金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、就労継続支援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B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型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の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工賃</w:t>
                            </w:r>
                            <w:r w:rsidR="005B30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とのこと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B7027B" w:rsidRDefault="00082FE3" w:rsidP="00E959F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・本人の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通所先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の就労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継続支援B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型の職員が、本人から『父からお小遣い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もらえず困って</w:t>
                            </w:r>
                          </w:p>
                          <w:p w:rsidR="00B7027B" w:rsidRDefault="00082FE3" w:rsidP="00B7027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いる</w:t>
                            </w:r>
                            <w:r w:rsidR="008746E5"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。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お小遣いの話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したら叱られる』、『子どもが学校に行き渋っている』との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話を聞き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</w:p>
                          <w:p w:rsidR="008746E5" w:rsidRPr="00082FE3" w:rsidRDefault="00082FE3" w:rsidP="00B7027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委託相談支援事業所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に</w:t>
                            </w:r>
                            <w:r w:rsidRPr="00082F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相談が</w:t>
                            </w:r>
                            <w:r w:rsidRPr="00082FE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あった。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05pt;margin-top:5.75pt;width:462.7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">
                <v:textbox inset="5.85pt,.7pt,5.85pt,.7pt">
                  <w:txbxContent>
                    <w:p w:rsidR="008746E5" w:rsidRPr="00082FE3" w:rsidRDefault="008746E5" w:rsidP="008746E5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（事例）</w:t>
                      </w:r>
                    </w:p>
                    <w:p w:rsidR="008746E5" w:rsidRPr="00082FE3" w:rsidRDefault="00642F90" w:rsidP="008746E5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・父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（70代後半）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、母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（70代後半）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、本人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、本人の子</w:t>
                      </w:r>
                      <w:r w:rsid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（小学５年生）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の４</w:t>
                      </w:r>
                      <w:r w:rsidR="008746E5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人世帯</w:t>
                      </w:r>
                      <w:r w:rsidR="00B7027B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  <w:p w:rsidR="008746E5" w:rsidRPr="00082FE3" w:rsidRDefault="00642F90" w:rsidP="008746E5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・本人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：女性（</w:t>
                      </w:r>
                      <w:r w:rsidR="00082FE3" w:rsidRPr="00082FE3">
                        <w:rPr>
                          <w:rFonts w:ascii="メイリオ" w:eastAsia="メイリオ" w:hAnsi="メイリオ"/>
                          <w:sz w:val="22"/>
                        </w:rPr>
                        <w:t>40</w:t>
                      </w:r>
                      <w:r w:rsidR="008746E5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歳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代</w:t>
                      </w:r>
                      <w:r w:rsidR="008746E5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、精神２級</w:t>
                      </w:r>
                      <w:r w:rsidR="00082FE3" w:rsidRPr="00082FE3">
                        <w:rPr>
                          <w:rFonts w:ascii="メイリオ" w:eastAsia="メイリオ" w:hAnsi="メイリオ"/>
                          <w:sz w:val="22"/>
                        </w:rPr>
                        <w:t>、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療育</w:t>
                      </w:r>
                      <w:r w:rsidR="00082FE3" w:rsidRPr="00082FE3">
                        <w:rPr>
                          <w:rFonts w:ascii="メイリオ" w:eastAsia="メイリオ" w:hAnsi="メイリオ"/>
                          <w:sz w:val="22"/>
                        </w:rPr>
                        <w:t>B２</w:t>
                      </w:r>
                      <w:r w:rsidR="00082FE3"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を所持している。</w:t>
                      </w:r>
                    </w:p>
                    <w:p w:rsidR="00082FE3" w:rsidRDefault="00082FE3" w:rsidP="008746E5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・本人は、就労継続支援B型に通所している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。</w:t>
                      </w:r>
                    </w:p>
                    <w:p w:rsidR="00052390" w:rsidRPr="00082FE3" w:rsidRDefault="00052390" w:rsidP="008746E5">
                      <w:pPr>
                        <w:spacing w:line="360" w:lineRule="exac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・本人は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セルフプランで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ある。</w:t>
                      </w:r>
                    </w:p>
                    <w:p w:rsidR="008746E5" w:rsidRPr="00082FE3" w:rsidRDefault="00082FE3" w:rsidP="00B7027B">
                      <w:pPr>
                        <w:spacing w:line="36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・</w:t>
                      </w:r>
                      <w:r w:rsidR="005B30E6">
                        <w:rPr>
                          <w:rFonts w:ascii="メイリオ" w:eastAsia="メイリオ" w:hAnsi="メイリオ" w:hint="eastAsia"/>
                          <w:sz w:val="22"/>
                        </w:rPr>
                        <w:t>主な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世帯の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収入は、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父母の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老齢年金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と本人の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障害年金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、就労継続支援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B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型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の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工賃</w:t>
                      </w:r>
                      <w:r w:rsidR="005B30E6">
                        <w:rPr>
                          <w:rFonts w:ascii="メイリオ" w:eastAsia="メイリオ" w:hAnsi="メイリオ" w:hint="eastAsia"/>
                          <w:sz w:val="22"/>
                        </w:rPr>
                        <w:t>とのこと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  <w:p w:rsidR="00B7027B" w:rsidRDefault="00082FE3" w:rsidP="00E959F4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・本人の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通所先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の就労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継続支援B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型の職員が、本人から『父からお小遣い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もらえず困って</w:t>
                      </w:r>
                    </w:p>
                    <w:p w:rsidR="00B7027B" w:rsidRDefault="00082FE3" w:rsidP="00B7027B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いる</w:t>
                      </w:r>
                      <w:r w:rsidR="008746E5" w:rsidRPr="00082FE3">
                        <w:rPr>
                          <w:rFonts w:ascii="メイリオ" w:eastAsia="メイリオ" w:hAnsi="メイリオ"/>
                          <w:sz w:val="22"/>
                        </w:rPr>
                        <w:t>。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お小遣いの話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したら叱られる』、『子どもが学校に行き渋っている』との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話を聞き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</w:p>
                    <w:p w:rsidR="008746E5" w:rsidRPr="00082FE3" w:rsidRDefault="00082FE3" w:rsidP="00B7027B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委託相談支援事業所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に</w:t>
                      </w:r>
                      <w:r w:rsidRPr="00082FE3">
                        <w:rPr>
                          <w:rFonts w:ascii="メイリオ" w:eastAsia="メイリオ" w:hAnsi="メイリオ" w:hint="eastAsia"/>
                          <w:sz w:val="22"/>
                        </w:rPr>
                        <w:t>相談が</w:t>
                      </w:r>
                      <w:r w:rsidRPr="00082FE3">
                        <w:rPr>
                          <w:rFonts w:ascii="メイリオ" w:eastAsia="メイリオ" w:hAnsi="メイリオ"/>
                          <w:sz w:val="22"/>
                        </w:rPr>
                        <w:t>あった。</w:t>
                      </w:r>
                    </w:p>
                  </w:txbxContent>
                </v:textbox>
              </v:rect>
            </w:pict>
          </mc:Fallback>
        </mc:AlternateContent>
      </w: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E959F4" w:rsidRDefault="00E959F4" w:rsidP="00E959F4">
      <w:pPr>
        <w:spacing w:line="340" w:lineRule="exact"/>
        <w:rPr>
          <w:rFonts w:eastAsia="メイリオ"/>
          <w:sz w:val="22"/>
        </w:rPr>
      </w:pPr>
    </w:p>
    <w:p w:rsidR="00E959F4" w:rsidRDefault="00E959F4" w:rsidP="00E959F4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8746E5" w:rsidRPr="008746E5" w:rsidRDefault="008746E5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8746E5" w:rsidRPr="008746E5" w:rsidRDefault="008746E5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8746E5" w:rsidRPr="008746E5" w:rsidRDefault="008746E5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8746E5" w:rsidRPr="008746E5" w:rsidRDefault="008746E5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8746E5" w:rsidRPr="008746E5" w:rsidRDefault="008746E5" w:rsidP="008746E5">
      <w:pPr>
        <w:spacing w:line="340" w:lineRule="exact"/>
        <w:ind w:leftChars="100" w:left="210" w:firstLineChars="100" w:firstLine="220"/>
        <w:rPr>
          <w:rFonts w:eastAsia="メイリオ"/>
          <w:sz w:val="22"/>
        </w:rPr>
      </w:pPr>
    </w:p>
    <w:p w:rsidR="00B62199" w:rsidRDefault="00B62199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Default="00E959F4" w:rsidP="008746E5">
      <w:pPr>
        <w:spacing w:line="340" w:lineRule="exact"/>
        <w:rPr>
          <w:rFonts w:eastAsia="メイリオ"/>
          <w:sz w:val="22"/>
        </w:rPr>
      </w:pPr>
    </w:p>
    <w:p w:rsidR="00E959F4" w:rsidRPr="00B015BD" w:rsidRDefault="00E959F4" w:rsidP="008746E5">
      <w:pPr>
        <w:spacing w:line="340" w:lineRule="exact"/>
        <w:rPr>
          <w:rFonts w:eastAsia="メイリオ"/>
          <w:sz w:val="22"/>
        </w:rPr>
      </w:pPr>
    </w:p>
    <w:sectPr w:rsidR="00E959F4" w:rsidRPr="00B015BD" w:rsidSect="00E959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E5" w:rsidRDefault="008746E5" w:rsidP="008746E5">
      <w:r>
        <w:separator/>
      </w:r>
    </w:p>
  </w:endnote>
  <w:endnote w:type="continuationSeparator" w:id="0">
    <w:p w:rsidR="008746E5" w:rsidRDefault="008746E5" w:rsidP="0087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E5" w:rsidRDefault="008746E5" w:rsidP="008746E5">
      <w:r>
        <w:separator/>
      </w:r>
    </w:p>
  </w:footnote>
  <w:footnote w:type="continuationSeparator" w:id="0">
    <w:p w:rsidR="008746E5" w:rsidRDefault="008746E5" w:rsidP="0087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0" w:rsidRPr="00052390" w:rsidRDefault="00052390">
    <w:pPr>
      <w:pStyle w:val="a3"/>
      <w:rPr>
        <w:rFonts w:ascii="メイリオ" w:eastAsia="メイリオ" w:hAnsi="メイリオ"/>
        <w:sz w:val="24"/>
      </w:rPr>
    </w:pPr>
    <w:r>
      <w:ptab w:relativeTo="margin" w:alignment="center" w:leader="none"/>
    </w:r>
    <w:r>
      <w:ptab w:relativeTo="margin" w:alignment="right" w:leader="none"/>
    </w:r>
    <w:r w:rsidR="00A92DF5">
      <w:rPr>
        <w:rFonts w:ascii="メイリオ" w:eastAsia="メイリオ" w:hAnsi="メイリオ" w:hint="eastAsia"/>
        <w:sz w:val="24"/>
      </w:rPr>
      <w:t>三</w:t>
    </w:r>
    <w:r w:rsidRPr="00052390">
      <w:rPr>
        <w:rFonts w:ascii="メイリオ" w:eastAsia="メイリオ" w:hAnsi="メイリオ" w:hint="eastAsia"/>
        <w:sz w:val="24"/>
      </w:rPr>
      <w:t>次公募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C4"/>
    <w:rsid w:val="00052390"/>
    <w:rsid w:val="00082FE3"/>
    <w:rsid w:val="005B30E6"/>
    <w:rsid w:val="00642F90"/>
    <w:rsid w:val="008746E5"/>
    <w:rsid w:val="009306DA"/>
    <w:rsid w:val="009E5E60"/>
    <w:rsid w:val="00A92DF5"/>
    <w:rsid w:val="00B015BD"/>
    <w:rsid w:val="00B62199"/>
    <w:rsid w:val="00B7027B"/>
    <w:rsid w:val="00D379C4"/>
    <w:rsid w:val="00E106CA"/>
    <w:rsid w:val="00E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10EA"/>
  <w15:chartTrackingRefBased/>
  <w15:docId w15:val="{5EB8F438-F660-4F51-88AA-ECA6A88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E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746E5"/>
  </w:style>
  <w:style w:type="paragraph" w:styleId="a5">
    <w:name w:val="footer"/>
    <w:basedOn w:val="a"/>
    <w:link w:val="a6"/>
    <w:uiPriority w:val="99"/>
    <w:unhideWhenUsed/>
    <w:rsid w:val="00874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746E5"/>
  </w:style>
  <w:style w:type="paragraph" w:styleId="a7">
    <w:name w:val="Balloon Text"/>
    <w:basedOn w:val="a"/>
    <w:link w:val="a8"/>
    <w:uiPriority w:val="99"/>
    <w:semiHidden/>
    <w:unhideWhenUsed/>
    <w:rsid w:val="0008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2021-07-08T09:28:00Z</cp:lastPrinted>
  <dcterms:created xsi:type="dcterms:W3CDTF">2021-03-11T02:12:00Z</dcterms:created>
  <dcterms:modified xsi:type="dcterms:W3CDTF">2021-07-08T09:28:00Z</dcterms:modified>
</cp:coreProperties>
</file>