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1A" w:rsidRPr="00EB45E2" w:rsidRDefault="00C42202">
      <w:pPr>
        <w:jc w:val="center"/>
        <w:rPr>
          <w:rFonts w:ascii="ＭＳ 明朝" w:hAnsi="ＭＳ 明朝"/>
          <w:b/>
          <w:bCs/>
          <w:sz w:val="28"/>
        </w:rPr>
      </w:pPr>
      <w:r w:rsidRPr="00EB45E2">
        <w:rPr>
          <w:rFonts w:ascii="ＭＳ 明朝" w:hAnsi="ＭＳ 明朝" w:hint="eastAsia"/>
          <w:b/>
          <w:bCs/>
          <w:sz w:val="28"/>
          <w:szCs w:val="22"/>
        </w:rPr>
        <w:t>汚染土壌処理業</w:t>
      </w:r>
      <w:r w:rsidR="00D41E78">
        <w:rPr>
          <w:rFonts w:ascii="ＭＳ 明朝" w:hAnsi="ＭＳ 明朝" w:hint="eastAsia"/>
          <w:b/>
          <w:bCs/>
          <w:sz w:val="28"/>
          <w:szCs w:val="22"/>
        </w:rPr>
        <w:t>に係る変更届出</w:t>
      </w:r>
      <w:r w:rsidR="0002111A" w:rsidRPr="00EB45E2"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02111A" w:rsidRPr="00EB45E2" w:rsidRDefault="0002111A">
      <w:pPr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>年　　月　　日</w:t>
      </w:r>
    </w:p>
    <w:p w:rsidR="0002111A" w:rsidRPr="00EB45E2" w:rsidRDefault="0002111A">
      <w:pPr>
        <w:ind w:firstLineChars="100" w:firstLine="280"/>
        <w:rPr>
          <w:rFonts w:ascii="ＭＳ 明朝" w:hAnsi="ＭＳ 明朝"/>
          <w:sz w:val="28"/>
        </w:rPr>
      </w:pPr>
      <w:r w:rsidRPr="00EB45E2">
        <w:rPr>
          <w:rFonts w:ascii="ＭＳ 明朝" w:hAnsi="ＭＳ 明朝" w:hint="eastAsia"/>
          <w:sz w:val="28"/>
        </w:rPr>
        <w:t>岸 和 田 市 長 様</w:t>
      </w:r>
    </w:p>
    <w:p w:rsidR="0002111A" w:rsidRPr="00EB45E2" w:rsidRDefault="0002111A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02111A" w:rsidRPr="00EB45E2" w:rsidRDefault="00762990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</w:t>
      </w:r>
      <w:r w:rsidR="0002111A" w:rsidRPr="00EB45E2">
        <w:rPr>
          <w:rFonts w:ascii="ＭＳ 明朝" w:hAnsi="ＭＳ 明朝" w:hint="eastAsia"/>
          <w:sz w:val="22"/>
        </w:rPr>
        <w:t>者</w:t>
      </w:r>
    </w:p>
    <w:p w:rsidR="0002111A" w:rsidRPr="00EB45E2" w:rsidRDefault="0002111A">
      <w:pPr>
        <w:wordWrap w:val="0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氏　名　　　　　　　　　　　　</w:t>
      </w:r>
      <w:r w:rsidR="008E3BD2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氏名又は名称及び住所並びに法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人にあってはその代表者の氏名</w:t>
      </w:r>
    </w:p>
    <w:p w:rsidR="0002111A" w:rsidRPr="00EB45E2" w:rsidRDefault="0002111A">
      <w:pPr>
        <w:rPr>
          <w:rFonts w:ascii="ＭＳ 明朝" w:hAnsi="ＭＳ 明朝"/>
          <w:szCs w:val="21"/>
        </w:rPr>
      </w:pPr>
    </w:p>
    <w:p w:rsidR="0002111A" w:rsidRPr="00EB45E2" w:rsidRDefault="00D41E78" w:rsidP="00553D1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汚染土壌処理業に係る以下の事項について変更したので、</w:t>
      </w:r>
      <w:r w:rsidR="00C42202" w:rsidRPr="00EB45E2">
        <w:rPr>
          <w:rFonts w:ascii="ＭＳ 明朝" w:hAnsi="ＭＳ 明朝" w:hint="eastAsia"/>
          <w:szCs w:val="21"/>
        </w:rPr>
        <w:t>土壌汚染対策法第</w:t>
      </w:r>
      <w:r w:rsidR="00C42202" w:rsidRPr="00EB45E2"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3</w:t>
      </w:r>
      <w:r w:rsidR="00C42202" w:rsidRPr="00EB45E2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３</w:t>
      </w:r>
      <w:r w:rsidR="00C42202" w:rsidRPr="00EB45E2">
        <w:rPr>
          <w:rFonts w:ascii="ＭＳ 明朝" w:hAnsi="ＭＳ 明朝" w:hint="eastAsia"/>
          <w:szCs w:val="21"/>
        </w:rPr>
        <w:t>項の規定により、関係書類及び図面を添えて</w:t>
      </w:r>
      <w:r>
        <w:rPr>
          <w:rFonts w:ascii="ＭＳ 明朝" w:hAnsi="ＭＳ 明朝" w:hint="eastAsia"/>
          <w:szCs w:val="21"/>
        </w:rPr>
        <w:t>届け出ます</w:t>
      </w:r>
      <w:r w:rsidR="00C42202" w:rsidRPr="00EB45E2">
        <w:rPr>
          <w:rFonts w:ascii="ＭＳ 明朝" w:hAnsi="ＭＳ 明朝" w:hint="eastAsia"/>
          <w:szCs w:val="21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1964"/>
        <w:gridCol w:w="4798"/>
      </w:tblGrid>
      <w:tr w:rsidR="00553D14" w:rsidRPr="00EB45E2" w:rsidTr="00993B6B">
        <w:trPr>
          <w:cantSplit/>
          <w:trHeight w:val="851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汚染土壌処理施設に係る事業場の名称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993B6B">
        <w:trPr>
          <w:cantSplit/>
          <w:trHeight w:val="851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汚染土壌処理施設の設置の場所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B427D1">
        <w:trPr>
          <w:cantSplit/>
          <w:trHeight w:val="767"/>
        </w:trPr>
        <w:tc>
          <w:tcPr>
            <w:tcW w:w="1481" w:type="pct"/>
            <w:vMerge w:val="restar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1022" w:type="pct"/>
            <w:vAlign w:val="center"/>
          </w:tcPr>
          <w:p w:rsidR="00553D14" w:rsidRPr="00D41E78" w:rsidRDefault="00553D14" w:rsidP="00553D14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</w:t>
            </w:r>
            <w:r w:rsidR="00D41E78" w:rsidRPr="00D41E78">
              <w:rPr>
                <w:rFonts w:ascii="ＭＳ 明朝" w:hAnsi="ＭＳ 明朝" w:hint="eastAsia"/>
                <w:szCs w:val="21"/>
              </w:rPr>
              <w:t>の</w:t>
            </w:r>
            <w:r w:rsidRPr="00D41E7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97" w:type="pct"/>
            <w:vAlign w:val="center"/>
          </w:tcPr>
          <w:p w:rsidR="00553D14" w:rsidRPr="00D41E78" w:rsidRDefault="00822103" w:rsidP="00553D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53D14" w:rsidRPr="00EB45E2" w:rsidTr="00B427D1">
        <w:trPr>
          <w:cantSplit/>
          <w:trHeight w:val="693"/>
        </w:trPr>
        <w:tc>
          <w:tcPr>
            <w:tcW w:w="1481" w:type="pct"/>
            <w:vMerge/>
            <w:vAlign w:val="center"/>
          </w:tcPr>
          <w:p w:rsidR="00553D14" w:rsidRPr="00D41E78" w:rsidRDefault="00553D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497" w:type="pct"/>
            <w:vAlign w:val="center"/>
          </w:tcPr>
          <w:p w:rsidR="00553D14" w:rsidRPr="00D41E78" w:rsidRDefault="008221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第　　　　　　　号</w:t>
            </w:r>
          </w:p>
        </w:tc>
      </w:tr>
      <w:tr w:rsidR="00D41E78" w:rsidRPr="00EB45E2" w:rsidTr="00993B6B">
        <w:trPr>
          <w:cantSplit/>
          <w:trHeight w:val="780"/>
        </w:trPr>
        <w:tc>
          <w:tcPr>
            <w:tcW w:w="1481" w:type="pct"/>
            <w:vMerge w:val="restart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3519" w:type="pct"/>
            <w:gridSpan w:val="2"/>
            <w:vAlign w:val="center"/>
          </w:tcPr>
          <w:p w:rsidR="008E3BD2" w:rsidRPr="008E3BD2" w:rsidRDefault="00D41E78" w:rsidP="008E3BD2">
            <w:pPr>
              <w:rPr>
                <w:rFonts w:ascii="ＭＳ 明朝" w:hAnsi="ＭＳ 明朝" w:hint="eastAsia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3BD2" w:rsidRPr="008E3BD2">
              <w:rPr>
                <w:rFonts w:ascii="ＭＳ 明朝" w:hAnsi="ＭＳ 明朝" w:hint="eastAsia"/>
                <w:szCs w:val="21"/>
              </w:rPr>
              <w:t>汚染土壌処理業に関する省令第９条で規定する軽微な変更</w:t>
            </w:r>
          </w:p>
          <w:p w:rsidR="008E3BD2" w:rsidRPr="00D41E78" w:rsidRDefault="008E3BD2" w:rsidP="008E3BD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 xml:space="preserve">　　（　　　　　　　　　　　　　　　　　　　　　　　　）</w:t>
            </w:r>
          </w:p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□　氏名又は名称及び住所並びに法人にあっては、その代表者の氏名</w:t>
            </w:r>
          </w:p>
          <w:p w:rsidR="00D41E78" w:rsidRPr="00D41E78" w:rsidRDefault="00420126" w:rsidP="0042012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汚染土壌処理業に関する省令第２</w:t>
            </w:r>
            <w:r w:rsidR="00D41E78" w:rsidRPr="00D41E78">
              <w:rPr>
                <w:rFonts w:ascii="ＭＳ 明朝" w:hAnsi="ＭＳ 明朝" w:hint="eastAsia"/>
                <w:szCs w:val="21"/>
              </w:rPr>
              <w:t>条</w:t>
            </w:r>
            <w:r>
              <w:rPr>
                <w:rFonts w:ascii="ＭＳ 明朝" w:hAnsi="ＭＳ 明朝" w:hint="eastAsia"/>
                <w:szCs w:val="21"/>
              </w:rPr>
              <w:t>第２項第５号、第29号及び第30号に掲げる書類に記載した事項</w:t>
            </w:r>
          </w:p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 xml:space="preserve">　　（　　　　　　　　　　　　　　　　　　　　　　　　）</w:t>
            </w:r>
          </w:p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□　同令</w:t>
            </w:r>
            <w:r w:rsidR="00420126" w:rsidRPr="00D41E78">
              <w:rPr>
                <w:rFonts w:ascii="ＭＳ 明朝" w:hAnsi="ＭＳ 明朝" w:hint="eastAsia"/>
                <w:szCs w:val="21"/>
              </w:rPr>
              <w:t>第３条各号に規定する事項</w:t>
            </w:r>
          </w:p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 xml:space="preserve">　　（　　　　　　　　　　　　　　　　　　　　　　　　）</w:t>
            </w:r>
          </w:p>
        </w:tc>
      </w:tr>
      <w:tr w:rsidR="00D41E78" w:rsidRPr="00EB45E2" w:rsidTr="00993B6B">
        <w:trPr>
          <w:cantSplit/>
          <w:trHeight w:val="567"/>
        </w:trPr>
        <w:tc>
          <w:tcPr>
            <w:tcW w:w="1481" w:type="pct"/>
            <w:vMerge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9" w:type="pct"/>
            <w:gridSpan w:val="2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E63590" w:rsidRPr="00EB45E2" w:rsidTr="00420126">
        <w:trPr>
          <w:cantSplit/>
          <w:trHeight w:val="1178"/>
        </w:trPr>
        <w:tc>
          <w:tcPr>
            <w:tcW w:w="1481" w:type="pct"/>
            <w:vMerge/>
            <w:vAlign w:val="center"/>
          </w:tcPr>
          <w:p w:rsidR="00E63590" w:rsidRPr="00D41E78" w:rsidRDefault="00E635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9" w:type="pct"/>
            <w:gridSpan w:val="2"/>
            <w:vAlign w:val="center"/>
          </w:tcPr>
          <w:p w:rsidR="00E63590" w:rsidRPr="00D41E78" w:rsidRDefault="00E63590">
            <w:pPr>
              <w:rPr>
                <w:rFonts w:ascii="ＭＳ 明朝" w:hAnsi="ＭＳ 明朝"/>
                <w:szCs w:val="21"/>
              </w:rPr>
            </w:pPr>
          </w:p>
        </w:tc>
      </w:tr>
      <w:tr w:rsidR="00D41E78" w:rsidRPr="00EB45E2" w:rsidTr="00993B6B">
        <w:trPr>
          <w:cantSplit/>
          <w:trHeight w:val="567"/>
        </w:trPr>
        <w:tc>
          <w:tcPr>
            <w:tcW w:w="1481" w:type="pct"/>
            <w:vMerge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9" w:type="pct"/>
            <w:gridSpan w:val="2"/>
            <w:vAlign w:val="center"/>
          </w:tcPr>
          <w:p w:rsidR="00D41E78" w:rsidRPr="00D41E78" w:rsidRDefault="00E63590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D41E78" w:rsidRPr="00EB45E2" w:rsidTr="00420126">
        <w:trPr>
          <w:cantSplit/>
          <w:trHeight w:val="1132"/>
        </w:trPr>
        <w:tc>
          <w:tcPr>
            <w:tcW w:w="1481" w:type="pct"/>
            <w:vMerge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9" w:type="pct"/>
            <w:gridSpan w:val="2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</w:tr>
      <w:tr w:rsidR="00D41E78" w:rsidRPr="00EB45E2" w:rsidTr="00B427D1">
        <w:trPr>
          <w:cantSplit/>
          <w:trHeight w:val="982"/>
        </w:trPr>
        <w:tc>
          <w:tcPr>
            <w:tcW w:w="1481" w:type="pct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3519" w:type="pct"/>
            <w:gridSpan w:val="2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993B6B">
        <w:trPr>
          <w:cantSplit/>
          <w:trHeight w:val="851"/>
        </w:trPr>
        <w:tc>
          <w:tcPr>
            <w:tcW w:w="1481" w:type="pct"/>
            <w:vAlign w:val="center"/>
          </w:tcPr>
          <w:p w:rsidR="00C42202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変更のための工事の着工年月日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8221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EB45E2" w:rsidRPr="00EB45E2" w:rsidRDefault="00EB45E2" w:rsidP="00EB45E2">
      <w:pPr>
        <w:spacing w:line="198" w:lineRule="exact"/>
        <w:rPr>
          <w:rFonts w:ascii="ＭＳ 明朝" w:hAnsi="ＭＳ 明朝"/>
          <w:sz w:val="18"/>
          <w:szCs w:val="18"/>
        </w:rPr>
      </w:pPr>
      <w:r w:rsidRPr="00EB45E2">
        <w:rPr>
          <w:rFonts w:ascii="ＭＳ 明朝" w:hAnsi="ＭＳ 明朝" w:hint="eastAsia"/>
          <w:sz w:val="18"/>
          <w:szCs w:val="18"/>
        </w:rPr>
        <w:t>備考　１　この用紙の大きさは、日本</w:t>
      </w:r>
      <w:r w:rsidR="00C87802">
        <w:rPr>
          <w:rFonts w:ascii="ＭＳ 明朝" w:hAnsi="ＭＳ 明朝" w:hint="eastAsia"/>
          <w:sz w:val="18"/>
          <w:szCs w:val="18"/>
        </w:rPr>
        <w:t>産業</w:t>
      </w:r>
      <w:r w:rsidRPr="00EB45E2">
        <w:rPr>
          <w:rFonts w:ascii="ＭＳ 明朝" w:hAnsi="ＭＳ 明朝" w:hint="eastAsia"/>
          <w:sz w:val="18"/>
          <w:szCs w:val="18"/>
        </w:rPr>
        <w:t>規格Ａ４とすること。</w:t>
      </w:r>
    </w:p>
    <w:p w:rsidR="00B427D1" w:rsidRPr="00EB45E2" w:rsidRDefault="008E3BD2" w:rsidP="00EB45E2">
      <w:pPr>
        <w:spacing w:line="198" w:lineRule="exact"/>
        <w:ind w:leftChars="258" w:left="722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420126">
        <w:rPr>
          <w:rFonts w:ascii="ＭＳ 明朝" w:hAnsi="ＭＳ 明朝" w:hint="eastAsia"/>
          <w:sz w:val="18"/>
          <w:szCs w:val="18"/>
        </w:rPr>
        <w:t xml:space="preserve">　汚染土壌処理業に関する省令第３条第７号から第９</w:t>
      </w:r>
      <w:r w:rsidR="00B427D1">
        <w:rPr>
          <w:rFonts w:ascii="ＭＳ 明朝" w:hAnsi="ＭＳ 明朝" w:hint="eastAsia"/>
          <w:sz w:val="18"/>
          <w:szCs w:val="18"/>
        </w:rPr>
        <w:t>号までに掲げる事項を変更する場合にあっては、氏名（ふりがな）、生年月日及び住所を記載すること。</w:t>
      </w:r>
    </w:p>
    <w:sectPr w:rsidR="00B427D1" w:rsidRPr="00EB45E2" w:rsidSect="00EB45E2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91" w:rsidRDefault="00992A91">
      <w:r>
        <w:separator/>
      </w:r>
    </w:p>
  </w:endnote>
  <w:endnote w:type="continuationSeparator" w:id="0">
    <w:p w:rsidR="00992A91" w:rsidRDefault="0099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590" w:rsidRDefault="00E63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91" w:rsidRDefault="00992A91">
      <w:r>
        <w:separator/>
      </w:r>
    </w:p>
  </w:footnote>
  <w:footnote w:type="continuationSeparator" w:id="0">
    <w:p w:rsidR="00992A91" w:rsidRDefault="0099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様式第３（第11条</w:t>
    </w:r>
    <w:r w:rsidR="00420126">
      <w:rPr>
        <w:rFonts w:ascii="ＭＳ 明朝" w:hAnsi="ＭＳ 明朝" w:hint="eastAsia"/>
      </w:rPr>
      <w:t>第１項</w:t>
    </w:r>
    <w:r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02"/>
    <w:rsid w:val="0002111A"/>
    <w:rsid w:val="00037CA0"/>
    <w:rsid w:val="00420126"/>
    <w:rsid w:val="00553D14"/>
    <w:rsid w:val="0062789B"/>
    <w:rsid w:val="00702823"/>
    <w:rsid w:val="00762990"/>
    <w:rsid w:val="007811B5"/>
    <w:rsid w:val="007A4F04"/>
    <w:rsid w:val="00822103"/>
    <w:rsid w:val="008E3BD2"/>
    <w:rsid w:val="0090173F"/>
    <w:rsid w:val="00992A91"/>
    <w:rsid w:val="00993B6B"/>
    <w:rsid w:val="009C60FF"/>
    <w:rsid w:val="00B427D1"/>
    <w:rsid w:val="00BA0003"/>
    <w:rsid w:val="00C42202"/>
    <w:rsid w:val="00C87802"/>
    <w:rsid w:val="00CC7FAA"/>
    <w:rsid w:val="00D41E78"/>
    <w:rsid w:val="00D637A7"/>
    <w:rsid w:val="00E63590"/>
    <w:rsid w:val="00E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2328DD-5DDB-438F-ADDB-5F83145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2</cp:revision>
  <cp:lastPrinted>2012-10-09T10:59:00Z</cp:lastPrinted>
  <dcterms:created xsi:type="dcterms:W3CDTF">2022-07-11T04:24:00Z</dcterms:created>
  <dcterms:modified xsi:type="dcterms:W3CDTF">2022-07-11T04:24:00Z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