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B6D66" w14:textId="7BDCC2D3" w:rsidR="003923EF" w:rsidRPr="00CD2BD1" w:rsidRDefault="00081F2C" w:rsidP="003F5804">
      <w:pPr>
        <w:spacing w:line="340" w:lineRule="exact"/>
        <w:contextualSpacing/>
        <w:mirrorIndents/>
        <w:jc w:val="right"/>
        <w:rPr>
          <w:rFonts w:ascii="ＭＳ 明朝" w:eastAsia="ＭＳ 明朝" w:hAnsi="ＭＳ 明朝"/>
          <w:sz w:val="22"/>
        </w:rPr>
      </w:pPr>
      <w:r w:rsidRPr="00830AC1">
        <w:rPr>
          <w:rFonts w:ascii="ＭＳ 明朝" w:eastAsia="ＭＳ 明朝" w:hAnsi="ＭＳ 明朝" w:hint="eastAsia"/>
          <w:spacing w:val="47"/>
          <w:w w:val="82"/>
          <w:kern w:val="0"/>
          <w:sz w:val="22"/>
          <w:fitText w:val="1680" w:id="-1498670848"/>
        </w:rPr>
        <w:t>感企</w:t>
      </w:r>
      <w:r w:rsidR="003A110D" w:rsidRPr="00830AC1">
        <w:rPr>
          <w:rFonts w:ascii="ＭＳ 明朝" w:eastAsia="ＭＳ 明朝" w:hAnsi="ＭＳ 明朝" w:hint="eastAsia"/>
          <w:spacing w:val="47"/>
          <w:w w:val="82"/>
          <w:kern w:val="0"/>
          <w:sz w:val="22"/>
          <w:fitText w:val="1680" w:id="-1498670848"/>
        </w:rPr>
        <w:t>第</w:t>
      </w:r>
      <w:r w:rsidR="00A41AA9" w:rsidRPr="00830AC1">
        <w:rPr>
          <w:rFonts w:ascii="ＭＳ 明朝" w:eastAsia="ＭＳ 明朝" w:hAnsi="ＭＳ 明朝"/>
          <w:spacing w:val="47"/>
          <w:w w:val="82"/>
          <w:kern w:val="0"/>
          <w:sz w:val="22"/>
          <w:fitText w:val="1680" w:id="-1498670848"/>
        </w:rPr>
        <w:t>2327</w:t>
      </w:r>
      <w:r w:rsidR="003923EF" w:rsidRPr="00830AC1">
        <w:rPr>
          <w:rFonts w:ascii="ＭＳ 明朝" w:eastAsia="ＭＳ 明朝" w:hAnsi="ＭＳ 明朝" w:hint="eastAsia"/>
          <w:spacing w:val="1"/>
          <w:w w:val="82"/>
          <w:kern w:val="0"/>
          <w:sz w:val="22"/>
          <w:fitText w:val="1680" w:id="-1498670848"/>
        </w:rPr>
        <w:t>号</w:t>
      </w:r>
    </w:p>
    <w:p w14:paraId="14E0B142" w14:textId="0B876D5B" w:rsidR="008E1A15" w:rsidRPr="00CD2BD1" w:rsidRDefault="00DD47A0" w:rsidP="003F5804">
      <w:pPr>
        <w:spacing w:line="340" w:lineRule="exact"/>
        <w:contextualSpacing/>
        <w:mirrorIndents/>
        <w:jc w:val="right"/>
        <w:rPr>
          <w:rFonts w:ascii="ＭＳ 明朝" w:eastAsia="ＭＳ 明朝" w:hAnsi="ＭＳ 明朝"/>
          <w:kern w:val="0"/>
        </w:rPr>
      </w:pPr>
      <w:r w:rsidRPr="00CD2BD1">
        <w:rPr>
          <w:rFonts w:ascii="ＭＳ 明朝" w:eastAsia="ＭＳ 明朝" w:hAnsi="ＭＳ 明朝" w:hint="eastAsia"/>
          <w:kern w:val="0"/>
        </w:rPr>
        <w:t>令和４</w:t>
      </w:r>
      <w:r w:rsidR="008E1A15" w:rsidRPr="00CD2BD1">
        <w:rPr>
          <w:rFonts w:ascii="ＭＳ 明朝" w:eastAsia="ＭＳ 明朝" w:hAnsi="ＭＳ 明朝" w:hint="eastAsia"/>
          <w:kern w:val="0"/>
        </w:rPr>
        <w:t>年</w:t>
      </w:r>
      <w:r w:rsidR="00A8281A" w:rsidRPr="00CD2BD1">
        <w:rPr>
          <w:rFonts w:ascii="ＭＳ 明朝" w:eastAsia="ＭＳ 明朝" w:hAnsi="ＭＳ 明朝" w:hint="eastAsia"/>
          <w:kern w:val="0"/>
        </w:rPr>
        <w:t>７</w:t>
      </w:r>
      <w:r w:rsidR="008E1A15" w:rsidRPr="00CD2BD1">
        <w:rPr>
          <w:rFonts w:ascii="ＭＳ 明朝" w:eastAsia="ＭＳ 明朝" w:hAnsi="ＭＳ 明朝" w:hint="eastAsia"/>
          <w:kern w:val="0"/>
        </w:rPr>
        <w:t>月</w:t>
      </w:r>
      <w:r w:rsidR="00A41AA9">
        <w:rPr>
          <w:rFonts w:ascii="ＭＳ 明朝" w:eastAsia="ＭＳ 明朝" w:hAnsi="ＭＳ 明朝" w:hint="eastAsia"/>
          <w:kern w:val="0"/>
        </w:rPr>
        <w:t>1</w:t>
      </w:r>
      <w:r w:rsidR="00A41AA9">
        <w:rPr>
          <w:rFonts w:ascii="ＭＳ 明朝" w:eastAsia="ＭＳ 明朝" w:hAnsi="ＭＳ 明朝"/>
          <w:kern w:val="0"/>
        </w:rPr>
        <w:t>5</w:t>
      </w:r>
      <w:r w:rsidR="008E1A15" w:rsidRPr="00CD2BD1">
        <w:rPr>
          <w:rFonts w:ascii="ＭＳ 明朝" w:eastAsia="ＭＳ 明朝" w:hAnsi="ＭＳ 明朝" w:hint="eastAsia"/>
          <w:kern w:val="0"/>
        </w:rPr>
        <w:t>日</w:t>
      </w:r>
    </w:p>
    <w:p w14:paraId="0D84B0DF" w14:textId="4E471D71" w:rsidR="007569CA" w:rsidRPr="00CD2BD1" w:rsidRDefault="007B11D1" w:rsidP="003F5804">
      <w:pPr>
        <w:spacing w:line="340" w:lineRule="exact"/>
        <w:contextualSpacing/>
        <w:mirrorIndents/>
        <w:rPr>
          <w:rFonts w:ascii="ＭＳ 明朝" w:eastAsia="ＭＳ 明朝" w:hAnsi="ＭＳ 明朝"/>
          <w:sz w:val="22"/>
        </w:rPr>
      </w:pPr>
      <w:r>
        <w:rPr>
          <w:rFonts w:ascii="ＭＳ 明朝" w:eastAsia="ＭＳ 明朝" w:hAnsi="ＭＳ 明朝" w:hint="eastAsia"/>
          <w:kern w:val="0"/>
          <w:szCs w:val="21"/>
        </w:rPr>
        <w:t>障がい者</w:t>
      </w:r>
      <w:r w:rsidR="00605896" w:rsidRPr="00CD2BD1">
        <w:rPr>
          <w:rFonts w:ascii="ＭＳ 明朝" w:eastAsia="ＭＳ 明朝" w:hAnsi="ＭＳ 明朝" w:hint="eastAsia"/>
          <w:kern w:val="0"/>
          <w:szCs w:val="21"/>
        </w:rPr>
        <w:t>施設</w:t>
      </w:r>
      <w:r w:rsidR="00A81B49" w:rsidRPr="00CD2BD1">
        <w:rPr>
          <w:rFonts w:ascii="ＭＳ 明朝" w:eastAsia="ＭＳ 明朝" w:hAnsi="ＭＳ 明朝" w:hint="eastAsia"/>
          <w:kern w:val="0"/>
          <w:szCs w:val="21"/>
        </w:rPr>
        <w:t>等</w:t>
      </w:r>
      <w:r w:rsidR="00884306" w:rsidRPr="00CD2BD1">
        <w:rPr>
          <w:rFonts w:ascii="ＭＳ 明朝" w:eastAsia="ＭＳ 明朝" w:hAnsi="ＭＳ 明朝" w:hint="eastAsia"/>
          <w:kern w:val="0"/>
          <w:szCs w:val="21"/>
        </w:rPr>
        <w:t>管理者</w:t>
      </w:r>
      <w:r w:rsidR="004D1E12" w:rsidRPr="00CD2BD1">
        <w:rPr>
          <w:rFonts w:ascii="ＭＳ 明朝" w:eastAsia="ＭＳ 明朝" w:hAnsi="ＭＳ 明朝" w:hint="eastAsia"/>
          <w:kern w:val="0"/>
          <w:szCs w:val="21"/>
        </w:rPr>
        <w:t xml:space="preserve">　</w:t>
      </w:r>
      <w:r w:rsidR="00884306" w:rsidRPr="00CD2BD1">
        <w:rPr>
          <w:rFonts w:ascii="ＭＳ 明朝" w:eastAsia="ＭＳ 明朝" w:hAnsi="ＭＳ 明朝" w:hint="eastAsia"/>
          <w:kern w:val="0"/>
          <w:szCs w:val="21"/>
        </w:rPr>
        <w:t>様</w:t>
      </w:r>
    </w:p>
    <w:p w14:paraId="22CC6834" w14:textId="77777777" w:rsidR="004816DB" w:rsidRPr="00CD2BD1" w:rsidRDefault="004816DB" w:rsidP="003F5804">
      <w:pPr>
        <w:spacing w:line="340" w:lineRule="exact"/>
        <w:ind w:right="-1"/>
        <w:contextualSpacing/>
        <w:mirrorIndents/>
        <w:jc w:val="right"/>
        <w:rPr>
          <w:rFonts w:ascii="ＭＳ 明朝" w:eastAsia="ＭＳ 明朝" w:hAnsi="ＭＳ 明朝"/>
          <w:sz w:val="22"/>
        </w:rPr>
      </w:pPr>
      <w:r w:rsidRPr="00830AC1">
        <w:rPr>
          <w:rFonts w:ascii="ＭＳ 明朝" w:eastAsia="ＭＳ 明朝" w:hAnsi="ＭＳ 明朝" w:hint="eastAsia"/>
          <w:spacing w:val="55"/>
          <w:kern w:val="0"/>
          <w:sz w:val="22"/>
          <w:fitText w:val="2200" w:id="-1704797951"/>
        </w:rPr>
        <w:t>大阪府福祉部</w:t>
      </w:r>
      <w:r w:rsidRPr="00830AC1">
        <w:rPr>
          <w:rFonts w:ascii="ＭＳ 明朝" w:eastAsia="ＭＳ 明朝" w:hAnsi="ＭＳ 明朝" w:hint="eastAsia"/>
          <w:kern w:val="0"/>
          <w:sz w:val="22"/>
          <w:fitText w:val="2200" w:id="-1704797951"/>
        </w:rPr>
        <w:t>長</w:t>
      </w:r>
    </w:p>
    <w:p w14:paraId="16C65248" w14:textId="77777777" w:rsidR="00A47F70" w:rsidRPr="00CD2BD1" w:rsidRDefault="00146AF4" w:rsidP="003F5804">
      <w:pPr>
        <w:spacing w:line="340" w:lineRule="exact"/>
        <w:ind w:right="-1"/>
        <w:contextualSpacing/>
        <w:mirrorIndents/>
        <w:jc w:val="right"/>
        <w:rPr>
          <w:rFonts w:ascii="ＭＳ 明朝" w:eastAsia="ＭＳ 明朝" w:hAnsi="ＭＳ 明朝"/>
        </w:rPr>
      </w:pPr>
      <w:r w:rsidRPr="00CD2BD1">
        <w:rPr>
          <w:rFonts w:ascii="ＭＳ 明朝" w:eastAsia="ＭＳ 明朝" w:hAnsi="ＭＳ 明朝" w:hint="eastAsia"/>
          <w:spacing w:val="14"/>
          <w:kern w:val="0"/>
          <w:sz w:val="22"/>
          <w:fitText w:val="2200" w:id="-1704797950"/>
        </w:rPr>
        <w:t>大阪府健康医療部</w:t>
      </w:r>
      <w:r w:rsidRPr="00CD2BD1">
        <w:rPr>
          <w:rFonts w:ascii="ＭＳ 明朝" w:eastAsia="ＭＳ 明朝" w:hAnsi="ＭＳ 明朝" w:hint="eastAsia"/>
          <w:spacing w:val="-1"/>
          <w:kern w:val="0"/>
          <w:sz w:val="22"/>
          <w:fitText w:val="2200" w:id="-1704797950"/>
        </w:rPr>
        <w:t>長</w:t>
      </w:r>
    </w:p>
    <w:p w14:paraId="34C3767B" w14:textId="77777777" w:rsidR="007569CA" w:rsidRPr="00CD2BD1" w:rsidRDefault="007569CA" w:rsidP="003F5804">
      <w:pPr>
        <w:spacing w:line="340" w:lineRule="exact"/>
        <w:ind w:right="-1"/>
        <w:contextualSpacing/>
        <w:mirrorIndents/>
        <w:rPr>
          <w:rFonts w:ascii="ＭＳ 明朝" w:eastAsia="ＭＳ 明朝" w:hAnsi="ＭＳ 明朝"/>
        </w:rPr>
      </w:pPr>
    </w:p>
    <w:p w14:paraId="5F5A9563" w14:textId="77777777" w:rsidR="00BD6993" w:rsidRPr="00CD2BD1" w:rsidRDefault="00DD47A0" w:rsidP="003F5804">
      <w:pPr>
        <w:spacing w:line="276" w:lineRule="auto"/>
        <w:ind w:right="-1"/>
        <w:contextualSpacing/>
        <w:mirrorIndents/>
        <w:jc w:val="center"/>
        <w:rPr>
          <w:rFonts w:ascii="ＭＳ 明朝" w:eastAsia="ＭＳ 明朝" w:hAnsi="ＭＳ 明朝"/>
        </w:rPr>
      </w:pPr>
      <w:r w:rsidRPr="00CD2BD1">
        <w:rPr>
          <w:rFonts w:ascii="ＭＳ 明朝" w:eastAsia="ＭＳ 明朝" w:hAnsi="ＭＳ 明朝" w:hint="eastAsia"/>
        </w:rPr>
        <w:t>新型コロナウイルス感染症</w:t>
      </w:r>
    </w:p>
    <w:p w14:paraId="6D52F74B" w14:textId="74E2F68F" w:rsidR="00A47F70" w:rsidRPr="00CD2BD1" w:rsidRDefault="00BD6993" w:rsidP="003F5804">
      <w:pPr>
        <w:spacing w:line="276" w:lineRule="auto"/>
        <w:ind w:right="-1"/>
        <w:contextualSpacing/>
        <w:mirrorIndents/>
        <w:jc w:val="center"/>
        <w:rPr>
          <w:rFonts w:ascii="ＭＳ 明朝" w:eastAsia="ＭＳ 明朝" w:hAnsi="ＭＳ 明朝"/>
        </w:rPr>
      </w:pPr>
      <w:r w:rsidRPr="00CD2BD1">
        <w:rPr>
          <w:rFonts w:ascii="ＭＳ 明朝" w:eastAsia="ＭＳ 明朝" w:hAnsi="ＭＳ 明朝" w:hint="eastAsia"/>
        </w:rPr>
        <w:t>第七波</w:t>
      </w:r>
      <w:r w:rsidR="0060155F" w:rsidRPr="00CD2BD1">
        <w:rPr>
          <w:rFonts w:ascii="ＭＳ 明朝" w:eastAsia="ＭＳ 明朝" w:hAnsi="ＭＳ 明朝" w:hint="eastAsia"/>
        </w:rPr>
        <w:t>の</w:t>
      </w:r>
      <w:r w:rsidRPr="00CD2BD1">
        <w:rPr>
          <w:rFonts w:ascii="ＭＳ 明朝" w:eastAsia="ＭＳ 明朝" w:hAnsi="ＭＳ 明朝" w:hint="eastAsia"/>
        </w:rPr>
        <w:t>感染拡大を</w:t>
      </w:r>
      <w:r w:rsidR="0060155F" w:rsidRPr="00CD2BD1">
        <w:rPr>
          <w:rFonts w:ascii="ＭＳ 明朝" w:eastAsia="ＭＳ 明朝" w:hAnsi="ＭＳ 明朝" w:hint="eastAsia"/>
        </w:rPr>
        <w:t>踏まえた</w:t>
      </w:r>
      <w:r w:rsidRPr="00CD2BD1">
        <w:rPr>
          <w:rFonts w:ascii="ＭＳ 明朝" w:eastAsia="ＭＳ 明朝" w:hAnsi="ＭＳ 明朝" w:hint="eastAsia"/>
        </w:rPr>
        <w:t>ご</w:t>
      </w:r>
      <w:r w:rsidR="00DD47A0" w:rsidRPr="00CD2BD1">
        <w:rPr>
          <w:rFonts w:ascii="ＭＳ 明朝" w:eastAsia="ＭＳ 明朝" w:hAnsi="ＭＳ 明朝" w:hint="eastAsia"/>
        </w:rPr>
        <w:t>対応</w:t>
      </w:r>
      <w:r w:rsidR="00EF4AFE" w:rsidRPr="00CD2BD1">
        <w:rPr>
          <w:rFonts w:ascii="ＭＳ 明朝" w:eastAsia="ＭＳ 明朝" w:hAnsi="ＭＳ 明朝" w:hint="eastAsia"/>
        </w:rPr>
        <w:t>について</w:t>
      </w:r>
    </w:p>
    <w:p w14:paraId="60592DA0" w14:textId="77777777" w:rsidR="007569CA" w:rsidRPr="00CD2BD1" w:rsidRDefault="007569CA" w:rsidP="003F5804">
      <w:pPr>
        <w:spacing w:line="276" w:lineRule="auto"/>
        <w:ind w:right="-1"/>
        <w:contextualSpacing/>
        <w:mirrorIndents/>
        <w:rPr>
          <w:rFonts w:ascii="ＭＳ 明朝" w:eastAsia="ＭＳ 明朝" w:hAnsi="ＭＳ 明朝"/>
        </w:rPr>
      </w:pPr>
    </w:p>
    <w:p w14:paraId="312420CD" w14:textId="2211FEB7" w:rsidR="00552DDD" w:rsidRPr="00CD2BD1" w:rsidRDefault="00552DDD" w:rsidP="003F5804">
      <w:pPr>
        <w:spacing w:line="276" w:lineRule="auto"/>
        <w:contextualSpacing/>
        <w:mirrorIndents/>
        <w:rPr>
          <w:rFonts w:ascii="ＭＳ 明朝" w:eastAsia="ＭＳ 明朝" w:hAnsi="ＭＳ 明朝"/>
          <w:sz w:val="22"/>
        </w:rPr>
      </w:pPr>
      <w:r w:rsidRPr="00CD2BD1">
        <w:rPr>
          <w:rFonts w:ascii="ＭＳ 明朝" w:eastAsia="ＭＳ 明朝" w:hAnsi="ＭＳ 明朝" w:hint="eastAsia"/>
          <w:sz w:val="22"/>
        </w:rPr>
        <w:t xml:space="preserve">　</w:t>
      </w:r>
      <w:r w:rsidR="00B217D7" w:rsidRPr="00CD2BD1">
        <w:rPr>
          <w:rFonts w:ascii="ＭＳ 明朝" w:eastAsia="ＭＳ 明朝" w:hAnsi="ＭＳ 明朝" w:hint="eastAsia"/>
          <w:szCs w:val="21"/>
        </w:rPr>
        <w:t>日頃から府政及び新型コロナウイルス感染症対策の推進にご協力いただき、厚くお礼申し上げます。</w:t>
      </w:r>
    </w:p>
    <w:p w14:paraId="7175BC0A" w14:textId="5AA9DEAF" w:rsidR="003E21D8" w:rsidRPr="0067505D" w:rsidRDefault="00022729" w:rsidP="003E21D8">
      <w:pPr>
        <w:ind w:firstLineChars="100" w:firstLine="220"/>
        <w:contextualSpacing/>
        <w:mirrorIndents/>
        <w:rPr>
          <w:rFonts w:ascii="ＭＳ 明朝" w:eastAsia="ＭＳ 明朝" w:hAnsi="ＭＳ 明朝" w:cs="Times New Roman"/>
          <w:color w:val="000000" w:themeColor="text1"/>
          <w:sz w:val="22"/>
        </w:rPr>
      </w:pPr>
      <w:r w:rsidRPr="00CD2BD1">
        <w:rPr>
          <w:rFonts w:ascii="ＭＳ 明朝" w:eastAsia="ＭＳ 明朝" w:hAnsi="ＭＳ 明朝" w:hint="eastAsia"/>
          <w:kern w:val="0"/>
          <w:sz w:val="22"/>
        </w:rPr>
        <w:t>新型コ</w:t>
      </w:r>
      <w:r w:rsidRPr="00871287">
        <w:rPr>
          <w:rFonts w:ascii="ＭＳ 明朝" w:eastAsia="ＭＳ 明朝" w:hAnsi="ＭＳ 明朝" w:hint="eastAsia"/>
          <w:kern w:val="0"/>
          <w:sz w:val="22"/>
        </w:rPr>
        <w:t>ロナウイルス感染症の新規陽性者数が</w:t>
      </w:r>
      <w:r w:rsidR="00BD6993" w:rsidRPr="00871287">
        <w:rPr>
          <w:rFonts w:ascii="ＭＳ 明朝" w:eastAsia="ＭＳ 明朝" w:hAnsi="ＭＳ 明朝" w:hint="eastAsia"/>
          <w:kern w:val="0"/>
          <w:sz w:val="22"/>
        </w:rPr>
        <w:t>7月13日には約５か月ぶりに10,000人を</w:t>
      </w:r>
      <w:r w:rsidRPr="00871287">
        <w:rPr>
          <w:rFonts w:ascii="ＭＳ 明朝" w:eastAsia="ＭＳ 明朝" w:hAnsi="ＭＳ 明朝"/>
          <w:kern w:val="0"/>
          <w:sz w:val="22"/>
        </w:rPr>
        <w:t>超え、</w:t>
      </w:r>
      <w:r w:rsidR="00552DDD" w:rsidRPr="00871287">
        <w:rPr>
          <w:rFonts w:ascii="ＭＳ 明朝" w:eastAsia="ＭＳ 明朝" w:hAnsi="ＭＳ 明朝"/>
          <w:kern w:val="0"/>
          <w:sz w:val="22"/>
        </w:rPr>
        <w:t>前週増加比が</w:t>
      </w:r>
      <w:r w:rsidR="00795000" w:rsidRPr="00830AC1">
        <w:rPr>
          <w:rFonts w:ascii="ＭＳ 明朝" w:eastAsia="ＭＳ 明朝" w:hAnsi="ＭＳ 明朝" w:hint="eastAsia"/>
          <w:kern w:val="0"/>
          <w:sz w:val="22"/>
        </w:rPr>
        <w:t>７月</w:t>
      </w:r>
      <w:r w:rsidR="00795000" w:rsidRPr="00830AC1">
        <w:rPr>
          <w:rFonts w:ascii="ＭＳ 明朝" w:eastAsia="ＭＳ 明朝" w:hAnsi="ＭＳ 明朝"/>
          <w:kern w:val="0"/>
          <w:sz w:val="22"/>
        </w:rPr>
        <w:t>14日時点で2.24倍</w:t>
      </w:r>
      <w:r w:rsidR="00552DDD" w:rsidRPr="00871287">
        <w:rPr>
          <w:rFonts w:ascii="ＭＳ 明朝" w:eastAsia="ＭＳ 明朝" w:hAnsi="ＭＳ 明朝" w:hint="eastAsia"/>
          <w:kern w:val="0"/>
          <w:sz w:val="22"/>
        </w:rPr>
        <w:t>と感染</w:t>
      </w:r>
      <w:r w:rsidR="00BD6993" w:rsidRPr="00871287">
        <w:rPr>
          <w:rFonts w:ascii="ＭＳ 明朝" w:eastAsia="ＭＳ 明朝" w:hAnsi="ＭＳ 明朝" w:hint="eastAsia"/>
          <w:kern w:val="0"/>
          <w:sz w:val="22"/>
        </w:rPr>
        <w:t>が急拡大して</w:t>
      </w:r>
      <w:r w:rsidR="00BD6993" w:rsidRPr="00CD2BD1">
        <w:rPr>
          <w:rFonts w:ascii="ＭＳ 明朝" w:eastAsia="ＭＳ 明朝" w:hAnsi="ＭＳ 明朝" w:hint="eastAsia"/>
          <w:kern w:val="0"/>
          <w:sz w:val="22"/>
        </w:rPr>
        <w:t>います。</w:t>
      </w:r>
      <w:r w:rsidR="003E21D8" w:rsidRPr="0067505D">
        <w:rPr>
          <w:rFonts w:ascii="ＭＳ 明朝" w:eastAsia="ＭＳ 明朝" w:hAnsi="ＭＳ 明朝" w:cs="Times New Roman" w:hint="eastAsia"/>
          <w:color w:val="000000" w:themeColor="text1"/>
          <w:sz w:val="22"/>
        </w:rPr>
        <w:t>今後、第六波を上回る感染規模となることを想定し、</w:t>
      </w:r>
      <w:r w:rsidR="003E21D8" w:rsidRPr="003E21D8">
        <w:rPr>
          <w:rFonts w:ascii="ＭＳ 明朝" w:eastAsia="ＭＳ 明朝" w:hAnsi="ＭＳ 明朝" w:cs="Times New Roman" w:hint="eastAsia"/>
          <w:sz w:val="22"/>
        </w:rPr>
        <w:t>高齢者施設等における対応を</w:t>
      </w:r>
      <w:r w:rsidR="003E21D8" w:rsidRPr="0067505D">
        <w:rPr>
          <w:rFonts w:ascii="ＭＳ 明朝" w:eastAsia="ＭＳ 明朝" w:hAnsi="ＭＳ 明朝" w:cs="Times New Roman" w:hint="eastAsia"/>
          <w:color w:val="000000" w:themeColor="text1"/>
          <w:sz w:val="22"/>
        </w:rPr>
        <w:t>早急に進めていく必要があります。</w:t>
      </w:r>
    </w:p>
    <w:p w14:paraId="27C2078F" w14:textId="3BCCCACF" w:rsidR="003E21D8" w:rsidRDefault="003E21D8" w:rsidP="003E21D8">
      <w:pPr>
        <w:spacing w:line="276" w:lineRule="auto"/>
        <w:ind w:firstLineChars="100" w:firstLine="220"/>
        <w:contextualSpacing/>
        <w:mirrorIndents/>
        <w:rPr>
          <w:rFonts w:ascii="ＭＳ 明朝" w:eastAsia="ＭＳ 明朝" w:hAnsi="ＭＳ 明朝"/>
          <w:color w:val="000000" w:themeColor="text1"/>
          <w:sz w:val="22"/>
        </w:rPr>
      </w:pPr>
      <w:r w:rsidRPr="0067505D">
        <w:rPr>
          <w:rFonts w:ascii="ＭＳ 明朝" w:eastAsia="ＭＳ 明朝" w:hAnsi="ＭＳ 明朝" w:hint="eastAsia"/>
          <w:color w:val="000000" w:themeColor="text1"/>
          <w:sz w:val="22"/>
        </w:rPr>
        <w:t>つきましては、下記の対応について徹底をよろしくお願いいたします。</w:t>
      </w:r>
    </w:p>
    <w:p w14:paraId="11FABFB9" w14:textId="26C61EA1" w:rsidR="00552DDD" w:rsidRPr="003E21D8" w:rsidRDefault="00326B11" w:rsidP="003E21D8">
      <w:pPr>
        <w:spacing w:line="276" w:lineRule="auto"/>
        <w:ind w:firstLineChars="100" w:firstLine="220"/>
        <w:contextualSpacing/>
        <w:mirrorIndents/>
        <w:rPr>
          <w:rFonts w:ascii="ＭＳ 明朝" w:eastAsia="ＭＳ 明朝" w:hAnsi="ＭＳ 明朝"/>
          <w:kern w:val="0"/>
          <w:sz w:val="22"/>
        </w:rPr>
      </w:pPr>
      <w:r w:rsidRPr="00CD2BD1">
        <w:rPr>
          <w:rFonts w:ascii="ＭＳ 明朝" w:eastAsia="ＭＳ 明朝" w:hAnsi="ＭＳ 明朝" w:hint="eastAsia"/>
          <w:kern w:val="0"/>
          <w:sz w:val="22"/>
        </w:rPr>
        <w:t>また、</w:t>
      </w:r>
      <w:r w:rsidR="00B827CD" w:rsidRPr="00CD2BD1">
        <w:rPr>
          <w:rFonts w:ascii="ＭＳ 明朝" w:eastAsia="ＭＳ 明朝" w:hAnsi="ＭＳ 明朝" w:hint="eastAsia"/>
          <w:kern w:val="0"/>
          <w:sz w:val="22"/>
        </w:rPr>
        <w:t>７月以降</w:t>
      </w:r>
      <w:r w:rsidR="007F21E0" w:rsidRPr="00CD2BD1">
        <w:rPr>
          <w:rFonts w:ascii="ＭＳ 明朝" w:eastAsia="ＭＳ 明朝" w:hAnsi="ＭＳ 明朝" w:hint="eastAsia"/>
          <w:kern w:val="0"/>
          <w:sz w:val="22"/>
        </w:rPr>
        <w:t>、１施設あたり陽性者が1</w:t>
      </w:r>
      <w:r w:rsidR="007F21E0" w:rsidRPr="00CD2BD1">
        <w:rPr>
          <w:rFonts w:ascii="ＭＳ 明朝" w:eastAsia="ＭＳ 明朝" w:hAnsi="ＭＳ 明朝"/>
          <w:kern w:val="0"/>
          <w:sz w:val="22"/>
        </w:rPr>
        <w:t>0</w:t>
      </w:r>
      <w:r w:rsidR="00E545D2" w:rsidRPr="00CD2BD1">
        <w:rPr>
          <w:rFonts w:ascii="ＭＳ 明朝" w:eastAsia="ＭＳ 明朝" w:hAnsi="ＭＳ 明朝" w:hint="eastAsia"/>
          <w:kern w:val="0"/>
          <w:sz w:val="22"/>
        </w:rPr>
        <w:t>人を超えるクラスターが</w:t>
      </w:r>
      <w:r w:rsidR="00B72844" w:rsidRPr="00CD2BD1">
        <w:rPr>
          <w:rFonts w:ascii="ＭＳ 明朝" w:eastAsia="ＭＳ 明朝" w:hAnsi="ＭＳ 明朝" w:hint="eastAsia"/>
          <w:kern w:val="0"/>
          <w:sz w:val="22"/>
        </w:rPr>
        <w:t>発生</w:t>
      </w:r>
      <w:r w:rsidR="00E545D2" w:rsidRPr="00CD2BD1">
        <w:rPr>
          <w:rFonts w:ascii="ＭＳ 明朝" w:eastAsia="ＭＳ 明朝" w:hAnsi="ＭＳ 明朝" w:hint="eastAsia"/>
          <w:kern w:val="0"/>
          <w:sz w:val="22"/>
        </w:rPr>
        <w:t>して</w:t>
      </w:r>
      <w:r w:rsidR="00B72844" w:rsidRPr="00CD2BD1">
        <w:rPr>
          <w:rFonts w:ascii="ＭＳ 明朝" w:eastAsia="ＭＳ 明朝" w:hAnsi="ＭＳ 明朝" w:hint="eastAsia"/>
          <w:kern w:val="0"/>
          <w:sz w:val="22"/>
        </w:rPr>
        <w:t>います。</w:t>
      </w:r>
      <w:r w:rsidR="003E21D8" w:rsidRPr="00CD2BD1">
        <w:rPr>
          <w:rFonts w:ascii="ＭＳ 明朝" w:eastAsia="ＭＳ 明朝" w:hAnsi="ＭＳ 明朝" w:cs="Times New Roman" w:hint="eastAsia"/>
          <w:sz w:val="22"/>
        </w:rPr>
        <w:t>令和４年７月７日付け通知（別添１）１．～４．の内容</w:t>
      </w:r>
      <w:r w:rsidR="003E21D8">
        <w:rPr>
          <w:rFonts w:ascii="ＭＳ 明朝" w:eastAsia="ＭＳ 明朝" w:hAnsi="ＭＳ 明朝" w:cs="Times New Roman" w:hint="eastAsia"/>
          <w:sz w:val="22"/>
        </w:rPr>
        <w:t>をご確認いただくとともに、</w:t>
      </w:r>
      <w:r w:rsidR="003E21D8">
        <w:rPr>
          <w:rFonts w:ascii="ＭＳ 明朝" w:eastAsia="ＭＳ 明朝" w:hAnsi="ＭＳ 明朝" w:hint="eastAsia"/>
          <w:kern w:val="0"/>
          <w:sz w:val="22"/>
        </w:rPr>
        <w:t>従業員の健康チェックや手指の消毒等を始め、</w:t>
      </w:r>
      <w:r w:rsidR="00B72844" w:rsidRPr="00CD2BD1">
        <w:rPr>
          <w:rFonts w:ascii="ＭＳ 明朝" w:eastAsia="ＭＳ 明朝" w:hAnsi="ＭＳ 明朝" w:hint="eastAsia"/>
          <w:kern w:val="0"/>
          <w:sz w:val="22"/>
        </w:rPr>
        <w:t>日頃の感染対策</w:t>
      </w:r>
      <w:r w:rsidR="003E21D8">
        <w:rPr>
          <w:rFonts w:ascii="ＭＳ 明朝" w:eastAsia="ＭＳ 明朝" w:hAnsi="ＭＳ 明朝" w:hint="eastAsia"/>
          <w:kern w:val="0"/>
          <w:sz w:val="22"/>
        </w:rPr>
        <w:t>の</w:t>
      </w:r>
      <w:r w:rsidR="00C85CD2" w:rsidRPr="00CD2BD1">
        <w:rPr>
          <w:rFonts w:ascii="ＭＳ 明朝" w:eastAsia="ＭＳ 明朝" w:hAnsi="ＭＳ 明朝" w:hint="eastAsia"/>
          <w:kern w:val="0"/>
          <w:sz w:val="22"/>
        </w:rPr>
        <w:t>徹底</w:t>
      </w:r>
      <w:r w:rsidR="003E21D8">
        <w:rPr>
          <w:rFonts w:ascii="ＭＳ 明朝" w:eastAsia="ＭＳ 明朝" w:hAnsi="ＭＳ 明朝" w:hint="eastAsia"/>
          <w:kern w:val="0"/>
          <w:sz w:val="22"/>
        </w:rPr>
        <w:t>を合わせて</w:t>
      </w:r>
      <w:r w:rsidR="00B72844" w:rsidRPr="00CD2BD1">
        <w:rPr>
          <w:rFonts w:ascii="ＭＳ 明朝" w:eastAsia="ＭＳ 明朝" w:hAnsi="ＭＳ 明朝" w:cs="Times New Roman" w:hint="eastAsia"/>
          <w:sz w:val="22"/>
        </w:rPr>
        <w:t>お願いいたします</w:t>
      </w:r>
      <w:r w:rsidR="00B72844" w:rsidRPr="00CD2BD1">
        <w:rPr>
          <w:rFonts w:ascii="ＭＳ 明朝" w:eastAsia="ＭＳ 明朝" w:hAnsi="ＭＳ 明朝" w:hint="eastAsia"/>
          <w:kern w:val="0"/>
          <w:sz w:val="22"/>
        </w:rPr>
        <w:t>。</w:t>
      </w:r>
    </w:p>
    <w:p w14:paraId="242A3694" w14:textId="77777777" w:rsidR="00552DDD" w:rsidRPr="00CD2BD1" w:rsidRDefault="00552DDD" w:rsidP="003F5804">
      <w:pPr>
        <w:pStyle w:val="a3"/>
        <w:spacing w:line="276" w:lineRule="auto"/>
        <w:contextualSpacing/>
        <w:mirrorIndents/>
        <w:rPr>
          <w:rFonts w:ascii="ＭＳ 明朝" w:eastAsia="ＭＳ 明朝" w:hAnsi="ＭＳ 明朝"/>
        </w:rPr>
      </w:pPr>
    </w:p>
    <w:p w14:paraId="7C8F478A" w14:textId="1FB8670E" w:rsidR="005D1671" w:rsidRPr="00CD2BD1" w:rsidRDefault="009E7D17" w:rsidP="003F5804">
      <w:pPr>
        <w:pStyle w:val="a3"/>
        <w:spacing w:line="276" w:lineRule="auto"/>
        <w:contextualSpacing/>
        <w:mirrorIndents/>
        <w:rPr>
          <w:rFonts w:ascii="ＭＳ 明朝" w:eastAsia="ＭＳ 明朝" w:hAnsi="ＭＳ 明朝"/>
        </w:rPr>
      </w:pPr>
      <w:r w:rsidRPr="00CD2BD1">
        <w:rPr>
          <w:rFonts w:ascii="ＭＳ 明朝" w:eastAsia="ＭＳ 明朝" w:hAnsi="ＭＳ 明朝" w:hint="eastAsia"/>
        </w:rPr>
        <w:t>記</w:t>
      </w:r>
    </w:p>
    <w:p w14:paraId="54E9F74D" w14:textId="65E40524" w:rsidR="00C62537" w:rsidRDefault="00C62537" w:rsidP="003F5804">
      <w:pPr>
        <w:spacing w:line="276" w:lineRule="auto"/>
        <w:contextualSpacing/>
        <w:mirrorIndents/>
        <w:rPr>
          <w:rFonts w:ascii="ＭＳ 明朝" w:eastAsia="ＭＳ 明朝" w:hAnsi="ＭＳ 明朝"/>
        </w:rPr>
      </w:pPr>
    </w:p>
    <w:p w14:paraId="14E5A22D" w14:textId="3A8E663F" w:rsidR="003E21D8" w:rsidRPr="00CD2BD1" w:rsidRDefault="003E21D8" w:rsidP="003E21D8">
      <w:pPr>
        <w:spacing w:line="276" w:lineRule="auto"/>
        <w:ind w:left="527" w:right="-2" w:hangingChars="250" w:hanging="527"/>
        <w:contextualSpacing/>
        <w:mirrorIndents/>
        <w:rPr>
          <w:rFonts w:ascii="ＭＳ 明朝" w:eastAsia="ＭＳ 明朝" w:hAnsi="ＭＳ 明朝" w:cs="Times New Roman"/>
          <w:b/>
          <w:bCs/>
          <w:sz w:val="22"/>
        </w:rPr>
      </w:pPr>
      <w:r>
        <w:rPr>
          <w:rFonts w:ascii="ＭＳ 明朝" w:eastAsia="ＭＳ 明朝" w:hAnsi="ＭＳ 明朝" w:hint="eastAsia"/>
          <w:b/>
        </w:rPr>
        <w:t>１</w:t>
      </w:r>
      <w:r w:rsidRPr="00CD2BD1">
        <w:rPr>
          <w:rFonts w:ascii="ＭＳ 明朝" w:eastAsia="ＭＳ 明朝" w:hAnsi="ＭＳ 明朝" w:hint="eastAsia"/>
          <w:b/>
        </w:rPr>
        <w:t>．</w:t>
      </w:r>
      <w:r w:rsidRPr="00CD2BD1">
        <w:rPr>
          <w:rFonts w:ascii="ＭＳ 明朝" w:eastAsia="ＭＳ 明朝" w:hAnsi="ＭＳ 明朝" w:cs="Times New Roman" w:hint="eastAsia"/>
          <w:b/>
          <w:bCs/>
          <w:sz w:val="22"/>
        </w:rPr>
        <w:t>府における入院・療養の考え方と感染拡大時の入院対象について</w:t>
      </w:r>
    </w:p>
    <w:p w14:paraId="488B4BF9" w14:textId="526DCE52" w:rsidR="003E21D8" w:rsidRDefault="003E21D8" w:rsidP="003E21D8">
      <w:pPr>
        <w:spacing w:line="276" w:lineRule="auto"/>
        <w:ind w:leftChars="100" w:left="210" w:firstLineChars="100" w:firstLine="220"/>
        <w:rPr>
          <w:rFonts w:ascii="ＭＳ 明朝" w:eastAsia="ＭＳ 明朝" w:hAnsi="ＭＳ 明朝"/>
          <w:sz w:val="22"/>
        </w:rPr>
      </w:pPr>
      <w:r w:rsidRPr="00CD2BD1">
        <w:rPr>
          <w:rFonts w:ascii="ＭＳ 明朝" w:eastAsia="ＭＳ 明朝" w:hAnsi="ＭＳ 明朝" w:hint="eastAsia"/>
          <w:sz w:val="22"/>
        </w:rPr>
        <w:t>第六波以上の感染拡大が想定される中、令和4年7月15日付で、入院対象を以下のとおりといたしました。</w:t>
      </w:r>
    </w:p>
    <w:p w14:paraId="488B023C" w14:textId="4EAF148B" w:rsidR="003A060A" w:rsidRPr="00CD2BD1" w:rsidRDefault="00EF6B8B" w:rsidP="003E21D8">
      <w:pPr>
        <w:spacing w:line="276" w:lineRule="auto"/>
        <w:ind w:leftChars="100" w:left="210" w:firstLineChars="100" w:firstLine="220"/>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5407" behindDoc="0" locked="0" layoutInCell="1" allowOverlap="1" wp14:anchorId="550C434D" wp14:editId="2957361A">
                <wp:simplePos x="0" y="0"/>
                <wp:positionH relativeFrom="margin">
                  <wp:posOffset>48260</wp:posOffset>
                </wp:positionH>
                <wp:positionV relativeFrom="paragraph">
                  <wp:posOffset>99060</wp:posOffset>
                </wp:positionV>
                <wp:extent cx="6191250" cy="27051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191250" cy="2705100"/>
                        </a:xfrm>
                        <a:prstGeom prst="rect">
                          <a:avLst/>
                        </a:prstGeom>
                        <a:noFill/>
                        <a:ln w="6350">
                          <a:solidFill>
                            <a:prstClr val="black"/>
                          </a:solidFill>
                        </a:ln>
                      </wps:spPr>
                      <wps:txbx>
                        <w:txbxContent>
                          <w:p w14:paraId="27DA2292" w14:textId="77777777" w:rsidR="003A060A" w:rsidRDefault="003A06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0C434D" id="_x0000_t202" coordsize="21600,21600" o:spt="202" path="m,l,21600r21600,l21600,xe">
                <v:stroke joinstyle="miter"/>
                <v:path gradientshapeok="t" o:connecttype="rect"/>
              </v:shapetype>
              <v:shape id="テキスト ボックス 1" o:spid="_x0000_s1026" type="#_x0000_t202" style="position:absolute;left:0;text-align:left;margin-left:3.8pt;margin-top:7.8pt;width:487.5pt;height:213pt;z-index:2516654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" filled="f" strokeweight=".5pt">
                <v:textbox>
                  <w:txbxContent>
                    <w:p w14:paraId="27DA2292" w14:textId="77777777" w:rsidR="003A060A" w:rsidRDefault="003A060A"/>
                  </w:txbxContent>
                </v:textbox>
                <w10:wrap anchorx="margin"/>
              </v:shape>
            </w:pict>
          </mc:Fallback>
        </mc:AlternateContent>
      </w:r>
    </w:p>
    <w:p w14:paraId="22EE6F11" w14:textId="403E6DA4" w:rsidR="003E21D8" w:rsidRPr="00CD2BD1" w:rsidRDefault="003E21D8" w:rsidP="003E21D8">
      <w:pPr>
        <w:spacing w:line="276" w:lineRule="auto"/>
        <w:ind w:firstLineChars="100" w:firstLine="220"/>
        <w:rPr>
          <w:rFonts w:ascii="ＭＳ 明朝" w:eastAsia="ＭＳ 明朝" w:hAnsi="ＭＳ 明朝"/>
          <w:sz w:val="22"/>
        </w:rPr>
      </w:pPr>
      <w:r w:rsidRPr="00CD2BD1">
        <w:rPr>
          <w:rFonts w:ascii="ＭＳ 明朝" w:eastAsia="ＭＳ 明朝" w:hAnsi="ＭＳ 明朝" w:hint="eastAsia"/>
          <w:sz w:val="22"/>
        </w:rPr>
        <w:t>＜府における入院・療養の考え方（感染拡大期の入院対象）＞</w:t>
      </w:r>
    </w:p>
    <w:p w14:paraId="3027B053" w14:textId="16BA17C3" w:rsidR="003E21D8" w:rsidRPr="00CD2BD1" w:rsidRDefault="003E21D8" w:rsidP="003E21D8">
      <w:pPr>
        <w:spacing w:line="276" w:lineRule="auto"/>
        <w:ind w:firstLineChars="100" w:firstLine="220"/>
        <w:rPr>
          <w:rFonts w:ascii="ＭＳ 明朝" w:eastAsia="ＭＳ 明朝" w:hAnsi="ＭＳ 明朝"/>
          <w:sz w:val="22"/>
          <w:u w:val="single"/>
        </w:rPr>
      </w:pPr>
      <w:r w:rsidRPr="006A308F">
        <w:rPr>
          <w:rFonts w:ascii="ＭＳ 明朝" w:eastAsia="ＭＳ 明朝" w:hAnsi="ＭＳ 明朝" w:hint="eastAsia"/>
          <w:sz w:val="22"/>
        </w:rPr>
        <w:t>・</w:t>
      </w:r>
      <w:r w:rsidRPr="00CD2BD1">
        <w:rPr>
          <w:rFonts w:ascii="ＭＳ 明朝" w:eastAsia="ＭＳ 明朝" w:hAnsi="ＭＳ 明朝" w:hint="eastAsia"/>
          <w:sz w:val="22"/>
          <w:u w:val="single"/>
        </w:rPr>
        <w:t>原則として中等症Ⅱ及び中等症Ⅰの患者とする</w:t>
      </w:r>
    </w:p>
    <w:p w14:paraId="7DA42F20" w14:textId="6275724E" w:rsidR="003E21D8" w:rsidRPr="00CD2BD1" w:rsidRDefault="003E21D8" w:rsidP="003E21D8">
      <w:pPr>
        <w:spacing w:line="276" w:lineRule="auto"/>
        <w:ind w:firstLineChars="100" w:firstLine="220"/>
        <w:rPr>
          <w:rFonts w:ascii="ＭＳ 明朝" w:eastAsia="ＭＳ 明朝" w:hAnsi="ＭＳ 明朝"/>
          <w:sz w:val="22"/>
          <w:u w:val="single"/>
        </w:rPr>
      </w:pPr>
      <w:r w:rsidRPr="00CD2BD1">
        <w:rPr>
          <w:rFonts w:ascii="ＭＳ 明朝" w:eastAsia="ＭＳ 明朝" w:hAnsi="ＭＳ 明朝" w:hint="eastAsia"/>
          <w:sz w:val="22"/>
        </w:rPr>
        <w:t xml:space="preserve">　　</w:t>
      </w:r>
      <w:r w:rsidRPr="00CD2BD1">
        <w:rPr>
          <w:rFonts w:ascii="ＭＳ 明朝" w:eastAsia="ＭＳ 明朝" w:hAnsi="ＭＳ 明朝" w:hint="eastAsia"/>
          <w:sz w:val="22"/>
          <w:u w:val="single"/>
        </w:rPr>
        <w:t>中等症Ⅱ：SpO2 ≦ 93%または酸素投与が必要な患者</w:t>
      </w:r>
    </w:p>
    <w:p w14:paraId="1EB0C9B3" w14:textId="77777777" w:rsidR="003E21D8" w:rsidRPr="00CD2BD1" w:rsidRDefault="003E21D8" w:rsidP="003E21D8">
      <w:pPr>
        <w:spacing w:line="276" w:lineRule="auto"/>
        <w:ind w:firstLineChars="100" w:firstLine="220"/>
        <w:rPr>
          <w:rFonts w:ascii="ＭＳ 明朝" w:eastAsia="ＭＳ 明朝" w:hAnsi="ＭＳ 明朝"/>
          <w:sz w:val="22"/>
          <w:u w:val="single"/>
        </w:rPr>
      </w:pPr>
      <w:r w:rsidRPr="00CD2BD1">
        <w:rPr>
          <w:rFonts w:ascii="ＭＳ 明朝" w:eastAsia="ＭＳ 明朝" w:hAnsi="ＭＳ 明朝" w:hint="eastAsia"/>
          <w:sz w:val="22"/>
        </w:rPr>
        <w:t xml:space="preserve">　　</w:t>
      </w:r>
      <w:r w:rsidRPr="00CD2BD1">
        <w:rPr>
          <w:rFonts w:ascii="ＭＳ 明朝" w:eastAsia="ＭＳ 明朝" w:hAnsi="ＭＳ 明朝" w:hint="eastAsia"/>
          <w:sz w:val="22"/>
          <w:u w:val="single"/>
        </w:rPr>
        <w:t>中等症Ⅰ：93％ &lt;SpO2 &lt; 96%または肺炎所見ありの患者</w:t>
      </w:r>
    </w:p>
    <w:p w14:paraId="7F36A13B" w14:textId="77777777" w:rsidR="003E21D8" w:rsidRPr="00CD2BD1" w:rsidRDefault="003E21D8" w:rsidP="003E21D8">
      <w:pPr>
        <w:spacing w:line="276" w:lineRule="auto"/>
        <w:ind w:firstLineChars="200" w:firstLine="440"/>
        <w:rPr>
          <w:rFonts w:ascii="ＭＳ 明朝" w:eastAsia="ＭＳ 明朝" w:hAnsi="ＭＳ 明朝"/>
          <w:sz w:val="22"/>
          <w:u w:val="single"/>
        </w:rPr>
      </w:pPr>
      <w:r w:rsidRPr="006A308F">
        <w:rPr>
          <w:rFonts w:ascii="ＭＳ 明朝" w:eastAsia="ＭＳ 明朝" w:hAnsi="ＭＳ 明朝" w:hint="eastAsia"/>
          <w:sz w:val="22"/>
        </w:rPr>
        <w:t>※</w:t>
      </w:r>
      <w:r w:rsidRPr="00CD2BD1">
        <w:rPr>
          <w:rFonts w:ascii="ＭＳ 明朝" w:eastAsia="ＭＳ 明朝" w:hAnsi="ＭＳ 明朝" w:hint="eastAsia"/>
          <w:sz w:val="22"/>
          <w:u w:val="single"/>
        </w:rPr>
        <w:t>上記に該当しない患者でも、中等度以上の基礎疾患等または合併症によって入院を</w:t>
      </w:r>
    </w:p>
    <w:p w14:paraId="6DD44007" w14:textId="0F819580" w:rsidR="003E21D8" w:rsidRDefault="003E21D8" w:rsidP="003E21D8">
      <w:pPr>
        <w:spacing w:line="276" w:lineRule="auto"/>
        <w:ind w:firstLineChars="300" w:firstLine="660"/>
        <w:rPr>
          <w:rFonts w:ascii="ＭＳ 明朝" w:eastAsia="ＭＳ 明朝" w:hAnsi="ＭＳ 明朝"/>
          <w:sz w:val="22"/>
          <w:u w:val="single"/>
        </w:rPr>
      </w:pPr>
      <w:r w:rsidRPr="00CD2BD1">
        <w:rPr>
          <w:rFonts w:ascii="ＭＳ 明朝" w:eastAsia="ＭＳ 明朝" w:hAnsi="ＭＳ 明朝" w:hint="eastAsia"/>
          <w:sz w:val="22"/>
          <w:u w:val="single"/>
        </w:rPr>
        <w:t>必要とする患者は医師の判断により入院の対象。</w:t>
      </w:r>
    </w:p>
    <w:p w14:paraId="7951158E" w14:textId="36B4E26C" w:rsidR="00795000" w:rsidRPr="00795000" w:rsidRDefault="00795000" w:rsidP="00795000">
      <w:pPr>
        <w:spacing w:line="276" w:lineRule="auto"/>
        <w:ind w:firstLineChars="400" w:firstLine="720"/>
        <w:rPr>
          <w:rFonts w:ascii="ＭＳ 明朝" w:eastAsia="ＭＳ 明朝" w:hAnsi="ＭＳ 明朝"/>
          <w:color w:val="FF0000"/>
          <w:sz w:val="22"/>
          <w:u w:val="single"/>
        </w:rPr>
      </w:pPr>
      <w:r w:rsidRPr="00830AC1">
        <w:rPr>
          <w:rFonts w:ascii="ＭＳ 明朝" w:eastAsia="ＭＳ 明朝" w:hAnsi="ＭＳ 明朝" w:hint="eastAsia"/>
          <w:sz w:val="18"/>
          <w:szCs w:val="18"/>
        </w:rPr>
        <w:t>例）「診療の手引き」記載の重症化リスク因子に掲げられている疾患で入院治療が必要な方</w:t>
      </w:r>
    </w:p>
    <w:p w14:paraId="02A94675" w14:textId="77777777" w:rsidR="003E21D8" w:rsidRPr="00CD2BD1" w:rsidRDefault="003E21D8" w:rsidP="003E21D8">
      <w:pPr>
        <w:spacing w:line="276" w:lineRule="auto"/>
        <w:ind w:firstLineChars="100" w:firstLine="220"/>
        <w:rPr>
          <w:rFonts w:ascii="ＭＳ 明朝" w:eastAsia="ＭＳ 明朝" w:hAnsi="ＭＳ 明朝"/>
          <w:sz w:val="22"/>
          <w:u w:val="single"/>
        </w:rPr>
      </w:pPr>
      <w:r w:rsidRPr="00CD2BD1">
        <w:rPr>
          <w:rFonts w:ascii="ＭＳ 明朝" w:eastAsia="ＭＳ 明朝" w:hAnsi="ＭＳ 明朝" w:hint="eastAsia"/>
          <w:sz w:val="22"/>
        </w:rPr>
        <w:t xml:space="preserve">　</w:t>
      </w:r>
      <w:r w:rsidRPr="006A308F">
        <w:rPr>
          <w:rFonts w:ascii="ＭＳ 明朝" w:eastAsia="ＭＳ 明朝" w:hAnsi="ＭＳ 明朝" w:hint="eastAsia"/>
          <w:sz w:val="22"/>
        </w:rPr>
        <w:t>※</w:t>
      </w:r>
      <w:r w:rsidRPr="00CD2BD1">
        <w:rPr>
          <w:rFonts w:ascii="ＭＳ 明朝" w:eastAsia="ＭＳ 明朝" w:hAnsi="ＭＳ 明朝" w:hint="eastAsia"/>
          <w:sz w:val="22"/>
          <w:u w:val="single"/>
        </w:rPr>
        <w:t>上記に関わらず、リスク因子のない中等症Ⅰは、診療型宿泊療養施設、臨時の医療施設、</w:t>
      </w:r>
    </w:p>
    <w:p w14:paraId="330097FF" w14:textId="77777777" w:rsidR="003E21D8" w:rsidRPr="00CD2BD1" w:rsidRDefault="003E21D8" w:rsidP="003E21D8">
      <w:pPr>
        <w:spacing w:line="276" w:lineRule="auto"/>
        <w:ind w:firstLineChars="300" w:firstLine="660"/>
        <w:rPr>
          <w:rFonts w:ascii="ＭＳ 明朝" w:eastAsia="ＭＳ 明朝" w:hAnsi="ＭＳ 明朝"/>
          <w:sz w:val="22"/>
          <w:u w:val="single"/>
        </w:rPr>
      </w:pPr>
      <w:r w:rsidRPr="00CD2BD1">
        <w:rPr>
          <w:rFonts w:ascii="ＭＳ 明朝" w:eastAsia="ＭＳ 明朝" w:hAnsi="ＭＳ 明朝" w:hint="eastAsia"/>
          <w:sz w:val="22"/>
          <w:u w:val="single"/>
        </w:rPr>
        <w:t>宿泊療養施設、自宅や施設等での療養（通院を含む）を検討。</w:t>
      </w:r>
    </w:p>
    <w:p w14:paraId="38D3F2E6" w14:textId="77777777" w:rsidR="003E21D8" w:rsidRPr="00CD2BD1" w:rsidRDefault="003E21D8" w:rsidP="003E21D8">
      <w:pPr>
        <w:spacing w:line="276" w:lineRule="auto"/>
        <w:rPr>
          <w:rFonts w:ascii="ＭＳ 明朝" w:eastAsia="ＭＳ 明朝" w:hAnsi="ＭＳ 明朝"/>
          <w:sz w:val="22"/>
          <w:u w:val="single"/>
        </w:rPr>
      </w:pPr>
      <w:r w:rsidRPr="00CD2BD1">
        <w:rPr>
          <w:rFonts w:ascii="ＭＳ 明朝" w:eastAsia="ＭＳ 明朝" w:hAnsi="ＭＳ 明朝" w:hint="eastAsia"/>
          <w:sz w:val="22"/>
        </w:rPr>
        <w:t xml:space="preserve">　</w:t>
      </w:r>
      <w:r w:rsidRPr="006A308F">
        <w:rPr>
          <w:rFonts w:ascii="ＭＳ 明朝" w:eastAsia="ＭＳ 明朝" w:hAnsi="ＭＳ 明朝" w:hint="eastAsia"/>
          <w:i/>
          <w:sz w:val="22"/>
        </w:rPr>
        <w:t>・</w:t>
      </w:r>
      <w:r w:rsidRPr="00CD2BD1">
        <w:rPr>
          <w:rFonts w:ascii="ＭＳ 明朝" w:eastAsia="ＭＳ 明朝" w:hAnsi="ＭＳ 明朝" w:hint="eastAsia"/>
          <w:sz w:val="22"/>
          <w:u w:val="single"/>
        </w:rPr>
        <w:t>隔離解除前であってコロナの入院治療が終われば、医師が退院可能の判断を行う。</w:t>
      </w:r>
    </w:p>
    <w:p w14:paraId="361A2331" w14:textId="77777777" w:rsidR="003E21D8" w:rsidRPr="00CD2BD1" w:rsidRDefault="003E21D8" w:rsidP="003E21D8">
      <w:pPr>
        <w:spacing w:line="276" w:lineRule="auto"/>
        <w:rPr>
          <w:rFonts w:ascii="ＭＳ 明朝" w:eastAsia="ＭＳ 明朝" w:hAnsi="ＭＳ 明朝"/>
          <w:sz w:val="22"/>
          <w:u w:val="single"/>
        </w:rPr>
      </w:pPr>
      <w:r w:rsidRPr="00CD2BD1">
        <w:rPr>
          <w:rFonts w:ascii="ＭＳ 明朝" w:eastAsia="ＭＳ 明朝" w:hAnsi="ＭＳ 明朝" w:hint="eastAsia"/>
          <w:sz w:val="22"/>
        </w:rPr>
        <w:t xml:space="preserve">　　</w:t>
      </w:r>
      <w:r w:rsidRPr="00CD2BD1">
        <w:rPr>
          <w:rFonts w:ascii="ＭＳ 明朝" w:eastAsia="ＭＳ 明朝" w:hAnsi="ＭＳ 明朝" w:hint="eastAsia"/>
          <w:sz w:val="22"/>
          <w:u w:val="single"/>
        </w:rPr>
        <w:t>退院後は管轄の保健所が療養継続を実施。</w:t>
      </w:r>
    </w:p>
    <w:p w14:paraId="23C4ED23" w14:textId="77777777" w:rsidR="003E21D8" w:rsidRPr="00CD2BD1" w:rsidRDefault="003E21D8" w:rsidP="003E21D8">
      <w:pPr>
        <w:spacing w:line="276" w:lineRule="auto"/>
        <w:rPr>
          <w:rFonts w:ascii="ＭＳ 明朝" w:eastAsia="ＭＳ 明朝" w:hAnsi="ＭＳ 明朝"/>
          <w:sz w:val="22"/>
          <w:u w:val="single"/>
        </w:rPr>
      </w:pPr>
      <w:r w:rsidRPr="00CD2BD1">
        <w:rPr>
          <w:rFonts w:ascii="ＭＳ 明朝" w:eastAsia="ＭＳ 明朝" w:hAnsi="ＭＳ 明朝" w:hint="eastAsia"/>
          <w:sz w:val="22"/>
        </w:rPr>
        <w:t xml:space="preserve">　</w:t>
      </w:r>
      <w:r w:rsidRPr="006A308F">
        <w:rPr>
          <w:rFonts w:ascii="ＭＳ 明朝" w:eastAsia="ＭＳ 明朝" w:hAnsi="ＭＳ 明朝" w:hint="eastAsia"/>
          <w:sz w:val="22"/>
        </w:rPr>
        <w:t>・</w:t>
      </w:r>
      <w:r w:rsidRPr="00CD2BD1">
        <w:rPr>
          <w:rFonts w:ascii="ＭＳ 明朝" w:eastAsia="ＭＳ 明朝" w:hAnsi="ＭＳ 明朝" w:hint="eastAsia"/>
          <w:sz w:val="22"/>
          <w:u w:val="single"/>
        </w:rPr>
        <w:t>目的が患者の隔離のみの場合は入院の対象としない。</w:t>
      </w:r>
    </w:p>
    <w:p w14:paraId="414FBD67" w14:textId="77777777" w:rsidR="003A060A" w:rsidRDefault="003A060A" w:rsidP="003E21D8">
      <w:pPr>
        <w:spacing w:line="276" w:lineRule="auto"/>
        <w:ind w:leftChars="100" w:left="210" w:firstLineChars="100" w:firstLine="220"/>
        <w:rPr>
          <w:rFonts w:ascii="ＭＳ 明朝" w:eastAsia="ＭＳ 明朝" w:hAnsi="ＭＳ 明朝"/>
          <w:sz w:val="22"/>
        </w:rPr>
      </w:pPr>
    </w:p>
    <w:p w14:paraId="54CA257D" w14:textId="3452E7E0" w:rsidR="003E21D8" w:rsidRPr="00CD2BD1" w:rsidRDefault="003E21D8" w:rsidP="003E21D8">
      <w:pPr>
        <w:spacing w:line="276" w:lineRule="auto"/>
        <w:ind w:leftChars="100" w:left="210" w:firstLineChars="100" w:firstLine="220"/>
        <w:rPr>
          <w:rFonts w:ascii="ＭＳ 明朝" w:eastAsia="ＭＳ 明朝" w:hAnsi="ＭＳ 明朝"/>
          <w:sz w:val="22"/>
        </w:rPr>
      </w:pPr>
      <w:r w:rsidRPr="00CD2BD1">
        <w:rPr>
          <w:rFonts w:ascii="ＭＳ 明朝" w:eastAsia="ＭＳ 明朝" w:hAnsi="ＭＳ 明朝" w:hint="eastAsia"/>
          <w:sz w:val="22"/>
        </w:rPr>
        <w:t>なお、高齢者施設等において陽性者が発生した際の対応の考え方</w:t>
      </w:r>
      <w:r w:rsidR="003A060A">
        <w:rPr>
          <w:rFonts w:ascii="ＭＳ 明朝" w:eastAsia="ＭＳ 明朝" w:hAnsi="ＭＳ 明朝" w:hint="eastAsia"/>
          <w:sz w:val="22"/>
        </w:rPr>
        <w:t>については、引き続き</w:t>
      </w:r>
      <w:r w:rsidRPr="00CD2BD1">
        <w:rPr>
          <w:rFonts w:ascii="ＭＳ 明朝" w:eastAsia="ＭＳ 明朝" w:hAnsi="ＭＳ 明朝" w:hint="eastAsia"/>
          <w:sz w:val="22"/>
        </w:rPr>
        <w:t>早期の重症化予防治療と、軽症の場合は施設内での療養を基本とします。そのうえで入院対象は、上記と同様の取扱いとし、症状や施設の状況を勘案して医療需要の高い方から優先的に入院調整することとしております（対象に該当しても、病床のひっ迫状況などにより施設内療養等をお願いする場合があります）。</w:t>
      </w:r>
    </w:p>
    <w:p w14:paraId="6A0D1B14" w14:textId="6B963D1C" w:rsidR="003E21D8" w:rsidRPr="00CD2BD1" w:rsidRDefault="003E21D8" w:rsidP="003E21D8">
      <w:pPr>
        <w:spacing w:line="276" w:lineRule="auto"/>
        <w:ind w:left="220" w:hangingChars="100" w:hanging="220"/>
        <w:rPr>
          <w:rFonts w:ascii="ＭＳ 明朝" w:eastAsia="ＭＳ 明朝" w:hAnsi="ＭＳ 明朝"/>
          <w:sz w:val="22"/>
        </w:rPr>
      </w:pPr>
      <w:r w:rsidRPr="00CD2BD1">
        <w:rPr>
          <w:rFonts w:ascii="ＭＳ 明朝" w:eastAsia="ＭＳ 明朝" w:hAnsi="ＭＳ 明朝" w:hint="eastAsia"/>
          <w:sz w:val="22"/>
        </w:rPr>
        <w:t xml:space="preserve">　　別添</w:t>
      </w:r>
      <w:r w:rsidR="00837B8E" w:rsidRPr="00365530">
        <w:rPr>
          <w:rFonts w:ascii="ＭＳ 明朝" w:eastAsia="ＭＳ 明朝" w:hAnsi="ＭＳ 明朝" w:hint="eastAsia"/>
          <w:sz w:val="22"/>
        </w:rPr>
        <w:t>２</w:t>
      </w:r>
      <w:r w:rsidRPr="00365530">
        <w:rPr>
          <w:rFonts w:ascii="ＭＳ 明朝" w:eastAsia="ＭＳ 明朝" w:hAnsi="ＭＳ 明朝" w:hint="eastAsia"/>
          <w:sz w:val="22"/>
        </w:rPr>
        <w:t>の</w:t>
      </w:r>
      <w:r w:rsidRPr="00CD2BD1">
        <w:rPr>
          <w:rFonts w:ascii="ＭＳ 明朝" w:eastAsia="ＭＳ 明朝" w:hAnsi="ＭＳ 明朝" w:hint="eastAsia"/>
          <w:sz w:val="22"/>
        </w:rPr>
        <w:t>「第七波の感染拡大を踏まえた入院対象について」をご参照の上、感染拡大期の患者へ</w:t>
      </w:r>
      <w:r w:rsidRPr="00CD2BD1">
        <w:rPr>
          <w:rFonts w:ascii="ＭＳ 明朝" w:eastAsia="ＭＳ 明朝" w:hAnsi="ＭＳ 明朝" w:hint="eastAsia"/>
          <w:sz w:val="22"/>
        </w:rPr>
        <w:lastRenderedPageBreak/>
        <w:t>の治療機会を最大限確保するため、ご理解ご協力をよろしくお願いいたします。</w:t>
      </w:r>
    </w:p>
    <w:p w14:paraId="77817186" w14:textId="545F0A32" w:rsidR="003E21D8" w:rsidRPr="003E21D8" w:rsidRDefault="003E21D8" w:rsidP="003F5804">
      <w:pPr>
        <w:spacing w:line="276" w:lineRule="auto"/>
        <w:contextualSpacing/>
        <w:mirrorIndents/>
        <w:rPr>
          <w:rFonts w:ascii="ＭＳ 明朝" w:eastAsia="ＭＳ 明朝" w:hAnsi="ＭＳ 明朝"/>
        </w:rPr>
      </w:pPr>
    </w:p>
    <w:p w14:paraId="25464F91" w14:textId="40AF22BD" w:rsidR="00953F5C" w:rsidRPr="00CD2BD1" w:rsidRDefault="003E21D8" w:rsidP="00953F5C">
      <w:pPr>
        <w:widowControl/>
        <w:spacing w:line="276" w:lineRule="auto"/>
        <w:ind w:left="221" w:hangingChars="100" w:hanging="221"/>
        <w:contextualSpacing/>
        <w:mirrorIndents/>
        <w:jc w:val="left"/>
        <w:rPr>
          <w:rFonts w:ascii="ＭＳ 明朝" w:eastAsia="ＭＳ 明朝" w:hAnsi="ＭＳ 明朝"/>
          <w:b/>
          <w:kern w:val="0"/>
          <w:sz w:val="22"/>
        </w:rPr>
      </w:pPr>
      <w:r>
        <w:rPr>
          <w:rFonts w:ascii="ＭＳ 明朝" w:eastAsia="ＭＳ 明朝" w:hAnsi="ＭＳ 明朝" w:hint="eastAsia"/>
          <w:b/>
          <w:kern w:val="0"/>
          <w:sz w:val="22"/>
        </w:rPr>
        <w:t>２</w:t>
      </w:r>
      <w:r w:rsidR="00953F5C" w:rsidRPr="00CD2BD1">
        <w:rPr>
          <w:rFonts w:ascii="ＭＳ 明朝" w:eastAsia="ＭＳ 明朝" w:hAnsi="ＭＳ 明朝" w:hint="eastAsia"/>
          <w:b/>
          <w:kern w:val="0"/>
          <w:sz w:val="22"/>
        </w:rPr>
        <w:t>．高齢者施設等における協力医療機関等の治療について</w:t>
      </w:r>
    </w:p>
    <w:p w14:paraId="1B871A8B" w14:textId="7DB358F9" w:rsidR="00953F5C" w:rsidRPr="00CD2BD1" w:rsidRDefault="00953F5C" w:rsidP="00953F5C">
      <w:pPr>
        <w:spacing w:line="276" w:lineRule="auto"/>
        <w:ind w:left="210" w:hangingChars="100" w:hanging="210"/>
        <w:rPr>
          <w:rFonts w:ascii="ＭＳ 明朝" w:eastAsia="ＭＳ 明朝" w:hAnsi="ＭＳ 明朝"/>
          <w:sz w:val="22"/>
        </w:rPr>
      </w:pPr>
      <w:r w:rsidRPr="00CD2BD1">
        <w:rPr>
          <w:rFonts w:hint="eastAsia"/>
        </w:rPr>
        <w:t xml:space="preserve">　　</w:t>
      </w:r>
      <w:r w:rsidRPr="00CD2BD1">
        <w:rPr>
          <w:rFonts w:ascii="ＭＳ 明朝" w:eastAsia="ＭＳ 明朝" w:hAnsi="ＭＳ 明朝" w:hint="eastAsia"/>
          <w:sz w:val="22"/>
        </w:rPr>
        <w:t>施設内での速やかな重症化予防治療の実施のため、コロナ治療の対応可能な協力医療機関を既に確保されている高齢者施設等においても、協力医療機関で初期治療の速やかな実施が困難である等の場合は、</w:t>
      </w:r>
      <w:r w:rsidR="00D90B73" w:rsidRPr="00CD2BD1">
        <w:rPr>
          <w:rFonts w:ascii="ＭＳ 明朝" w:eastAsia="ＭＳ 明朝" w:hAnsi="ＭＳ 明朝" w:hint="eastAsia"/>
          <w:sz w:val="22"/>
        </w:rPr>
        <w:t>次</w:t>
      </w:r>
      <w:r w:rsidRPr="00CD2BD1">
        <w:rPr>
          <w:rFonts w:ascii="ＭＳ 明朝" w:eastAsia="ＭＳ 明朝" w:hAnsi="ＭＳ 明朝" w:hint="eastAsia"/>
          <w:sz w:val="22"/>
        </w:rPr>
        <w:t>の専用窓口をご活用ください。</w:t>
      </w:r>
    </w:p>
    <w:p w14:paraId="0B61F4DD" w14:textId="3EF047C0" w:rsidR="00953F5C" w:rsidRPr="006A308F" w:rsidRDefault="00953F5C" w:rsidP="00D90B73">
      <w:pPr>
        <w:spacing w:line="276" w:lineRule="auto"/>
        <w:ind w:firstLineChars="100" w:firstLine="220"/>
        <w:rPr>
          <w:rFonts w:ascii="ＭＳ 明朝" w:eastAsia="ＭＳ 明朝" w:hAnsi="ＭＳ 明朝"/>
          <w:sz w:val="22"/>
        </w:rPr>
      </w:pPr>
      <w:r w:rsidRPr="006A308F">
        <w:rPr>
          <w:rFonts w:ascii="ＭＳ 明朝" w:eastAsia="ＭＳ 明朝" w:hAnsi="ＭＳ 明朝" w:hint="eastAsia"/>
          <w:sz w:val="22"/>
        </w:rPr>
        <w:t xml:space="preserve">（専用窓口）　</w:t>
      </w:r>
      <w:r w:rsidR="00837B8E">
        <w:rPr>
          <w:rFonts w:ascii="ＭＳ 明朝" w:eastAsia="ＭＳ 明朝" w:hAnsi="ＭＳ 明朝" w:hint="eastAsia"/>
          <w:sz w:val="22"/>
        </w:rPr>
        <w:t>※</w:t>
      </w:r>
      <w:r w:rsidR="00837B8E" w:rsidRPr="006A308F">
        <w:rPr>
          <w:rFonts w:ascii="ＭＳ 明朝" w:eastAsia="ＭＳ 明朝" w:hAnsi="ＭＳ 明朝" w:hint="eastAsia"/>
          <w:sz w:val="22"/>
          <w:u w:val="single"/>
        </w:rPr>
        <w:t>詳細な連絡先は別紙</w:t>
      </w:r>
      <w:r w:rsidR="00837B8E" w:rsidRPr="006A308F">
        <w:rPr>
          <w:rFonts w:ascii="ＭＳ 明朝" w:eastAsia="ＭＳ 明朝" w:hAnsi="ＭＳ 明朝" w:hint="eastAsia"/>
          <w:sz w:val="22"/>
        </w:rPr>
        <w:t>をご覧ください</w:t>
      </w:r>
      <w:r w:rsidR="00837B8E">
        <w:rPr>
          <w:rFonts w:ascii="ＭＳ 明朝" w:eastAsia="ＭＳ 明朝" w:hAnsi="ＭＳ 明朝" w:hint="eastAsia"/>
          <w:sz w:val="22"/>
        </w:rPr>
        <w:t>。</w:t>
      </w:r>
    </w:p>
    <w:p w14:paraId="47FB83C6" w14:textId="745EB1E0" w:rsidR="00953F5C" w:rsidRPr="006A308F" w:rsidRDefault="00953F5C" w:rsidP="00D90B73">
      <w:pPr>
        <w:spacing w:line="276" w:lineRule="auto"/>
        <w:ind w:firstLineChars="100" w:firstLine="220"/>
        <w:rPr>
          <w:rFonts w:ascii="ＭＳ 明朝" w:eastAsia="ＭＳ 明朝" w:hAnsi="ＭＳ 明朝"/>
          <w:sz w:val="22"/>
          <w:u w:val="single"/>
        </w:rPr>
      </w:pPr>
      <w:r w:rsidRPr="006A308F">
        <w:rPr>
          <w:rFonts w:ascii="ＭＳ 明朝" w:eastAsia="ＭＳ 明朝" w:hAnsi="ＭＳ 明朝" w:hint="eastAsia"/>
          <w:sz w:val="22"/>
        </w:rPr>
        <w:t xml:space="preserve">　</w:t>
      </w:r>
      <w:r w:rsidRPr="006A308F">
        <w:rPr>
          <w:rFonts w:ascii="ＭＳ 明朝" w:eastAsia="ＭＳ 明朝" w:hAnsi="ＭＳ 明朝" w:hint="eastAsia"/>
          <w:sz w:val="22"/>
          <w:u w:val="single"/>
        </w:rPr>
        <w:t>保健所往診専用ホットライン</w:t>
      </w:r>
    </w:p>
    <w:p w14:paraId="708C4DB7" w14:textId="6FDACF37" w:rsidR="003E7F1A" w:rsidRDefault="00953F5C" w:rsidP="00830AC1">
      <w:pPr>
        <w:spacing w:line="276" w:lineRule="auto"/>
        <w:ind w:firstLineChars="100" w:firstLine="220"/>
        <w:rPr>
          <w:rFonts w:ascii="ＭＳ 明朝" w:eastAsia="ＭＳ 明朝" w:hAnsi="ＭＳ 明朝"/>
          <w:sz w:val="22"/>
          <w:u w:val="single"/>
        </w:rPr>
      </w:pPr>
      <w:r w:rsidRPr="006A308F">
        <w:rPr>
          <w:rFonts w:ascii="ＭＳ 明朝" w:eastAsia="ＭＳ 明朝" w:hAnsi="ＭＳ 明朝" w:hint="eastAsia"/>
          <w:sz w:val="22"/>
        </w:rPr>
        <w:t xml:space="preserve">　</w:t>
      </w:r>
      <w:r w:rsidRPr="006A308F">
        <w:rPr>
          <w:rFonts w:ascii="ＭＳ 明朝" w:eastAsia="ＭＳ 明朝" w:hAnsi="ＭＳ 明朝" w:hint="eastAsia"/>
          <w:sz w:val="22"/>
          <w:u w:val="single"/>
        </w:rPr>
        <w:t>大阪府高齢者施設等クラスター対応強化チーム（</w:t>
      </w:r>
      <w:r w:rsidRPr="006A308F">
        <w:rPr>
          <w:rFonts w:ascii="ＭＳ 明朝" w:eastAsia="ＭＳ 明朝" w:hAnsi="ＭＳ 明朝"/>
          <w:sz w:val="22"/>
          <w:u w:val="single"/>
        </w:rPr>
        <w:t>OCRT）の高齢者</w:t>
      </w:r>
      <w:r w:rsidR="003E7F1A">
        <w:rPr>
          <w:rFonts w:ascii="ＭＳ 明朝" w:eastAsia="ＭＳ 明朝" w:hAnsi="ＭＳ 明朝" w:hint="eastAsia"/>
          <w:sz w:val="22"/>
          <w:u w:val="single"/>
        </w:rPr>
        <w:t>施設等</w:t>
      </w:r>
      <w:r w:rsidRPr="006A308F">
        <w:rPr>
          <w:rFonts w:ascii="ＭＳ 明朝" w:eastAsia="ＭＳ 明朝" w:hAnsi="ＭＳ 明朝"/>
          <w:sz w:val="22"/>
          <w:u w:val="single"/>
        </w:rPr>
        <w:t>（</w:t>
      </w:r>
      <w:r w:rsidRPr="006A308F">
        <w:rPr>
          <w:rFonts w:ascii="ＭＳ 明朝" w:eastAsia="ＭＳ 明朝" w:hAnsi="ＭＳ 明朝" w:hint="eastAsia"/>
          <w:sz w:val="22"/>
          <w:u w:val="single"/>
        </w:rPr>
        <w:t>入所）専用ダイヤル</w:t>
      </w:r>
    </w:p>
    <w:p w14:paraId="2F00EE9C" w14:textId="77777777" w:rsidR="00B73182" w:rsidRDefault="00B73182" w:rsidP="003F5804">
      <w:pPr>
        <w:widowControl/>
        <w:spacing w:line="276" w:lineRule="auto"/>
        <w:contextualSpacing/>
        <w:mirrorIndents/>
        <w:jc w:val="left"/>
        <w:rPr>
          <w:rFonts w:ascii="ＭＳ 明朝" w:eastAsia="ＭＳ 明朝" w:hAnsi="ＭＳ 明朝"/>
          <w:sz w:val="22"/>
          <w:u w:val="single"/>
        </w:rPr>
      </w:pPr>
    </w:p>
    <w:p w14:paraId="47BAE0FF" w14:textId="741B0F9A" w:rsidR="00FD5AC4" w:rsidRPr="00CD2BD1" w:rsidRDefault="003E21D8" w:rsidP="003F5804">
      <w:pPr>
        <w:widowControl/>
        <w:spacing w:line="276" w:lineRule="auto"/>
        <w:contextualSpacing/>
        <w:mirrorIndents/>
        <w:jc w:val="left"/>
        <w:rPr>
          <w:rFonts w:ascii="ＭＳ 明朝" w:eastAsia="ＭＳ 明朝" w:hAnsi="ＭＳ 明朝"/>
          <w:b/>
          <w:kern w:val="0"/>
          <w:sz w:val="22"/>
        </w:rPr>
      </w:pPr>
      <w:r>
        <w:rPr>
          <w:rFonts w:ascii="ＭＳ 明朝" w:eastAsia="ＭＳ 明朝" w:hAnsi="ＭＳ 明朝" w:hint="eastAsia"/>
          <w:b/>
          <w:kern w:val="0"/>
          <w:sz w:val="22"/>
        </w:rPr>
        <w:t>３</w:t>
      </w:r>
      <w:r w:rsidR="00FD5AC4" w:rsidRPr="00CD2BD1">
        <w:rPr>
          <w:rFonts w:ascii="ＭＳ 明朝" w:eastAsia="ＭＳ 明朝" w:hAnsi="ＭＳ 明朝" w:hint="eastAsia"/>
          <w:b/>
          <w:kern w:val="0"/>
          <w:sz w:val="22"/>
        </w:rPr>
        <w:t>．高齢者施設等における新型コロナワクチン４回目接種の実施について</w:t>
      </w:r>
    </w:p>
    <w:p w14:paraId="796983D7" w14:textId="6BBB5125" w:rsidR="00322F7D" w:rsidRPr="00CD2BD1" w:rsidRDefault="00FD5AC4" w:rsidP="00CD2BD1">
      <w:pPr>
        <w:widowControl/>
        <w:spacing w:line="276" w:lineRule="auto"/>
        <w:ind w:left="220" w:hangingChars="100" w:hanging="220"/>
        <w:contextualSpacing/>
        <w:mirrorIndents/>
        <w:jc w:val="left"/>
        <w:rPr>
          <w:rFonts w:ascii="ＭＳ 明朝" w:eastAsia="ＭＳ 明朝" w:hAnsi="ＭＳ 明朝"/>
          <w:kern w:val="0"/>
          <w:sz w:val="22"/>
        </w:rPr>
      </w:pPr>
      <w:r w:rsidRPr="00CD2BD1">
        <w:rPr>
          <w:rFonts w:ascii="ＭＳ 明朝" w:eastAsia="ＭＳ 明朝" w:hAnsi="ＭＳ 明朝" w:hint="eastAsia"/>
          <w:kern w:val="0"/>
          <w:sz w:val="22"/>
        </w:rPr>
        <w:t xml:space="preserve">　</w:t>
      </w:r>
      <w:r w:rsidR="00953F5C" w:rsidRPr="00CD2BD1">
        <w:rPr>
          <w:rFonts w:ascii="ＭＳ 明朝" w:eastAsia="ＭＳ 明朝" w:hAnsi="ＭＳ 明朝" w:hint="eastAsia"/>
          <w:kern w:val="0"/>
          <w:sz w:val="22"/>
        </w:rPr>
        <w:t xml:space="preserve">　</w:t>
      </w:r>
      <w:r w:rsidR="00CD2BD1" w:rsidRPr="00CD2BD1">
        <w:rPr>
          <w:rFonts w:ascii="ＭＳ 明朝" w:eastAsia="ＭＳ 明朝" w:hAnsi="ＭＳ 明朝" w:hint="eastAsia"/>
          <w:kern w:val="0"/>
          <w:sz w:val="22"/>
        </w:rPr>
        <w:t>ワクチンによる重症化予防効果を高めるため、貴施設の入所者が３回目接種から５か月を経過し、４回目接種の対象となりましたら、速やかなワクチン接種の実施をお願いします。</w:t>
      </w:r>
    </w:p>
    <w:p w14:paraId="5FF3DAFF" w14:textId="77777777" w:rsidR="00322F7D" w:rsidRPr="00CD2BD1" w:rsidRDefault="00322F7D" w:rsidP="003F5804">
      <w:pPr>
        <w:widowControl/>
        <w:spacing w:line="276" w:lineRule="auto"/>
        <w:ind w:left="220" w:hangingChars="100" w:hanging="220"/>
        <w:contextualSpacing/>
        <w:mirrorIndents/>
        <w:jc w:val="left"/>
        <w:rPr>
          <w:rFonts w:ascii="ＭＳ 明朝" w:eastAsia="ＭＳ 明朝" w:hAnsi="ＭＳ 明朝"/>
          <w:kern w:val="0"/>
          <w:sz w:val="22"/>
        </w:rPr>
      </w:pPr>
      <w:r w:rsidRPr="00CD2BD1">
        <w:rPr>
          <w:rFonts w:ascii="ＭＳ 明朝" w:eastAsia="ＭＳ 明朝" w:hAnsi="ＭＳ 明朝" w:hint="eastAsia"/>
          <w:kern w:val="0"/>
          <w:sz w:val="22"/>
        </w:rPr>
        <w:t xml:space="preserve">　　なお、本府では高齢者施設等における４回目接種促進のため、巡回接種や接種券の代行手配を実施しています。ご活用にあたっては、下記</w:t>
      </w:r>
      <w:r w:rsidRPr="00CD2BD1">
        <w:rPr>
          <w:rFonts w:ascii="ＭＳ 明朝" w:eastAsia="ＭＳ 明朝" w:hAnsi="ＭＳ 明朝"/>
          <w:kern w:val="0"/>
          <w:sz w:val="22"/>
        </w:rPr>
        <w:t>URLに</w:t>
      </w:r>
      <w:r w:rsidRPr="00CD2BD1">
        <w:rPr>
          <w:rFonts w:ascii="ＭＳ 明朝" w:eastAsia="ＭＳ 明朝" w:hAnsi="ＭＳ 明朝" w:hint="eastAsia"/>
          <w:kern w:val="0"/>
          <w:sz w:val="22"/>
        </w:rPr>
        <w:t>記載の問合せ先までご連絡ください。</w:t>
      </w:r>
    </w:p>
    <w:p w14:paraId="29254746" w14:textId="77777777" w:rsidR="00322F7D" w:rsidRPr="00CD2BD1" w:rsidRDefault="00322F7D" w:rsidP="003F5804">
      <w:pPr>
        <w:spacing w:line="276" w:lineRule="auto"/>
        <w:ind w:leftChars="100" w:left="210" w:firstLineChars="100" w:firstLine="220"/>
        <w:contextualSpacing/>
        <w:mirrorIndents/>
        <w:rPr>
          <w:rFonts w:ascii="ＭＳ 明朝" w:eastAsia="ＭＳ 明朝" w:hAnsi="ＭＳ 明朝"/>
          <w:kern w:val="0"/>
          <w:sz w:val="22"/>
        </w:rPr>
      </w:pPr>
      <w:r w:rsidRPr="00CD2BD1">
        <w:rPr>
          <w:rFonts w:ascii="ＭＳ 明朝" w:eastAsia="ＭＳ 明朝" w:hAnsi="ＭＳ 明朝" w:hint="eastAsia"/>
          <w:kern w:val="0"/>
          <w:sz w:val="22"/>
        </w:rPr>
        <w:t>（参考ＵＲＬ）</w:t>
      </w:r>
    </w:p>
    <w:p w14:paraId="162C0BB8" w14:textId="77777777" w:rsidR="00322F7D" w:rsidRPr="00CD2BD1" w:rsidRDefault="00322F7D" w:rsidP="003F5804">
      <w:pPr>
        <w:widowControl/>
        <w:spacing w:line="276" w:lineRule="auto"/>
        <w:ind w:left="220" w:hangingChars="100" w:hanging="220"/>
        <w:contextualSpacing/>
        <w:mirrorIndents/>
        <w:jc w:val="left"/>
        <w:rPr>
          <w:rFonts w:ascii="ＭＳ 明朝" w:eastAsia="ＭＳ 明朝" w:hAnsi="ＭＳ 明朝"/>
          <w:kern w:val="0"/>
          <w:sz w:val="22"/>
        </w:rPr>
      </w:pPr>
      <w:r w:rsidRPr="00CD2BD1">
        <w:rPr>
          <w:rFonts w:ascii="ＭＳ 明朝" w:eastAsia="ＭＳ 明朝" w:hAnsi="ＭＳ 明朝" w:hint="eastAsia"/>
          <w:kern w:val="0"/>
          <w:sz w:val="22"/>
        </w:rPr>
        <w:t xml:space="preserve">　　　高齢者施設等向け特設サイト（府巡回接種チームの創設・接種券の代行手配）</w:t>
      </w:r>
    </w:p>
    <w:p w14:paraId="32CA49AB" w14:textId="77777777" w:rsidR="00322F7D" w:rsidRPr="00CD2BD1" w:rsidRDefault="007B11D1" w:rsidP="003F5804">
      <w:pPr>
        <w:widowControl/>
        <w:spacing w:line="276" w:lineRule="auto"/>
        <w:ind w:firstLineChars="300" w:firstLine="630"/>
        <w:contextualSpacing/>
        <w:mirrorIndents/>
        <w:jc w:val="left"/>
        <w:rPr>
          <w:rFonts w:ascii="ＭＳ 明朝" w:eastAsia="ＭＳ 明朝" w:hAnsi="ＭＳ 明朝"/>
          <w:kern w:val="0"/>
          <w:sz w:val="22"/>
          <w:u w:val="single"/>
        </w:rPr>
      </w:pPr>
      <w:hyperlink r:id="rId8" w:history="1">
        <w:r w:rsidR="00322F7D" w:rsidRPr="00CD2BD1">
          <w:rPr>
            <w:rStyle w:val="af"/>
            <w:rFonts w:ascii="ＭＳ 明朝" w:eastAsia="ＭＳ 明朝" w:hAnsi="ＭＳ 明朝"/>
            <w:color w:val="auto"/>
            <w:kern w:val="0"/>
            <w:sz w:val="22"/>
          </w:rPr>
          <w:t>https://www.pref.osaka.lg.jp/kansensho/vaccine/daikou_junnkai.html</w:t>
        </w:r>
      </w:hyperlink>
    </w:p>
    <w:p w14:paraId="1578E4F7" w14:textId="703ACACF" w:rsidR="00322F7D" w:rsidRDefault="00322F7D" w:rsidP="003F5804">
      <w:pPr>
        <w:spacing w:line="276" w:lineRule="auto"/>
        <w:contextualSpacing/>
        <w:mirrorIndents/>
        <w:rPr>
          <w:rFonts w:ascii="ＭＳ 明朝" w:eastAsia="ＭＳ 明朝" w:hAnsi="ＭＳ 明朝"/>
          <w:b/>
          <w:kern w:val="0"/>
          <w:sz w:val="22"/>
        </w:rPr>
      </w:pPr>
    </w:p>
    <w:p w14:paraId="0074F667" w14:textId="77777777" w:rsidR="003E7F1A" w:rsidRDefault="003E7F1A" w:rsidP="003E7F1A">
      <w:pPr>
        <w:spacing w:line="276" w:lineRule="auto"/>
        <w:ind w:left="221" w:hangingChars="100" w:hanging="221"/>
        <w:contextualSpacing/>
        <w:mirrorIndents/>
        <w:rPr>
          <w:rFonts w:ascii="ＭＳ 明朝" w:eastAsia="ＭＳ 明朝" w:hAnsi="ＭＳ 明朝"/>
          <w:b/>
          <w:color w:val="000000" w:themeColor="text1"/>
          <w:kern w:val="0"/>
          <w:sz w:val="22"/>
        </w:rPr>
      </w:pPr>
      <w:r>
        <w:rPr>
          <w:rFonts w:ascii="ＭＳ 明朝" w:eastAsia="ＭＳ 明朝" w:hAnsi="ＭＳ 明朝" w:hint="eastAsia"/>
          <w:b/>
          <w:kern w:val="0"/>
          <w:sz w:val="22"/>
        </w:rPr>
        <w:t>４．</w:t>
      </w:r>
      <w:r>
        <w:rPr>
          <w:rFonts w:ascii="ＭＳ 明朝" w:eastAsia="ＭＳ 明朝" w:hAnsi="ＭＳ 明朝" w:hint="eastAsia"/>
          <w:b/>
          <w:color w:val="000000" w:themeColor="text1"/>
          <w:kern w:val="0"/>
          <w:sz w:val="22"/>
        </w:rPr>
        <w:t>高齢者施設等の従事者等に対する抗原定性検査キットを活用した定期検査</w:t>
      </w:r>
    </w:p>
    <w:p w14:paraId="4D47675D" w14:textId="77777777" w:rsidR="003E7F1A" w:rsidRDefault="003E7F1A" w:rsidP="00830AC1">
      <w:pPr>
        <w:spacing w:line="276" w:lineRule="auto"/>
        <w:ind w:left="220" w:hangingChars="100" w:hanging="220"/>
        <w:contextualSpacing/>
        <w:mirrorIndents/>
        <w:rPr>
          <w:rFonts w:ascii="ＭＳ 明朝" w:eastAsia="ＭＳ 明朝" w:hAnsi="ＭＳ 明朝"/>
          <w:color w:val="000000" w:themeColor="text1"/>
          <w:kern w:val="0"/>
          <w:sz w:val="22"/>
        </w:rPr>
      </w:pPr>
      <w:r w:rsidRPr="00B73182">
        <w:rPr>
          <w:rFonts w:ascii="ＭＳ 明朝" w:eastAsia="ＭＳ 明朝" w:hAnsi="ＭＳ 明朝" w:hint="eastAsia"/>
          <w:color w:val="000000" w:themeColor="text1"/>
          <w:kern w:val="0"/>
          <w:sz w:val="22"/>
        </w:rPr>
        <w:t xml:space="preserve">　　</w:t>
      </w:r>
      <w:r>
        <w:rPr>
          <w:rFonts w:ascii="ＭＳ 明朝" w:eastAsia="ＭＳ 明朝" w:hAnsi="ＭＳ 明朝" w:hint="eastAsia"/>
          <w:color w:val="000000" w:themeColor="text1"/>
          <w:kern w:val="0"/>
          <w:sz w:val="22"/>
        </w:rPr>
        <w:t>入所系・居住系の高齢者施設等の従事者及び出入業者を対象とする抗原定性検査キットによる３日に１回の定期検査についてお申込みいただき、従事者等への積極的な受検を勧めていただきますよう改めてお願いいたします。</w:t>
      </w:r>
    </w:p>
    <w:p w14:paraId="62ACCE6E" w14:textId="1D046946" w:rsidR="003E7F1A" w:rsidRPr="00830AC1" w:rsidRDefault="003E7F1A" w:rsidP="00830AC1">
      <w:pPr>
        <w:spacing w:line="276" w:lineRule="auto"/>
        <w:ind w:leftChars="100" w:left="210" w:firstLineChars="100" w:firstLine="220"/>
        <w:rPr>
          <w:rFonts w:ascii="ＭＳ 明朝" w:eastAsia="ＭＳ 明朝" w:hAnsi="ＭＳ 明朝"/>
          <w:sz w:val="22"/>
        </w:rPr>
      </w:pPr>
      <w:r w:rsidRPr="00830AC1">
        <w:rPr>
          <w:rFonts w:ascii="ＭＳ 明朝" w:eastAsia="ＭＳ 明朝" w:hAnsi="ＭＳ 明朝" w:hint="eastAsia"/>
          <w:sz w:val="22"/>
        </w:rPr>
        <w:t>なお、受検の有無や結果に関わらず、有症状時は施設での従事を控えていただきますようお願いいたします。</w:t>
      </w:r>
    </w:p>
    <w:p w14:paraId="1A7837E7" w14:textId="77777777" w:rsidR="003E7F1A" w:rsidRDefault="003E7F1A" w:rsidP="003E7F1A">
      <w:pPr>
        <w:spacing w:line="276" w:lineRule="auto"/>
        <w:mirrorIndents/>
        <w:rPr>
          <w:rFonts w:ascii="ＭＳ 明朝" w:eastAsia="ＭＳ 明朝" w:hAnsi="ＭＳ 明朝"/>
          <w:color w:val="000000" w:themeColor="text1"/>
          <w:kern w:val="0"/>
          <w:sz w:val="22"/>
        </w:rPr>
      </w:pPr>
      <w:r>
        <w:rPr>
          <w:rFonts w:ascii="ＭＳ 明朝" w:eastAsia="ＭＳ 明朝" w:hAnsi="ＭＳ 明朝" w:hint="eastAsia"/>
          <w:color w:val="000000" w:themeColor="text1"/>
          <w:kern w:val="0"/>
          <w:sz w:val="22"/>
        </w:rPr>
        <w:t xml:space="preserve">　（参考ＵＲＬ）高齢者施設等（入所系・居住系）の従事者等への定期検査について</w:t>
      </w:r>
    </w:p>
    <w:p w14:paraId="1105644D" w14:textId="77777777" w:rsidR="003E7F1A" w:rsidRDefault="007B11D1" w:rsidP="003E7F1A">
      <w:pPr>
        <w:widowControl/>
        <w:ind w:firstLineChars="500" w:firstLine="1050"/>
        <w:mirrorIndents/>
        <w:jc w:val="left"/>
        <w:rPr>
          <w:rFonts w:ascii="ＭＳ 明朝" w:eastAsia="ＭＳ 明朝" w:hAnsi="ＭＳ 明朝"/>
          <w:b/>
          <w:color w:val="000000" w:themeColor="text1"/>
          <w:kern w:val="0"/>
          <w:sz w:val="22"/>
        </w:rPr>
      </w:pPr>
      <w:hyperlink r:id="rId9" w:history="1">
        <w:r w:rsidR="003E7F1A">
          <w:rPr>
            <w:rStyle w:val="af"/>
            <w:rFonts w:ascii="ＭＳ 明朝" w:eastAsia="ＭＳ 明朝" w:hAnsi="ＭＳ 明朝" w:hint="eastAsia"/>
            <w:kern w:val="0"/>
            <w:sz w:val="22"/>
          </w:rPr>
          <w:t>https://www.pref.osaka.lg.jp/iryo/osakakansensho/kougen_kensa.html</w:t>
        </w:r>
      </w:hyperlink>
    </w:p>
    <w:p w14:paraId="1A836515" w14:textId="53128F87" w:rsidR="003E7F1A" w:rsidRPr="003E7F1A" w:rsidRDefault="003E7F1A" w:rsidP="003F5804">
      <w:pPr>
        <w:spacing w:line="276" w:lineRule="auto"/>
        <w:contextualSpacing/>
        <w:mirrorIndents/>
        <w:rPr>
          <w:rFonts w:ascii="ＭＳ 明朝" w:eastAsia="ＭＳ 明朝" w:hAnsi="ＭＳ 明朝"/>
          <w:b/>
          <w:kern w:val="0"/>
          <w:sz w:val="22"/>
        </w:rPr>
      </w:pPr>
    </w:p>
    <w:p w14:paraId="0A19051D" w14:textId="6C05F70E" w:rsidR="003E7F1A" w:rsidRPr="00CD2BD1" w:rsidRDefault="00B73182" w:rsidP="003F5804">
      <w:pPr>
        <w:spacing w:line="276" w:lineRule="auto"/>
        <w:contextualSpacing/>
        <w:mirrorIndents/>
        <w:rPr>
          <w:rFonts w:ascii="ＭＳ 明朝" w:eastAsia="ＭＳ 明朝" w:hAnsi="ＭＳ 明朝"/>
          <w:b/>
          <w:kern w:val="0"/>
          <w:sz w:val="22"/>
        </w:rPr>
      </w:pPr>
      <w:r w:rsidRPr="00CD2BD1">
        <w:rPr>
          <w:rFonts w:ascii="ＭＳ 明朝" w:eastAsia="ＭＳ 明朝" w:hAnsi="ＭＳ 明朝"/>
          <w:noProof/>
          <w:kern w:val="0"/>
          <w:sz w:val="22"/>
        </w:rPr>
        <mc:AlternateContent>
          <mc:Choice Requires="wps">
            <w:drawing>
              <wp:anchor distT="0" distB="0" distL="114300" distR="114300" simplePos="0" relativeHeight="251666432" behindDoc="0" locked="0" layoutInCell="1" allowOverlap="1" wp14:anchorId="4894EDCC" wp14:editId="45C770C2">
                <wp:simplePos x="0" y="0"/>
                <wp:positionH relativeFrom="margin">
                  <wp:posOffset>889635</wp:posOffset>
                </wp:positionH>
                <wp:positionV relativeFrom="paragraph">
                  <wp:posOffset>146050</wp:posOffset>
                </wp:positionV>
                <wp:extent cx="5553075" cy="30099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5553075" cy="3009900"/>
                        </a:xfrm>
                        <a:prstGeom prst="rect">
                          <a:avLst/>
                        </a:prstGeom>
                        <a:solidFill>
                          <a:sysClr val="window" lastClr="FFFFFF"/>
                        </a:solidFill>
                        <a:ln w="6350">
                          <a:solidFill>
                            <a:prstClr val="black"/>
                          </a:solidFill>
                        </a:ln>
                      </wps:spPr>
                      <wps:txbx>
                        <w:txbxContent>
                          <w:p w14:paraId="05056735" w14:textId="62038BED" w:rsidR="00A57879" w:rsidRPr="00F01BB1" w:rsidRDefault="00017933" w:rsidP="00532242">
                            <w:pPr>
                              <w:spacing w:line="320" w:lineRule="exact"/>
                              <w:rPr>
                                <w:rFonts w:ascii="ＭＳ 明朝" w:eastAsia="ＭＳ 明朝" w:hAnsi="ＭＳ 明朝"/>
                              </w:rPr>
                            </w:pPr>
                            <w:r w:rsidRPr="00F01BB1">
                              <w:rPr>
                                <w:rFonts w:ascii="ＭＳ 明朝" w:eastAsia="ＭＳ 明朝" w:hAnsi="ＭＳ 明朝" w:hint="eastAsia"/>
                              </w:rPr>
                              <w:t>【問合</w:t>
                            </w:r>
                            <w:r w:rsidR="00181CC4" w:rsidRPr="00F01BB1">
                              <w:rPr>
                                <w:rFonts w:ascii="ＭＳ 明朝" w:eastAsia="ＭＳ 明朝" w:hAnsi="ＭＳ 明朝" w:hint="eastAsia"/>
                              </w:rPr>
                              <w:t>せ</w:t>
                            </w:r>
                            <w:r w:rsidRPr="00F01BB1">
                              <w:rPr>
                                <w:rFonts w:ascii="ＭＳ 明朝" w:eastAsia="ＭＳ 明朝" w:hAnsi="ＭＳ 明朝" w:hint="eastAsia"/>
                              </w:rPr>
                              <w:t>先</w:t>
                            </w:r>
                            <w:r w:rsidR="00A57879" w:rsidRPr="00F01BB1">
                              <w:rPr>
                                <w:rFonts w:ascii="ＭＳ 明朝" w:eastAsia="ＭＳ 明朝" w:hAnsi="ＭＳ 明朝" w:hint="eastAsia"/>
                              </w:rPr>
                              <w:t>】</w:t>
                            </w:r>
                          </w:p>
                          <w:p w14:paraId="75CA47AA" w14:textId="77777777" w:rsidR="00837B8E" w:rsidRDefault="00837B8E" w:rsidP="00837B8E">
                            <w:pPr>
                              <w:spacing w:line="320" w:lineRule="exact"/>
                              <w:rPr>
                                <w:rFonts w:ascii="ＭＳ 明朝" w:eastAsia="ＭＳ 明朝" w:hAnsi="ＭＳ 明朝"/>
                              </w:rPr>
                            </w:pPr>
                            <w:r w:rsidRPr="00F01BB1">
                              <w:rPr>
                                <w:rFonts w:ascii="ＭＳ 明朝" w:eastAsia="ＭＳ 明朝" w:hAnsi="ＭＳ 明朝" w:hint="eastAsia"/>
                              </w:rPr>
                              <w:t>・</w:t>
                            </w:r>
                            <w:r w:rsidRPr="00F01BB1">
                              <w:rPr>
                                <w:rFonts w:ascii="ＭＳ 明朝" w:eastAsia="ＭＳ 明朝" w:hAnsi="ＭＳ 明朝"/>
                              </w:rPr>
                              <w:t>「患者の入院・療養」に関すること</w:t>
                            </w:r>
                          </w:p>
                          <w:p w14:paraId="6C2C31B4" w14:textId="77777777" w:rsidR="00837B8E" w:rsidRPr="00F01BB1" w:rsidRDefault="00837B8E" w:rsidP="00837B8E">
                            <w:pPr>
                              <w:spacing w:line="320" w:lineRule="exact"/>
                              <w:ind w:firstLineChars="100" w:firstLine="210"/>
                              <w:rPr>
                                <w:rFonts w:ascii="ＭＳ 明朝" w:eastAsia="ＭＳ 明朝" w:hAnsi="ＭＳ 明朝"/>
                              </w:rPr>
                            </w:pPr>
                            <w:r w:rsidRPr="00F01BB1">
                              <w:rPr>
                                <w:rFonts w:ascii="ＭＳ 明朝" w:eastAsia="ＭＳ 明朝" w:hAnsi="ＭＳ 明朝" w:hint="eastAsia"/>
                              </w:rPr>
                              <w:t>「施設等における</w:t>
                            </w:r>
                            <w:r w:rsidRPr="00F01BB1">
                              <w:rPr>
                                <w:rFonts w:ascii="ＭＳ 明朝" w:eastAsia="ＭＳ 明朝" w:hAnsi="ＭＳ 明朝"/>
                              </w:rPr>
                              <w:t>クラスターへの対応」に関すること</w:t>
                            </w:r>
                          </w:p>
                          <w:p w14:paraId="767BA46C" w14:textId="77777777" w:rsidR="00837B8E" w:rsidRPr="00F01BB1" w:rsidRDefault="00837B8E" w:rsidP="00837B8E">
                            <w:pPr>
                              <w:spacing w:line="320" w:lineRule="exact"/>
                              <w:ind w:firstLineChars="50" w:firstLine="105"/>
                              <w:rPr>
                                <w:rFonts w:ascii="ＭＳ 明朝" w:eastAsia="ＭＳ 明朝" w:hAnsi="ＭＳ 明朝"/>
                              </w:rPr>
                            </w:pPr>
                            <w:r w:rsidRPr="00F01BB1">
                              <w:rPr>
                                <w:rFonts w:ascii="ＭＳ 明朝" w:eastAsia="ＭＳ 明朝" w:hAnsi="ＭＳ 明朝" w:hint="eastAsia"/>
                              </w:rPr>
                              <w:t xml:space="preserve">　</w:t>
                            </w:r>
                            <w:r w:rsidRPr="00F01BB1">
                              <w:rPr>
                                <w:rFonts w:ascii="ＭＳ 明朝" w:eastAsia="ＭＳ 明朝" w:hAnsi="ＭＳ 明朝"/>
                              </w:rPr>
                              <w:t xml:space="preserve">　 </w:t>
                            </w:r>
                            <w:r w:rsidRPr="00F01BB1">
                              <w:rPr>
                                <w:rFonts w:ascii="ＭＳ 明朝" w:eastAsia="ＭＳ 明朝" w:hAnsi="ＭＳ 明朝" w:hint="eastAsia"/>
                              </w:rPr>
                              <w:t>各</w:t>
                            </w:r>
                            <w:r w:rsidRPr="00F01BB1">
                              <w:rPr>
                                <w:rFonts w:ascii="ＭＳ 明朝" w:eastAsia="ＭＳ 明朝" w:hAnsi="ＭＳ 明朝"/>
                              </w:rPr>
                              <w:t>管轄保健所にご連絡ください</w:t>
                            </w:r>
                          </w:p>
                          <w:p w14:paraId="14D4BAD8" w14:textId="3E75089C" w:rsidR="006108AD" w:rsidRPr="00EF6B8B" w:rsidRDefault="006108AD" w:rsidP="006108AD">
                            <w:pPr>
                              <w:spacing w:line="320" w:lineRule="exact"/>
                              <w:rPr>
                                <w:rFonts w:ascii="ＭＳ 明朝" w:eastAsia="ＭＳ 明朝" w:hAnsi="ＭＳ 明朝"/>
                              </w:rPr>
                            </w:pPr>
                            <w:r w:rsidRPr="00EF6B8B">
                              <w:rPr>
                                <w:rFonts w:ascii="ＭＳ 明朝" w:eastAsia="ＭＳ 明朝" w:hAnsi="ＭＳ 明朝" w:hint="eastAsia"/>
                              </w:rPr>
                              <w:t>・</w:t>
                            </w:r>
                            <w:r w:rsidR="007B11D1">
                              <w:rPr>
                                <w:rFonts w:ascii="ＭＳ 明朝" w:eastAsia="ＭＳ 明朝" w:hAnsi="ＭＳ 明朝" w:hint="eastAsia"/>
                              </w:rPr>
                              <w:t>障がい者</w:t>
                            </w:r>
                            <w:r w:rsidRPr="00EF6B8B">
                              <w:rPr>
                                <w:rFonts w:ascii="ＭＳ 明朝" w:eastAsia="ＭＳ 明朝" w:hAnsi="ＭＳ 明朝"/>
                              </w:rPr>
                              <w:t>施設等</w:t>
                            </w:r>
                            <w:r w:rsidRPr="00EF6B8B">
                              <w:rPr>
                                <w:rFonts w:ascii="ＭＳ 明朝" w:eastAsia="ＭＳ 明朝" w:hAnsi="ＭＳ 明朝" w:hint="eastAsia"/>
                              </w:rPr>
                              <w:t>における</w:t>
                            </w:r>
                            <w:r w:rsidRPr="00EF6B8B">
                              <w:rPr>
                                <w:rFonts w:ascii="ＭＳ 明朝" w:eastAsia="ＭＳ 明朝" w:hAnsi="ＭＳ 明朝"/>
                              </w:rPr>
                              <w:t>感染拡大防止に関すること</w:t>
                            </w:r>
                          </w:p>
                          <w:p w14:paraId="3D1BE3D5" w14:textId="7BD5D89A" w:rsidR="00181CC4" w:rsidRPr="00EF6B8B" w:rsidRDefault="006108AD" w:rsidP="00830AC1">
                            <w:pPr>
                              <w:spacing w:line="320" w:lineRule="exact"/>
                              <w:rPr>
                                <w:rFonts w:ascii="ＭＳ 明朝" w:eastAsia="ＭＳ 明朝" w:hAnsi="ＭＳ 明朝"/>
                              </w:rPr>
                            </w:pPr>
                            <w:r w:rsidRPr="00EF6B8B">
                              <w:rPr>
                                <w:rFonts w:ascii="ＭＳ 明朝" w:eastAsia="ＭＳ 明朝" w:hAnsi="ＭＳ 明朝" w:cs="Meiryo UI" w:hint="eastAsia"/>
                                <w:sz w:val="22"/>
                              </w:rPr>
                              <w:t xml:space="preserve">　</w:t>
                            </w:r>
                            <w:r w:rsidRPr="00EF6B8B">
                              <w:rPr>
                                <w:rFonts w:ascii="ＭＳ 明朝" w:eastAsia="ＭＳ 明朝" w:hAnsi="ＭＳ 明朝" w:cs="Meiryo UI"/>
                                <w:sz w:val="22"/>
                              </w:rPr>
                              <w:t xml:space="preserve">　　</w:t>
                            </w:r>
                            <w:r w:rsidR="007B11D1">
                              <w:rPr>
                                <w:rFonts w:ascii="ＭＳ 明朝" w:eastAsia="ＭＳ 明朝" w:hAnsi="ＭＳ 明朝" w:cs="Meiryo UI" w:hint="eastAsia"/>
                                <w:sz w:val="22"/>
                              </w:rPr>
                              <w:t>生活基盤推進課</w:t>
                            </w:r>
                            <w:r w:rsidR="007B11D1">
                              <w:rPr>
                                <w:rFonts w:ascii="ＭＳ 明朝" w:eastAsia="ＭＳ 明朝" w:hAnsi="ＭＳ 明朝" w:cs="Meiryo UI"/>
                                <w:sz w:val="22"/>
                              </w:rPr>
                              <w:t xml:space="preserve">　指定・</w:t>
                            </w:r>
                            <w:r w:rsidR="007B11D1">
                              <w:rPr>
                                <w:rFonts w:ascii="ＭＳ 明朝" w:eastAsia="ＭＳ 明朝" w:hAnsi="ＭＳ 明朝" w:cs="Meiryo UI" w:hint="eastAsia"/>
                                <w:sz w:val="22"/>
                              </w:rPr>
                              <w:t>指導</w:t>
                            </w:r>
                            <w:r w:rsidRPr="00EF6B8B">
                              <w:rPr>
                                <w:rFonts w:ascii="ＭＳ 明朝" w:eastAsia="ＭＳ 明朝" w:hAnsi="ＭＳ 明朝" w:cs="Meiryo UI"/>
                                <w:sz w:val="22"/>
                              </w:rPr>
                              <w:t>グループ　電話：06-6944-</w:t>
                            </w:r>
                            <w:r w:rsidR="007B11D1">
                              <w:rPr>
                                <w:rFonts w:ascii="ＭＳ 明朝" w:eastAsia="ＭＳ 明朝" w:hAnsi="ＭＳ 明朝" w:cs="Meiryo UI"/>
                                <w:sz w:val="22"/>
                              </w:rPr>
                              <w:t>6026</w:t>
                            </w:r>
                            <w:bookmarkStart w:id="0" w:name="_GoBack"/>
                            <w:bookmarkEnd w:id="0"/>
                            <w:r w:rsidRPr="00EF6B8B">
                              <w:rPr>
                                <w:rFonts w:ascii="ＭＳ 明朝" w:eastAsia="ＭＳ 明朝" w:hAnsi="ＭＳ 明朝" w:cs="Meiryo UI" w:hint="eastAsia"/>
                                <w:sz w:val="22"/>
                              </w:rPr>
                              <w:t>（</w:t>
                            </w:r>
                            <w:r w:rsidRPr="00EF6B8B">
                              <w:rPr>
                                <w:rFonts w:ascii="ＭＳ 明朝" w:eastAsia="ＭＳ 明朝" w:hAnsi="ＭＳ 明朝" w:cs="Meiryo UI"/>
                                <w:sz w:val="22"/>
                              </w:rPr>
                              <w:t>直通）</w:t>
                            </w:r>
                          </w:p>
                          <w:p w14:paraId="3BFF7DB7" w14:textId="77777777" w:rsidR="006108AD" w:rsidRPr="00F01BB1" w:rsidRDefault="006108AD" w:rsidP="006108AD">
                            <w:pPr>
                              <w:spacing w:line="320" w:lineRule="exact"/>
                              <w:rPr>
                                <w:rFonts w:ascii="ＭＳ 明朝" w:eastAsia="ＭＳ 明朝" w:hAnsi="ＭＳ 明朝"/>
                              </w:rPr>
                            </w:pPr>
                            <w:r w:rsidRPr="00F01BB1">
                              <w:rPr>
                                <w:rFonts w:ascii="ＭＳ 明朝" w:eastAsia="ＭＳ 明朝" w:hAnsi="ＭＳ 明朝" w:hint="eastAsia"/>
                              </w:rPr>
                              <w:t>・大阪府高齢者施設等クラスター対応強化チーム（</w:t>
                            </w:r>
                            <w:r w:rsidRPr="00F01BB1">
                              <w:rPr>
                                <w:rFonts w:ascii="ＭＳ 明朝" w:eastAsia="ＭＳ 明朝" w:hAnsi="ＭＳ 明朝"/>
                              </w:rPr>
                              <w:t>OCRT）</w:t>
                            </w:r>
                            <w:r w:rsidRPr="00F01BB1">
                              <w:rPr>
                                <w:rFonts w:ascii="ＭＳ 明朝" w:eastAsia="ＭＳ 明朝" w:hAnsi="ＭＳ 明朝" w:hint="eastAsia"/>
                              </w:rPr>
                              <w:t>に</w:t>
                            </w:r>
                            <w:r w:rsidRPr="00F01BB1">
                              <w:rPr>
                                <w:rFonts w:ascii="ＭＳ 明朝" w:eastAsia="ＭＳ 明朝" w:hAnsi="ＭＳ 明朝"/>
                              </w:rPr>
                              <w:t>関すること</w:t>
                            </w:r>
                          </w:p>
                          <w:p w14:paraId="5386A9EC" w14:textId="77777777" w:rsidR="006108AD" w:rsidRPr="00F01BB1" w:rsidRDefault="006108AD" w:rsidP="006108AD">
                            <w:pPr>
                              <w:spacing w:line="320" w:lineRule="exact"/>
                              <w:ind w:firstLineChars="300" w:firstLine="660"/>
                              <w:rPr>
                                <w:rFonts w:ascii="ＭＳ 明朝" w:eastAsia="ＭＳ 明朝" w:hAnsi="ＭＳ 明朝" w:cs="Meiryo UI"/>
                                <w:sz w:val="22"/>
                              </w:rPr>
                            </w:pPr>
                            <w:r w:rsidRPr="00F01BB1">
                              <w:rPr>
                                <w:rFonts w:ascii="ＭＳ 明朝" w:eastAsia="ＭＳ 明朝" w:hAnsi="ＭＳ 明朝" w:cs="Meiryo UI" w:hint="eastAsia"/>
                                <w:sz w:val="22"/>
                              </w:rPr>
                              <w:t>感染症</w:t>
                            </w:r>
                            <w:r w:rsidRPr="00F01BB1">
                              <w:rPr>
                                <w:rFonts w:ascii="ＭＳ 明朝" w:eastAsia="ＭＳ 明朝" w:hAnsi="ＭＳ 明朝" w:cs="Meiryo UI"/>
                                <w:sz w:val="22"/>
                              </w:rPr>
                              <w:t>対策</w:t>
                            </w:r>
                            <w:r w:rsidRPr="00F01BB1">
                              <w:rPr>
                                <w:rFonts w:ascii="ＭＳ 明朝" w:eastAsia="ＭＳ 明朝" w:hAnsi="ＭＳ 明朝" w:cs="Meiryo UI" w:hint="eastAsia"/>
                                <w:sz w:val="22"/>
                              </w:rPr>
                              <w:t>企画</w:t>
                            </w:r>
                            <w:r w:rsidRPr="00F01BB1">
                              <w:rPr>
                                <w:rFonts w:ascii="ＭＳ 明朝" w:eastAsia="ＭＳ 明朝" w:hAnsi="ＭＳ 明朝" w:cs="Meiryo UI"/>
                                <w:sz w:val="22"/>
                              </w:rPr>
                              <w:t>課</w:t>
                            </w:r>
                            <w:r w:rsidRPr="00F01BB1">
                              <w:rPr>
                                <w:rFonts w:ascii="ＭＳ 明朝" w:eastAsia="ＭＳ 明朝" w:hAnsi="ＭＳ 明朝" w:cs="Meiryo UI" w:hint="eastAsia"/>
                                <w:sz w:val="22"/>
                              </w:rPr>
                              <w:t xml:space="preserve"> 個別事象</w:t>
                            </w:r>
                            <w:r w:rsidRPr="00F01BB1">
                              <w:rPr>
                                <w:rFonts w:ascii="ＭＳ 明朝" w:eastAsia="ＭＳ 明朝" w:hAnsi="ＭＳ 明朝" w:cs="Meiryo UI"/>
                                <w:sz w:val="22"/>
                              </w:rPr>
                              <w:t>対応グループ</w:t>
                            </w:r>
                            <w:r w:rsidRPr="00F01BB1">
                              <w:rPr>
                                <w:rFonts w:ascii="ＭＳ 明朝" w:eastAsia="ＭＳ 明朝" w:hAnsi="ＭＳ 明朝" w:cs="Meiryo UI" w:hint="eastAsia"/>
                                <w:sz w:val="22"/>
                              </w:rPr>
                              <w:t xml:space="preserve">　電話：</w:t>
                            </w:r>
                            <w:r w:rsidRPr="00F01BB1">
                              <w:rPr>
                                <w:rFonts w:ascii="ＭＳ 明朝" w:eastAsia="ＭＳ 明朝" w:hAnsi="ＭＳ 明朝" w:cs="Meiryo UI"/>
                                <w:sz w:val="22"/>
                              </w:rPr>
                              <w:t>06-6944-</w:t>
                            </w:r>
                            <w:r w:rsidRPr="00F01BB1">
                              <w:rPr>
                                <w:rFonts w:ascii="ＭＳ 明朝" w:eastAsia="ＭＳ 明朝" w:hAnsi="ＭＳ 明朝" w:cs="Meiryo UI" w:hint="eastAsia"/>
                                <w:sz w:val="22"/>
                              </w:rPr>
                              <w:t>9157（直通）</w:t>
                            </w:r>
                          </w:p>
                          <w:p w14:paraId="1BE629AE" w14:textId="77777777" w:rsidR="006108AD" w:rsidRDefault="006108AD" w:rsidP="003F5804">
                            <w:pPr>
                              <w:spacing w:line="320" w:lineRule="exact"/>
                              <w:ind w:leftChars="50" w:left="525" w:hangingChars="200" w:hanging="420"/>
                              <w:rPr>
                                <w:rFonts w:ascii="ＭＳ 明朝" w:eastAsia="ＭＳ 明朝" w:hAnsi="ＭＳ 明朝" w:cs="Meiryo UI"/>
                                <w:sz w:val="22"/>
                              </w:rPr>
                            </w:pPr>
                            <w:r w:rsidRPr="00F01BB1">
                              <w:rPr>
                                <w:rFonts w:ascii="ＭＳ 明朝" w:eastAsia="ＭＳ 明朝" w:hAnsi="ＭＳ 明朝" w:hint="eastAsia"/>
                              </w:rPr>
                              <w:t>（</w:t>
                            </w:r>
                            <w:r w:rsidRPr="00F01BB1">
                              <w:rPr>
                                <w:rFonts w:ascii="ＭＳ 明朝" w:eastAsia="ＭＳ 明朝" w:hAnsi="ＭＳ 明朝" w:cs="Meiryo UI" w:hint="eastAsia"/>
                                <w:sz w:val="22"/>
                              </w:rPr>
                              <w:t>※陽性</w:t>
                            </w:r>
                            <w:r w:rsidRPr="00F01BB1">
                              <w:rPr>
                                <w:rFonts w:ascii="ＭＳ 明朝" w:eastAsia="ＭＳ 明朝" w:hAnsi="ＭＳ 明朝" w:cs="Meiryo UI"/>
                                <w:sz w:val="22"/>
                              </w:rPr>
                              <w:t>患者発生時</w:t>
                            </w:r>
                            <w:r w:rsidRPr="00F01BB1">
                              <w:rPr>
                                <w:rFonts w:ascii="ＭＳ 明朝" w:eastAsia="ＭＳ 明朝" w:hAnsi="ＭＳ 明朝" w:cs="Meiryo UI" w:hint="eastAsia"/>
                                <w:sz w:val="22"/>
                              </w:rPr>
                              <w:t>の対応や</w:t>
                            </w:r>
                            <w:r w:rsidRPr="00F01BB1">
                              <w:rPr>
                                <w:rFonts w:ascii="ＭＳ 明朝" w:eastAsia="ＭＳ 明朝" w:hAnsi="ＭＳ 明朝" w:cs="Meiryo UI"/>
                                <w:sz w:val="22"/>
                              </w:rPr>
                              <w:t>入院・療養</w:t>
                            </w:r>
                            <w:r w:rsidRPr="00F01BB1">
                              <w:rPr>
                                <w:rFonts w:ascii="ＭＳ 明朝" w:eastAsia="ＭＳ 明朝" w:hAnsi="ＭＳ 明朝" w:cs="Meiryo UI" w:hint="eastAsia"/>
                                <w:sz w:val="22"/>
                              </w:rPr>
                              <w:t>については各</w:t>
                            </w:r>
                            <w:r w:rsidRPr="00F01BB1">
                              <w:rPr>
                                <w:rFonts w:ascii="ＭＳ 明朝" w:eastAsia="ＭＳ 明朝" w:hAnsi="ＭＳ 明朝" w:cs="Meiryo UI"/>
                                <w:sz w:val="22"/>
                              </w:rPr>
                              <w:t>管轄保健所</w:t>
                            </w:r>
                            <w:r w:rsidRPr="00F01BB1">
                              <w:rPr>
                                <w:rFonts w:ascii="ＭＳ 明朝" w:eastAsia="ＭＳ 明朝" w:hAnsi="ＭＳ 明朝" w:cs="Meiryo UI" w:hint="eastAsia"/>
                                <w:sz w:val="22"/>
                              </w:rPr>
                              <w:t>に連絡ください</w:t>
                            </w:r>
                            <w:r w:rsidRPr="00F01BB1">
                              <w:rPr>
                                <w:rFonts w:ascii="ＭＳ 明朝" w:eastAsia="ＭＳ 明朝" w:hAnsi="ＭＳ 明朝" w:cs="Meiryo UI"/>
                                <w:sz w:val="22"/>
                              </w:rPr>
                              <w:t>。</w:t>
                            </w:r>
                            <w:r w:rsidRPr="00F01BB1">
                              <w:rPr>
                                <w:rFonts w:ascii="ＭＳ 明朝" w:eastAsia="ＭＳ 明朝" w:hAnsi="ＭＳ 明朝" w:cs="Meiryo UI" w:hint="eastAsia"/>
                                <w:sz w:val="22"/>
                              </w:rPr>
                              <w:t>）</w:t>
                            </w:r>
                          </w:p>
                          <w:p w14:paraId="57760AAF" w14:textId="77777777" w:rsidR="00837B8E" w:rsidRPr="00E81547" w:rsidRDefault="00837B8E" w:rsidP="00837B8E">
                            <w:pPr>
                              <w:spacing w:line="320" w:lineRule="exact"/>
                              <w:rPr>
                                <w:rFonts w:ascii="ＭＳ 明朝" w:eastAsia="ＭＳ 明朝" w:hAnsi="ＭＳ 明朝"/>
                              </w:rPr>
                            </w:pPr>
                            <w:r>
                              <w:rPr>
                                <w:rFonts w:ascii="ＭＳ 明朝" w:eastAsia="ＭＳ 明朝" w:hAnsi="ＭＳ 明朝" w:hint="eastAsia"/>
                              </w:rPr>
                              <w:t>・</w:t>
                            </w:r>
                            <w:r w:rsidRPr="00E81547">
                              <w:rPr>
                                <w:rFonts w:ascii="ＭＳ 明朝" w:eastAsia="ＭＳ 明朝" w:hAnsi="ＭＳ 明朝" w:hint="eastAsia"/>
                              </w:rPr>
                              <w:t>高齢者</w:t>
                            </w:r>
                            <w:r w:rsidRPr="00E81547">
                              <w:rPr>
                                <w:rFonts w:ascii="ＭＳ 明朝" w:eastAsia="ＭＳ 明朝" w:hAnsi="ＭＳ 明朝"/>
                              </w:rPr>
                              <w:t>施設等の</w:t>
                            </w:r>
                            <w:r w:rsidRPr="00E81547">
                              <w:rPr>
                                <w:rFonts w:ascii="ＭＳ 明朝" w:eastAsia="ＭＳ 明朝" w:hAnsi="ＭＳ 明朝" w:hint="eastAsia"/>
                              </w:rPr>
                              <w:t>新型</w:t>
                            </w:r>
                            <w:r w:rsidRPr="00E81547">
                              <w:rPr>
                                <w:rFonts w:ascii="ＭＳ 明朝" w:eastAsia="ＭＳ 明朝" w:hAnsi="ＭＳ 明朝"/>
                              </w:rPr>
                              <w:t>コロナワクチン</w:t>
                            </w:r>
                            <w:r w:rsidRPr="00E81547">
                              <w:rPr>
                                <w:rFonts w:ascii="ＭＳ 明朝" w:eastAsia="ＭＳ 明朝" w:hAnsi="ＭＳ 明朝" w:hint="eastAsia"/>
                              </w:rPr>
                              <w:t>４</w:t>
                            </w:r>
                            <w:r w:rsidRPr="00E81547">
                              <w:rPr>
                                <w:rFonts w:ascii="ＭＳ 明朝" w:eastAsia="ＭＳ 明朝" w:hAnsi="ＭＳ 明朝"/>
                              </w:rPr>
                              <w:t>回目接種に関すること</w:t>
                            </w:r>
                          </w:p>
                          <w:p w14:paraId="38063DEE" w14:textId="77777777" w:rsidR="00837B8E" w:rsidRDefault="00837B8E" w:rsidP="00837B8E">
                            <w:pPr>
                              <w:spacing w:line="320" w:lineRule="exact"/>
                              <w:rPr>
                                <w:rFonts w:ascii="ＭＳ 明朝" w:eastAsia="ＭＳ 明朝" w:hAnsi="ＭＳ 明朝"/>
                              </w:rPr>
                            </w:pPr>
                            <w:r w:rsidRPr="00E81547">
                              <w:rPr>
                                <w:rFonts w:ascii="ＭＳ 明朝" w:eastAsia="ＭＳ 明朝" w:hAnsi="ＭＳ 明朝" w:hint="eastAsia"/>
                              </w:rPr>
                              <w:t xml:space="preserve">　</w:t>
                            </w:r>
                            <w:r w:rsidRPr="00E81547">
                              <w:rPr>
                                <w:rFonts w:ascii="ＭＳ 明朝" w:eastAsia="ＭＳ 明朝" w:hAnsi="ＭＳ 明朝"/>
                              </w:rPr>
                              <w:t xml:space="preserve">　　ワクチン接種</w:t>
                            </w:r>
                            <w:r w:rsidRPr="00E81547">
                              <w:rPr>
                                <w:rFonts w:ascii="ＭＳ 明朝" w:eastAsia="ＭＳ 明朝" w:hAnsi="ＭＳ 明朝" w:hint="eastAsia"/>
                              </w:rPr>
                              <w:t>推進課</w:t>
                            </w:r>
                            <w:r w:rsidRPr="00E81547">
                              <w:rPr>
                                <w:rFonts w:ascii="ＭＳ 明朝" w:eastAsia="ＭＳ 明朝" w:hAnsi="ＭＳ 明朝"/>
                              </w:rPr>
                              <w:t>市町村支援グループ　電話：</w:t>
                            </w:r>
                            <w:r w:rsidRPr="00E81547">
                              <w:rPr>
                                <w:rFonts w:ascii="ＭＳ 明朝" w:eastAsia="ＭＳ 明朝" w:hAnsi="ＭＳ 明朝" w:hint="eastAsia"/>
                              </w:rPr>
                              <w:t>06-4397-3542</w:t>
                            </w:r>
                          </w:p>
                          <w:p w14:paraId="03C549A9" w14:textId="0C83D16F" w:rsidR="00837B8E" w:rsidRPr="00F01BB1" w:rsidRDefault="00837B8E" w:rsidP="00837B8E">
                            <w:pPr>
                              <w:spacing w:line="320" w:lineRule="exact"/>
                              <w:rPr>
                                <w:rFonts w:ascii="ＭＳ 明朝" w:eastAsia="ＭＳ 明朝" w:hAnsi="ＭＳ 明朝"/>
                              </w:rPr>
                            </w:pPr>
                            <w:r w:rsidRPr="00F01BB1">
                              <w:rPr>
                                <w:rFonts w:ascii="ＭＳ 明朝" w:eastAsia="ＭＳ 明朝" w:hAnsi="ＭＳ 明朝" w:hint="eastAsia"/>
                              </w:rPr>
                              <w:t>・抗原キット</w:t>
                            </w:r>
                            <w:r w:rsidRPr="00F01BB1">
                              <w:rPr>
                                <w:rFonts w:ascii="ＭＳ 明朝" w:eastAsia="ＭＳ 明朝" w:hAnsi="ＭＳ 明朝"/>
                              </w:rPr>
                              <w:t>定期検査に関すること</w:t>
                            </w:r>
                          </w:p>
                          <w:p w14:paraId="42A786C6" w14:textId="77777777" w:rsidR="00837B8E" w:rsidRPr="00F01BB1" w:rsidRDefault="00837B8E" w:rsidP="00837B8E">
                            <w:pPr>
                              <w:spacing w:line="320" w:lineRule="exact"/>
                              <w:ind w:firstLineChars="300" w:firstLine="630"/>
                              <w:rPr>
                                <w:rFonts w:ascii="ＭＳ 明朝" w:eastAsia="ＭＳ 明朝" w:hAnsi="ＭＳ 明朝"/>
                              </w:rPr>
                            </w:pPr>
                            <w:r w:rsidRPr="00F01BB1">
                              <w:rPr>
                                <w:rFonts w:ascii="ＭＳ 明朝" w:eastAsia="ＭＳ 明朝" w:hAnsi="ＭＳ 明朝" w:hint="eastAsia"/>
                              </w:rPr>
                              <w:t>大阪府抗原キット定期検査事務局　電話</w:t>
                            </w:r>
                            <w:r w:rsidRPr="00F01BB1">
                              <w:rPr>
                                <w:rFonts w:ascii="ＭＳ 明朝" w:eastAsia="ＭＳ 明朝" w:hAnsi="ＭＳ 明朝"/>
                              </w:rPr>
                              <w:t>：</w:t>
                            </w:r>
                            <w:r w:rsidRPr="00F01BB1">
                              <w:rPr>
                                <w:rFonts w:ascii="ＭＳ 明朝" w:eastAsia="ＭＳ 明朝" w:hAnsi="ＭＳ 明朝" w:hint="eastAsia"/>
                              </w:rPr>
                              <w:t>06-7223-9387</w:t>
                            </w:r>
                          </w:p>
                          <w:p w14:paraId="2FEA447B" w14:textId="77777777" w:rsidR="00837B8E" w:rsidRDefault="00837B8E" w:rsidP="00837B8E">
                            <w:pPr>
                              <w:spacing w:line="320" w:lineRule="exact"/>
                              <w:ind w:firstLineChars="900" w:firstLine="1890"/>
                              <w:rPr>
                                <w:rFonts w:ascii="ＭＳ 明朝" w:eastAsia="ＭＳ 明朝" w:hAnsi="ＭＳ 明朝"/>
                              </w:rPr>
                            </w:pPr>
                            <w:r w:rsidRPr="00F01BB1">
                              <w:rPr>
                                <w:rFonts w:ascii="ＭＳ 明朝" w:eastAsia="ＭＳ 明朝" w:hAnsi="ＭＳ 明朝" w:hint="eastAsia"/>
                              </w:rPr>
                              <w:t>＜開設時間：午前９時～午後６時</w:t>
                            </w:r>
                            <w:r w:rsidRPr="00F01BB1">
                              <w:rPr>
                                <w:rFonts w:ascii="ＭＳ 明朝" w:eastAsia="ＭＳ 明朝" w:hAnsi="ＭＳ 明朝"/>
                              </w:rPr>
                              <w:t xml:space="preserve"> （土日・祝日も対応）＞</w:t>
                            </w:r>
                          </w:p>
                          <w:p w14:paraId="6AD9A6D0" w14:textId="2B721157" w:rsidR="00141DFB" w:rsidRPr="00141DFB" w:rsidRDefault="00141DFB" w:rsidP="00141DFB">
                            <w:pPr>
                              <w:spacing w:line="320" w:lineRule="exac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94EDCC" id="_x0000_t202" coordsize="21600,21600" o:spt="202" path="m,l,21600r21600,l21600,xe">
                <v:stroke joinstyle="miter"/>
                <v:path gradientshapeok="t" o:connecttype="rect"/>
              </v:shapetype>
              <v:shape id="テキスト ボックス 4" o:spid="_x0000_s1027" type="#_x0000_t202" style="position:absolute;left:0;text-align:left;margin-left:70.05pt;margin-top:11.5pt;width:437.25pt;height:23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" fillcolor="window" strokeweight=".5pt">
                <v:textbox>
                  <w:txbxContent>
                    <w:p w14:paraId="05056735" w14:textId="62038BED" w:rsidR="00A57879" w:rsidRPr="00F01BB1" w:rsidRDefault="00017933" w:rsidP="00532242">
                      <w:pPr>
                        <w:spacing w:line="320" w:lineRule="exact"/>
                        <w:rPr>
                          <w:rFonts w:ascii="ＭＳ 明朝" w:eastAsia="ＭＳ 明朝" w:hAnsi="ＭＳ 明朝"/>
                        </w:rPr>
                      </w:pPr>
                      <w:r w:rsidRPr="00F01BB1">
                        <w:rPr>
                          <w:rFonts w:ascii="ＭＳ 明朝" w:eastAsia="ＭＳ 明朝" w:hAnsi="ＭＳ 明朝" w:hint="eastAsia"/>
                        </w:rPr>
                        <w:t>【問合</w:t>
                      </w:r>
                      <w:r w:rsidR="00181CC4" w:rsidRPr="00F01BB1">
                        <w:rPr>
                          <w:rFonts w:ascii="ＭＳ 明朝" w:eastAsia="ＭＳ 明朝" w:hAnsi="ＭＳ 明朝" w:hint="eastAsia"/>
                        </w:rPr>
                        <w:t>せ</w:t>
                      </w:r>
                      <w:r w:rsidRPr="00F01BB1">
                        <w:rPr>
                          <w:rFonts w:ascii="ＭＳ 明朝" w:eastAsia="ＭＳ 明朝" w:hAnsi="ＭＳ 明朝" w:hint="eastAsia"/>
                        </w:rPr>
                        <w:t>先</w:t>
                      </w:r>
                      <w:r w:rsidR="00A57879" w:rsidRPr="00F01BB1">
                        <w:rPr>
                          <w:rFonts w:ascii="ＭＳ 明朝" w:eastAsia="ＭＳ 明朝" w:hAnsi="ＭＳ 明朝" w:hint="eastAsia"/>
                        </w:rPr>
                        <w:t>】</w:t>
                      </w:r>
                    </w:p>
                    <w:p w14:paraId="75CA47AA" w14:textId="77777777" w:rsidR="00837B8E" w:rsidRDefault="00837B8E" w:rsidP="00837B8E">
                      <w:pPr>
                        <w:spacing w:line="320" w:lineRule="exact"/>
                        <w:rPr>
                          <w:rFonts w:ascii="ＭＳ 明朝" w:eastAsia="ＭＳ 明朝" w:hAnsi="ＭＳ 明朝"/>
                        </w:rPr>
                      </w:pPr>
                      <w:r w:rsidRPr="00F01BB1">
                        <w:rPr>
                          <w:rFonts w:ascii="ＭＳ 明朝" w:eastAsia="ＭＳ 明朝" w:hAnsi="ＭＳ 明朝" w:hint="eastAsia"/>
                        </w:rPr>
                        <w:t>・</w:t>
                      </w:r>
                      <w:r w:rsidRPr="00F01BB1">
                        <w:rPr>
                          <w:rFonts w:ascii="ＭＳ 明朝" w:eastAsia="ＭＳ 明朝" w:hAnsi="ＭＳ 明朝"/>
                        </w:rPr>
                        <w:t>「患者の入院・療養」に関すること</w:t>
                      </w:r>
                    </w:p>
                    <w:p w14:paraId="6C2C31B4" w14:textId="77777777" w:rsidR="00837B8E" w:rsidRPr="00F01BB1" w:rsidRDefault="00837B8E" w:rsidP="00837B8E">
                      <w:pPr>
                        <w:spacing w:line="320" w:lineRule="exact"/>
                        <w:ind w:firstLineChars="100" w:firstLine="210"/>
                        <w:rPr>
                          <w:rFonts w:ascii="ＭＳ 明朝" w:eastAsia="ＭＳ 明朝" w:hAnsi="ＭＳ 明朝"/>
                        </w:rPr>
                      </w:pPr>
                      <w:r w:rsidRPr="00F01BB1">
                        <w:rPr>
                          <w:rFonts w:ascii="ＭＳ 明朝" w:eastAsia="ＭＳ 明朝" w:hAnsi="ＭＳ 明朝" w:hint="eastAsia"/>
                        </w:rPr>
                        <w:t>「施設等における</w:t>
                      </w:r>
                      <w:r w:rsidRPr="00F01BB1">
                        <w:rPr>
                          <w:rFonts w:ascii="ＭＳ 明朝" w:eastAsia="ＭＳ 明朝" w:hAnsi="ＭＳ 明朝"/>
                        </w:rPr>
                        <w:t>クラスターへの対応」に関すること</w:t>
                      </w:r>
                    </w:p>
                    <w:p w14:paraId="767BA46C" w14:textId="77777777" w:rsidR="00837B8E" w:rsidRPr="00F01BB1" w:rsidRDefault="00837B8E" w:rsidP="00837B8E">
                      <w:pPr>
                        <w:spacing w:line="320" w:lineRule="exact"/>
                        <w:ind w:firstLineChars="50" w:firstLine="105"/>
                        <w:rPr>
                          <w:rFonts w:ascii="ＭＳ 明朝" w:eastAsia="ＭＳ 明朝" w:hAnsi="ＭＳ 明朝"/>
                        </w:rPr>
                      </w:pPr>
                      <w:r w:rsidRPr="00F01BB1">
                        <w:rPr>
                          <w:rFonts w:ascii="ＭＳ 明朝" w:eastAsia="ＭＳ 明朝" w:hAnsi="ＭＳ 明朝" w:hint="eastAsia"/>
                        </w:rPr>
                        <w:t xml:space="preserve">　</w:t>
                      </w:r>
                      <w:r w:rsidRPr="00F01BB1">
                        <w:rPr>
                          <w:rFonts w:ascii="ＭＳ 明朝" w:eastAsia="ＭＳ 明朝" w:hAnsi="ＭＳ 明朝"/>
                        </w:rPr>
                        <w:t xml:space="preserve">　 </w:t>
                      </w:r>
                      <w:r w:rsidRPr="00F01BB1">
                        <w:rPr>
                          <w:rFonts w:ascii="ＭＳ 明朝" w:eastAsia="ＭＳ 明朝" w:hAnsi="ＭＳ 明朝" w:hint="eastAsia"/>
                        </w:rPr>
                        <w:t>各</w:t>
                      </w:r>
                      <w:r w:rsidRPr="00F01BB1">
                        <w:rPr>
                          <w:rFonts w:ascii="ＭＳ 明朝" w:eastAsia="ＭＳ 明朝" w:hAnsi="ＭＳ 明朝"/>
                        </w:rPr>
                        <w:t>管轄保健所にご連絡ください</w:t>
                      </w:r>
                    </w:p>
                    <w:p w14:paraId="14D4BAD8" w14:textId="3E75089C" w:rsidR="006108AD" w:rsidRPr="00EF6B8B" w:rsidRDefault="006108AD" w:rsidP="006108AD">
                      <w:pPr>
                        <w:spacing w:line="320" w:lineRule="exact"/>
                        <w:rPr>
                          <w:rFonts w:ascii="ＭＳ 明朝" w:eastAsia="ＭＳ 明朝" w:hAnsi="ＭＳ 明朝"/>
                        </w:rPr>
                      </w:pPr>
                      <w:r w:rsidRPr="00EF6B8B">
                        <w:rPr>
                          <w:rFonts w:ascii="ＭＳ 明朝" w:eastAsia="ＭＳ 明朝" w:hAnsi="ＭＳ 明朝" w:hint="eastAsia"/>
                        </w:rPr>
                        <w:t>・</w:t>
                      </w:r>
                      <w:r w:rsidR="007B11D1">
                        <w:rPr>
                          <w:rFonts w:ascii="ＭＳ 明朝" w:eastAsia="ＭＳ 明朝" w:hAnsi="ＭＳ 明朝" w:hint="eastAsia"/>
                        </w:rPr>
                        <w:t>障がい者</w:t>
                      </w:r>
                      <w:r w:rsidRPr="00EF6B8B">
                        <w:rPr>
                          <w:rFonts w:ascii="ＭＳ 明朝" w:eastAsia="ＭＳ 明朝" w:hAnsi="ＭＳ 明朝"/>
                        </w:rPr>
                        <w:t>施設等</w:t>
                      </w:r>
                      <w:r w:rsidRPr="00EF6B8B">
                        <w:rPr>
                          <w:rFonts w:ascii="ＭＳ 明朝" w:eastAsia="ＭＳ 明朝" w:hAnsi="ＭＳ 明朝" w:hint="eastAsia"/>
                        </w:rPr>
                        <w:t>における</w:t>
                      </w:r>
                      <w:r w:rsidRPr="00EF6B8B">
                        <w:rPr>
                          <w:rFonts w:ascii="ＭＳ 明朝" w:eastAsia="ＭＳ 明朝" w:hAnsi="ＭＳ 明朝"/>
                        </w:rPr>
                        <w:t>感染拡大防止に関すること</w:t>
                      </w:r>
                    </w:p>
                    <w:p w14:paraId="3D1BE3D5" w14:textId="7BD5D89A" w:rsidR="00181CC4" w:rsidRPr="00EF6B8B" w:rsidRDefault="006108AD" w:rsidP="00830AC1">
                      <w:pPr>
                        <w:spacing w:line="320" w:lineRule="exact"/>
                        <w:rPr>
                          <w:rFonts w:ascii="ＭＳ 明朝" w:eastAsia="ＭＳ 明朝" w:hAnsi="ＭＳ 明朝"/>
                        </w:rPr>
                      </w:pPr>
                      <w:r w:rsidRPr="00EF6B8B">
                        <w:rPr>
                          <w:rFonts w:ascii="ＭＳ 明朝" w:eastAsia="ＭＳ 明朝" w:hAnsi="ＭＳ 明朝" w:cs="Meiryo UI" w:hint="eastAsia"/>
                          <w:sz w:val="22"/>
                        </w:rPr>
                        <w:t xml:space="preserve">　</w:t>
                      </w:r>
                      <w:r w:rsidRPr="00EF6B8B">
                        <w:rPr>
                          <w:rFonts w:ascii="ＭＳ 明朝" w:eastAsia="ＭＳ 明朝" w:hAnsi="ＭＳ 明朝" w:cs="Meiryo UI"/>
                          <w:sz w:val="22"/>
                        </w:rPr>
                        <w:t xml:space="preserve">　　</w:t>
                      </w:r>
                      <w:r w:rsidR="007B11D1">
                        <w:rPr>
                          <w:rFonts w:ascii="ＭＳ 明朝" w:eastAsia="ＭＳ 明朝" w:hAnsi="ＭＳ 明朝" w:cs="Meiryo UI" w:hint="eastAsia"/>
                          <w:sz w:val="22"/>
                        </w:rPr>
                        <w:t>生活基盤推進課</w:t>
                      </w:r>
                      <w:r w:rsidR="007B11D1">
                        <w:rPr>
                          <w:rFonts w:ascii="ＭＳ 明朝" w:eastAsia="ＭＳ 明朝" w:hAnsi="ＭＳ 明朝" w:cs="Meiryo UI"/>
                          <w:sz w:val="22"/>
                        </w:rPr>
                        <w:t xml:space="preserve">　指定・</w:t>
                      </w:r>
                      <w:r w:rsidR="007B11D1">
                        <w:rPr>
                          <w:rFonts w:ascii="ＭＳ 明朝" w:eastAsia="ＭＳ 明朝" w:hAnsi="ＭＳ 明朝" w:cs="Meiryo UI" w:hint="eastAsia"/>
                          <w:sz w:val="22"/>
                        </w:rPr>
                        <w:t>指導</w:t>
                      </w:r>
                      <w:r w:rsidRPr="00EF6B8B">
                        <w:rPr>
                          <w:rFonts w:ascii="ＭＳ 明朝" w:eastAsia="ＭＳ 明朝" w:hAnsi="ＭＳ 明朝" w:cs="Meiryo UI"/>
                          <w:sz w:val="22"/>
                        </w:rPr>
                        <w:t>グループ　電話：06-6944-</w:t>
                      </w:r>
                      <w:r w:rsidR="007B11D1">
                        <w:rPr>
                          <w:rFonts w:ascii="ＭＳ 明朝" w:eastAsia="ＭＳ 明朝" w:hAnsi="ＭＳ 明朝" w:cs="Meiryo UI"/>
                          <w:sz w:val="22"/>
                        </w:rPr>
                        <w:t>6026</w:t>
                      </w:r>
                      <w:bookmarkStart w:id="1" w:name="_GoBack"/>
                      <w:bookmarkEnd w:id="1"/>
                      <w:r w:rsidRPr="00EF6B8B">
                        <w:rPr>
                          <w:rFonts w:ascii="ＭＳ 明朝" w:eastAsia="ＭＳ 明朝" w:hAnsi="ＭＳ 明朝" w:cs="Meiryo UI" w:hint="eastAsia"/>
                          <w:sz w:val="22"/>
                        </w:rPr>
                        <w:t>（</w:t>
                      </w:r>
                      <w:r w:rsidRPr="00EF6B8B">
                        <w:rPr>
                          <w:rFonts w:ascii="ＭＳ 明朝" w:eastAsia="ＭＳ 明朝" w:hAnsi="ＭＳ 明朝" w:cs="Meiryo UI"/>
                          <w:sz w:val="22"/>
                        </w:rPr>
                        <w:t>直通）</w:t>
                      </w:r>
                    </w:p>
                    <w:p w14:paraId="3BFF7DB7" w14:textId="77777777" w:rsidR="006108AD" w:rsidRPr="00F01BB1" w:rsidRDefault="006108AD" w:rsidP="006108AD">
                      <w:pPr>
                        <w:spacing w:line="320" w:lineRule="exact"/>
                        <w:rPr>
                          <w:rFonts w:ascii="ＭＳ 明朝" w:eastAsia="ＭＳ 明朝" w:hAnsi="ＭＳ 明朝"/>
                        </w:rPr>
                      </w:pPr>
                      <w:r w:rsidRPr="00F01BB1">
                        <w:rPr>
                          <w:rFonts w:ascii="ＭＳ 明朝" w:eastAsia="ＭＳ 明朝" w:hAnsi="ＭＳ 明朝" w:hint="eastAsia"/>
                        </w:rPr>
                        <w:t>・大阪府高齢者施設等クラスター対応強化チーム（</w:t>
                      </w:r>
                      <w:r w:rsidRPr="00F01BB1">
                        <w:rPr>
                          <w:rFonts w:ascii="ＭＳ 明朝" w:eastAsia="ＭＳ 明朝" w:hAnsi="ＭＳ 明朝"/>
                        </w:rPr>
                        <w:t>OCRT）</w:t>
                      </w:r>
                      <w:r w:rsidRPr="00F01BB1">
                        <w:rPr>
                          <w:rFonts w:ascii="ＭＳ 明朝" w:eastAsia="ＭＳ 明朝" w:hAnsi="ＭＳ 明朝" w:hint="eastAsia"/>
                        </w:rPr>
                        <w:t>に</w:t>
                      </w:r>
                      <w:r w:rsidRPr="00F01BB1">
                        <w:rPr>
                          <w:rFonts w:ascii="ＭＳ 明朝" w:eastAsia="ＭＳ 明朝" w:hAnsi="ＭＳ 明朝"/>
                        </w:rPr>
                        <w:t>関すること</w:t>
                      </w:r>
                    </w:p>
                    <w:p w14:paraId="5386A9EC" w14:textId="77777777" w:rsidR="006108AD" w:rsidRPr="00F01BB1" w:rsidRDefault="006108AD" w:rsidP="006108AD">
                      <w:pPr>
                        <w:spacing w:line="320" w:lineRule="exact"/>
                        <w:ind w:firstLineChars="300" w:firstLine="660"/>
                        <w:rPr>
                          <w:rFonts w:ascii="ＭＳ 明朝" w:eastAsia="ＭＳ 明朝" w:hAnsi="ＭＳ 明朝" w:cs="Meiryo UI"/>
                          <w:sz w:val="22"/>
                        </w:rPr>
                      </w:pPr>
                      <w:r w:rsidRPr="00F01BB1">
                        <w:rPr>
                          <w:rFonts w:ascii="ＭＳ 明朝" w:eastAsia="ＭＳ 明朝" w:hAnsi="ＭＳ 明朝" w:cs="Meiryo UI" w:hint="eastAsia"/>
                          <w:sz w:val="22"/>
                        </w:rPr>
                        <w:t>感染症</w:t>
                      </w:r>
                      <w:r w:rsidRPr="00F01BB1">
                        <w:rPr>
                          <w:rFonts w:ascii="ＭＳ 明朝" w:eastAsia="ＭＳ 明朝" w:hAnsi="ＭＳ 明朝" w:cs="Meiryo UI"/>
                          <w:sz w:val="22"/>
                        </w:rPr>
                        <w:t>対策</w:t>
                      </w:r>
                      <w:r w:rsidRPr="00F01BB1">
                        <w:rPr>
                          <w:rFonts w:ascii="ＭＳ 明朝" w:eastAsia="ＭＳ 明朝" w:hAnsi="ＭＳ 明朝" w:cs="Meiryo UI" w:hint="eastAsia"/>
                          <w:sz w:val="22"/>
                        </w:rPr>
                        <w:t>企画</w:t>
                      </w:r>
                      <w:r w:rsidRPr="00F01BB1">
                        <w:rPr>
                          <w:rFonts w:ascii="ＭＳ 明朝" w:eastAsia="ＭＳ 明朝" w:hAnsi="ＭＳ 明朝" w:cs="Meiryo UI"/>
                          <w:sz w:val="22"/>
                        </w:rPr>
                        <w:t>課</w:t>
                      </w:r>
                      <w:r w:rsidRPr="00F01BB1">
                        <w:rPr>
                          <w:rFonts w:ascii="ＭＳ 明朝" w:eastAsia="ＭＳ 明朝" w:hAnsi="ＭＳ 明朝" w:cs="Meiryo UI" w:hint="eastAsia"/>
                          <w:sz w:val="22"/>
                        </w:rPr>
                        <w:t xml:space="preserve"> 個別事象</w:t>
                      </w:r>
                      <w:r w:rsidRPr="00F01BB1">
                        <w:rPr>
                          <w:rFonts w:ascii="ＭＳ 明朝" w:eastAsia="ＭＳ 明朝" w:hAnsi="ＭＳ 明朝" w:cs="Meiryo UI"/>
                          <w:sz w:val="22"/>
                        </w:rPr>
                        <w:t>対応グループ</w:t>
                      </w:r>
                      <w:r w:rsidRPr="00F01BB1">
                        <w:rPr>
                          <w:rFonts w:ascii="ＭＳ 明朝" w:eastAsia="ＭＳ 明朝" w:hAnsi="ＭＳ 明朝" w:cs="Meiryo UI" w:hint="eastAsia"/>
                          <w:sz w:val="22"/>
                        </w:rPr>
                        <w:t xml:space="preserve">　電話：</w:t>
                      </w:r>
                      <w:r w:rsidRPr="00F01BB1">
                        <w:rPr>
                          <w:rFonts w:ascii="ＭＳ 明朝" w:eastAsia="ＭＳ 明朝" w:hAnsi="ＭＳ 明朝" w:cs="Meiryo UI"/>
                          <w:sz w:val="22"/>
                        </w:rPr>
                        <w:t>06-6944-</w:t>
                      </w:r>
                      <w:r w:rsidRPr="00F01BB1">
                        <w:rPr>
                          <w:rFonts w:ascii="ＭＳ 明朝" w:eastAsia="ＭＳ 明朝" w:hAnsi="ＭＳ 明朝" w:cs="Meiryo UI" w:hint="eastAsia"/>
                          <w:sz w:val="22"/>
                        </w:rPr>
                        <w:t>9157（直通）</w:t>
                      </w:r>
                    </w:p>
                    <w:p w14:paraId="1BE629AE" w14:textId="77777777" w:rsidR="006108AD" w:rsidRDefault="006108AD" w:rsidP="003F5804">
                      <w:pPr>
                        <w:spacing w:line="320" w:lineRule="exact"/>
                        <w:ind w:leftChars="50" w:left="525" w:hangingChars="200" w:hanging="420"/>
                        <w:rPr>
                          <w:rFonts w:ascii="ＭＳ 明朝" w:eastAsia="ＭＳ 明朝" w:hAnsi="ＭＳ 明朝" w:cs="Meiryo UI"/>
                          <w:sz w:val="22"/>
                        </w:rPr>
                      </w:pPr>
                      <w:r w:rsidRPr="00F01BB1">
                        <w:rPr>
                          <w:rFonts w:ascii="ＭＳ 明朝" w:eastAsia="ＭＳ 明朝" w:hAnsi="ＭＳ 明朝" w:hint="eastAsia"/>
                        </w:rPr>
                        <w:t>（</w:t>
                      </w:r>
                      <w:r w:rsidRPr="00F01BB1">
                        <w:rPr>
                          <w:rFonts w:ascii="ＭＳ 明朝" w:eastAsia="ＭＳ 明朝" w:hAnsi="ＭＳ 明朝" w:cs="Meiryo UI" w:hint="eastAsia"/>
                          <w:sz w:val="22"/>
                        </w:rPr>
                        <w:t>※陽性</w:t>
                      </w:r>
                      <w:r w:rsidRPr="00F01BB1">
                        <w:rPr>
                          <w:rFonts w:ascii="ＭＳ 明朝" w:eastAsia="ＭＳ 明朝" w:hAnsi="ＭＳ 明朝" w:cs="Meiryo UI"/>
                          <w:sz w:val="22"/>
                        </w:rPr>
                        <w:t>患者発生時</w:t>
                      </w:r>
                      <w:r w:rsidRPr="00F01BB1">
                        <w:rPr>
                          <w:rFonts w:ascii="ＭＳ 明朝" w:eastAsia="ＭＳ 明朝" w:hAnsi="ＭＳ 明朝" w:cs="Meiryo UI" w:hint="eastAsia"/>
                          <w:sz w:val="22"/>
                        </w:rPr>
                        <w:t>の対応や</w:t>
                      </w:r>
                      <w:r w:rsidRPr="00F01BB1">
                        <w:rPr>
                          <w:rFonts w:ascii="ＭＳ 明朝" w:eastAsia="ＭＳ 明朝" w:hAnsi="ＭＳ 明朝" w:cs="Meiryo UI"/>
                          <w:sz w:val="22"/>
                        </w:rPr>
                        <w:t>入院・療養</w:t>
                      </w:r>
                      <w:r w:rsidRPr="00F01BB1">
                        <w:rPr>
                          <w:rFonts w:ascii="ＭＳ 明朝" w:eastAsia="ＭＳ 明朝" w:hAnsi="ＭＳ 明朝" w:cs="Meiryo UI" w:hint="eastAsia"/>
                          <w:sz w:val="22"/>
                        </w:rPr>
                        <w:t>については各</w:t>
                      </w:r>
                      <w:r w:rsidRPr="00F01BB1">
                        <w:rPr>
                          <w:rFonts w:ascii="ＭＳ 明朝" w:eastAsia="ＭＳ 明朝" w:hAnsi="ＭＳ 明朝" w:cs="Meiryo UI"/>
                          <w:sz w:val="22"/>
                        </w:rPr>
                        <w:t>管轄保健所</w:t>
                      </w:r>
                      <w:r w:rsidRPr="00F01BB1">
                        <w:rPr>
                          <w:rFonts w:ascii="ＭＳ 明朝" w:eastAsia="ＭＳ 明朝" w:hAnsi="ＭＳ 明朝" w:cs="Meiryo UI" w:hint="eastAsia"/>
                          <w:sz w:val="22"/>
                        </w:rPr>
                        <w:t>に連絡ください</w:t>
                      </w:r>
                      <w:r w:rsidRPr="00F01BB1">
                        <w:rPr>
                          <w:rFonts w:ascii="ＭＳ 明朝" w:eastAsia="ＭＳ 明朝" w:hAnsi="ＭＳ 明朝" w:cs="Meiryo UI"/>
                          <w:sz w:val="22"/>
                        </w:rPr>
                        <w:t>。</w:t>
                      </w:r>
                      <w:r w:rsidRPr="00F01BB1">
                        <w:rPr>
                          <w:rFonts w:ascii="ＭＳ 明朝" w:eastAsia="ＭＳ 明朝" w:hAnsi="ＭＳ 明朝" w:cs="Meiryo UI" w:hint="eastAsia"/>
                          <w:sz w:val="22"/>
                        </w:rPr>
                        <w:t>）</w:t>
                      </w:r>
                    </w:p>
                    <w:p w14:paraId="57760AAF" w14:textId="77777777" w:rsidR="00837B8E" w:rsidRPr="00E81547" w:rsidRDefault="00837B8E" w:rsidP="00837B8E">
                      <w:pPr>
                        <w:spacing w:line="320" w:lineRule="exact"/>
                        <w:rPr>
                          <w:rFonts w:ascii="ＭＳ 明朝" w:eastAsia="ＭＳ 明朝" w:hAnsi="ＭＳ 明朝"/>
                        </w:rPr>
                      </w:pPr>
                      <w:r>
                        <w:rPr>
                          <w:rFonts w:ascii="ＭＳ 明朝" w:eastAsia="ＭＳ 明朝" w:hAnsi="ＭＳ 明朝" w:hint="eastAsia"/>
                        </w:rPr>
                        <w:t>・</w:t>
                      </w:r>
                      <w:r w:rsidRPr="00E81547">
                        <w:rPr>
                          <w:rFonts w:ascii="ＭＳ 明朝" w:eastAsia="ＭＳ 明朝" w:hAnsi="ＭＳ 明朝" w:hint="eastAsia"/>
                        </w:rPr>
                        <w:t>高齢者</w:t>
                      </w:r>
                      <w:r w:rsidRPr="00E81547">
                        <w:rPr>
                          <w:rFonts w:ascii="ＭＳ 明朝" w:eastAsia="ＭＳ 明朝" w:hAnsi="ＭＳ 明朝"/>
                        </w:rPr>
                        <w:t>施設等の</w:t>
                      </w:r>
                      <w:r w:rsidRPr="00E81547">
                        <w:rPr>
                          <w:rFonts w:ascii="ＭＳ 明朝" w:eastAsia="ＭＳ 明朝" w:hAnsi="ＭＳ 明朝" w:hint="eastAsia"/>
                        </w:rPr>
                        <w:t>新型</w:t>
                      </w:r>
                      <w:r w:rsidRPr="00E81547">
                        <w:rPr>
                          <w:rFonts w:ascii="ＭＳ 明朝" w:eastAsia="ＭＳ 明朝" w:hAnsi="ＭＳ 明朝"/>
                        </w:rPr>
                        <w:t>コロナワクチン</w:t>
                      </w:r>
                      <w:r w:rsidRPr="00E81547">
                        <w:rPr>
                          <w:rFonts w:ascii="ＭＳ 明朝" w:eastAsia="ＭＳ 明朝" w:hAnsi="ＭＳ 明朝" w:hint="eastAsia"/>
                        </w:rPr>
                        <w:t>４</w:t>
                      </w:r>
                      <w:r w:rsidRPr="00E81547">
                        <w:rPr>
                          <w:rFonts w:ascii="ＭＳ 明朝" w:eastAsia="ＭＳ 明朝" w:hAnsi="ＭＳ 明朝"/>
                        </w:rPr>
                        <w:t>回目接種に関すること</w:t>
                      </w:r>
                    </w:p>
                    <w:p w14:paraId="38063DEE" w14:textId="77777777" w:rsidR="00837B8E" w:rsidRDefault="00837B8E" w:rsidP="00837B8E">
                      <w:pPr>
                        <w:spacing w:line="320" w:lineRule="exact"/>
                        <w:rPr>
                          <w:rFonts w:ascii="ＭＳ 明朝" w:eastAsia="ＭＳ 明朝" w:hAnsi="ＭＳ 明朝"/>
                        </w:rPr>
                      </w:pPr>
                      <w:r w:rsidRPr="00E81547">
                        <w:rPr>
                          <w:rFonts w:ascii="ＭＳ 明朝" w:eastAsia="ＭＳ 明朝" w:hAnsi="ＭＳ 明朝" w:hint="eastAsia"/>
                        </w:rPr>
                        <w:t xml:space="preserve">　</w:t>
                      </w:r>
                      <w:r w:rsidRPr="00E81547">
                        <w:rPr>
                          <w:rFonts w:ascii="ＭＳ 明朝" w:eastAsia="ＭＳ 明朝" w:hAnsi="ＭＳ 明朝"/>
                        </w:rPr>
                        <w:t xml:space="preserve">　　ワクチン接種</w:t>
                      </w:r>
                      <w:r w:rsidRPr="00E81547">
                        <w:rPr>
                          <w:rFonts w:ascii="ＭＳ 明朝" w:eastAsia="ＭＳ 明朝" w:hAnsi="ＭＳ 明朝" w:hint="eastAsia"/>
                        </w:rPr>
                        <w:t>推進課</w:t>
                      </w:r>
                      <w:r w:rsidRPr="00E81547">
                        <w:rPr>
                          <w:rFonts w:ascii="ＭＳ 明朝" w:eastAsia="ＭＳ 明朝" w:hAnsi="ＭＳ 明朝"/>
                        </w:rPr>
                        <w:t>市町村支援グループ　電話：</w:t>
                      </w:r>
                      <w:r w:rsidRPr="00E81547">
                        <w:rPr>
                          <w:rFonts w:ascii="ＭＳ 明朝" w:eastAsia="ＭＳ 明朝" w:hAnsi="ＭＳ 明朝" w:hint="eastAsia"/>
                        </w:rPr>
                        <w:t>06-4397-3542</w:t>
                      </w:r>
                    </w:p>
                    <w:p w14:paraId="03C549A9" w14:textId="0C83D16F" w:rsidR="00837B8E" w:rsidRPr="00F01BB1" w:rsidRDefault="00837B8E" w:rsidP="00837B8E">
                      <w:pPr>
                        <w:spacing w:line="320" w:lineRule="exact"/>
                        <w:rPr>
                          <w:rFonts w:ascii="ＭＳ 明朝" w:eastAsia="ＭＳ 明朝" w:hAnsi="ＭＳ 明朝"/>
                        </w:rPr>
                      </w:pPr>
                      <w:r w:rsidRPr="00F01BB1">
                        <w:rPr>
                          <w:rFonts w:ascii="ＭＳ 明朝" w:eastAsia="ＭＳ 明朝" w:hAnsi="ＭＳ 明朝" w:hint="eastAsia"/>
                        </w:rPr>
                        <w:t>・抗原キット</w:t>
                      </w:r>
                      <w:r w:rsidRPr="00F01BB1">
                        <w:rPr>
                          <w:rFonts w:ascii="ＭＳ 明朝" w:eastAsia="ＭＳ 明朝" w:hAnsi="ＭＳ 明朝"/>
                        </w:rPr>
                        <w:t>定期検査に関すること</w:t>
                      </w:r>
                    </w:p>
                    <w:p w14:paraId="42A786C6" w14:textId="77777777" w:rsidR="00837B8E" w:rsidRPr="00F01BB1" w:rsidRDefault="00837B8E" w:rsidP="00837B8E">
                      <w:pPr>
                        <w:spacing w:line="320" w:lineRule="exact"/>
                        <w:ind w:firstLineChars="300" w:firstLine="630"/>
                        <w:rPr>
                          <w:rFonts w:ascii="ＭＳ 明朝" w:eastAsia="ＭＳ 明朝" w:hAnsi="ＭＳ 明朝"/>
                        </w:rPr>
                      </w:pPr>
                      <w:r w:rsidRPr="00F01BB1">
                        <w:rPr>
                          <w:rFonts w:ascii="ＭＳ 明朝" w:eastAsia="ＭＳ 明朝" w:hAnsi="ＭＳ 明朝" w:hint="eastAsia"/>
                        </w:rPr>
                        <w:t>大阪府抗原キット定期検査事務局　電話</w:t>
                      </w:r>
                      <w:r w:rsidRPr="00F01BB1">
                        <w:rPr>
                          <w:rFonts w:ascii="ＭＳ 明朝" w:eastAsia="ＭＳ 明朝" w:hAnsi="ＭＳ 明朝"/>
                        </w:rPr>
                        <w:t>：</w:t>
                      </w:r>
                      <w:r w:rsidRPr="00F01BB1">
                        <w:rPr>
                          <w:rFonts w:ascii="ＭＳ 明朝" w:eastAsia="ＭＳ 明朝" w:hAnsi="ＭＳ 明朝" w:hint="eastAsia"/>
                        </w:rPr>
                        <w:t>06-7223-9387</w:t>
                      </w:r>
                    </w:p>
                    <w:p w14:paraId="2FEA447B" w14:textId="77777777" w:rsidR="00837B8E" w:rsidRDefault="00837B8E" w:rsidP="00837B8E">
                      <w:pPr>
                        <w:spacing w:line="320" w:lineRule="exact"/>
                        <w:ind w:firstLineChars="900" w:firstLine="1890"/>
                        <w:rPr>
                          <w:rFonts w:ascii="ＭＳ 明朝" w:eastAsia="ＭＳ 明朝" w:hAnsi="ＭＳ 明朝"/>
                        </w:rPr>
                      </w:pPr>
                      <w:r w:rsidRPr="00F01BB1">
                        <w:rPr>
                          <w:rFonts w:ascii="ＭＳ 明朝" w:eastAsia="ＭＳ 明朝" w:hAnsi="ＭＳ 明朝" w:hint="eastAsia"/>
                        </w:rPr>
                        <w:t>＜開設時間：午前９時～午後６時</w:t>
                      </w:r>
                      <w:r w:rsidRPr="00F01BB1">
                        <w:rPr>
                          <w:rFonts w:ascii="ＭＳ 明朝" w:eastAsia="ＭＳ 明朝" w:hAnsi="ＭＳ 明朝"/>
                        </w:rPr>
                        <w:t xml:space="preserve"> （土日・祝日も対応）＞</w:t>
                      </w:r>
                    </w:p>
                    <w:p w14:paraId="6AD9A6D0" w14:textId="2B721157" w:rsidR="00141DFB" w:rsidRPr="00141DFB" w:rsidRDefault="00141DFB" w:rsidP="00141DFB">
                      <w:pPr>
                        <w:spacing w:line="320" w:lineRule="exact"/>
                        <w:rPr>
                          <w:rFonts w:ascii="ＭＳ 明朝" w:eastAsia="ＭＳ 明朝" w:hAnsi="ＭＳ 明朝"/>
                        </w:rPr>
                      </w:pPr>
                    </w:p>
                  </w:txbxContent>
                </v:textbox>
                <w10:wrap anchorx="margin"/>
              </v:shape>
            </w:pict>
          </mc:Fallback>
        </mc:AlternateContent>
      </w:r>
    </w:p>
    <w:p w14:paraId="108B32AD" w14:textId="255F73FE" w:rsidR="00FD5AC4" w:rsidRPr="00CD2BD1" w:rsidRDefault="00FD5AC4" w:rsidP="009D2872">
      <w:pPr>
        <w:spacing w:line="276" w:lineRule="auto"/>
        <w:contextualSpacing/>
        <w:mirrorIndents/>
        <w:rPr>
          <w:rFonts w:ascii="ＭＳ 明朝" w:eastAsia="ＭＳ 明朝" w:hAnsi="ＭＳ 明朝"/>
        </w:rPr>
      </w:pPr>
    </w:p>
    <w:p w14:paraId="631B87BA" w14:textId="534B7322" w:rsidR="00482E7E" w:rsidRPr="00CD2BD1" w:rsidRDefault="00482E7E" w:rsidP="009D2872">
      <w:pPr>
        <w:spacing w:line="276" w:lineRule="auto"/>
        <w:contextualSpacing/>
        <w:mirrorIndents/>
        <w:rPr>
          <w:rFonts w:ascii="ＭＳ 明朝" w:eastAsia="ＭＳ 明朝" w:hAnsi="ＭＳ 明朝"/>
        </w:rPr>
      </w:pPr>
    </w:p>
    <w:p w14:paraId="4712D546" w14:textId="73AA6C34" w:rsidR="00945071" w:rsidRPr="00CD2BD1" w:rsidRDefault="00945071" w:rsidP="003F5804">
      <w:pPr>
        <w:spacing w:line="340" w:lineRule="exact"/>
        <w:ind w:left="220" w:hangingChars="100" w:hanging="220"/>
        <w:contextualSpacing/>
        <w:mirrorIndents/>
        <w:rPr>
          <w:rFonts w:ascii="ＭＳ 明朝" w:eastAsia="ＭＳ 明朝" w:hAnsi="ＭＳ 明朝"/>
          <w:kern w:val="0"/>
          <w:sz w:val="22"/>
        </w:rPr>
      </w:pPr>
      <w:r w:rsidRPr="00CD2BD1">
        <w:rPr>
          <w:rFonts w:ascii="ＭＳ 明朝" w:eastAsia="ＭＳ 明朝" w:hAnsi="ＭＳ 明朝" w:hint="eastAsia"/>
          <w:kern w:val="0"/>
          <w:sz w:val="22"/>
        </w:rPr>
        <w:t xml:space="preserve">　　</w:t>
      </w:r>
    </w:p>
    <w:p w14:paraId="09671E85" w14:textId="23688100" w:rsidR="00DB628A" w:rsidRPr="00CD2BD1" w:rsidRDefault="00DB628A" w:rsidP="003F5804">
      <w:pPr>
        <w:widowControl/>
        <w:contextualSpacing/>
        <w:mirrorIndents/>
        <w:jc w:val="left"/>
        <w:rPr>
          <w:rFonts w:ascii="ＭＳ 明朝" w:eastAsia="ＭＳ 明朝" w:hAnsi="ＭＳ 明朝"/>
          <w:kern w:val="0"/>
          <w:sz w:val="22"/>
        </w:rPr>
      </w:pPr>
    </w:p>
    <w:p w14:paraId="48266C03" w14:textId="2A6B0BA6" w:rsidR="00552DDD" w:rsidRPr="00CD2BD1" w:rsidRDefault="00552DDD" w:rsidP="003F5804">
      <w:pPr>
        <w:widowControl/>
        <w:contextualSpacing/>
        <w:mirrorIndents/>
        <w:jc w:val="left"/>
        <w:rPr>
          <w:rFonts w:ascii="ＭＳ 明朝" w:eastAsia="ＭＳ 明朝" w:hAnsi="ＭＳ 明朝"/>
          <w:b/>
          <w:kern w:val="0"/>
          <w:sz w:val="22"/>
        </w:rPr>
      </w:pPr>
    </w:p>
    <w:p w14:paraId="6C5718BC" w14:textId="369F9A08" w:rsidR="00FD5AC4" w:rsidRPr="00CD2BD1" w:rsidRDefault="00FD5AC4" w:rsidP="003F5804">
      <w:pPr>
        <w:widowControl/>
        <w:contextualSpacing/>
        <w:mirrorIndents/>
        <w:jc w:val="left"/>
        <w:rPr>
          <w:rFonts w:ascii="ＭＳ 明朝" w:eastAsia="ＭＳ 明朝" w:hAnsi="ＭＳ 明朝"/>
          <w:b/>
          <w:kern w:val="0"/>
          <w:sz w:val="22"/>
        </w:rPr>
      </w:pPr>
    </w:p>
    <w:p w14:paraId="2307D877" w14:textId="7C158119" w:rsidR="003B3AD2" w:rsidRPr="00CD2BD1" w:rsidRDefault="003B3AD2" w:rsidP="003F5804">
      <w:pPr>
        <w:widowControl/>
        <w:contextualSpacing/>
        <w:mirrorIndents/>
        <w:jc w:val="left"/>
        <w:rPr>
          <w:rFonts w:ascii="ＭＳ 明朝" w:eastAsia="ＭＳ 明朝" w:hAnsi="ＭＳ 明朝"/>
          <w:sz w:val="18"/>
          <w:szCs w:val="18"/>
        </w:rPr>
      </w:pPr>
    </w:p>
    <w:sectPr w:rsidR="003B3AD2" w:rsidRPr="00CD2BD1" w:rsidSect="00BD6993">
      <w:pgSz w:w="11906" w:h="16838" w:code="9"/>
      <w:pgMar w:top="1276" w:right="991"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F2F5F" w14:textId="77777777" w:rsidR="00D4505D" w:rsidRDefault="00D4505D" w:rsidP="004904E2">
      <w:r>
        <w:separator/>
      </w:r>
    </w:p>
  </w:endnote>
  <w:endnote w:type="continuationSeparator" w:id="0">
    <w:p w14:paraId="36A6ABAA" w14:textId="77777777" w:rsidR="00D4505D" w:rsidRDefault="00D4505D" w:rsidP="00490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89CF1" w14:textId="77777777" w:rsidR="00D4505D" w:rsidRDefault="00D4505D" w:rsidP="004904E2">
      <w:r>
        <w:separator/>
      </w:r>
    </w:p>
  </w:footnote>
  <w:footnote w:type="continuationSeparator" w:id="0">
    <w:p w14:paraId="6A732D67" w14:textId="77777777" w:rsidR="00D4505D" w:rsidRDefault="00D4505D" w:rsidP="00490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02373"/>
    <w:multiLevelType w:val="hybridMultilevel"/>
    <w:tmpl w:val="A462C1F0"/>
    <w:lvl w:ilvl="0" w:tplc="457AEBFC">
      <w:start w:val="1"/>
      <w:numFmt w:val="decimalEnclosedCircle"/>
      <w:lvlText w:val="%1"/>
      <w:lvlJc w:val="left"/>
      <w:pPr>
        <w:ind w:left="485" w:hanging="360"/>
      </w:pPr>
      <w:rPr>
        <w:rFonts w:hint="default"/>
      </w:rPr>
    </w:lvl>
    <w:lvl w:ilvl="1" w:tplc="04090017" w:tentative="1">
      <w:start w:val="1"/>
      <w:numFmt w:val="aiueoFullWidth"/>
      <w:lvlText w:val="(%2)"/>
      <w:lvlJc w:val="left"/>
      <w:pPr>
        <w:ind w:left="965" w:hanging="420"/>
      </w:pPr>
    </w:lvl>
    <w:lvl w:ilvl="2" w:tplc="04090011" w:tentative="1">
      <w:start w:val="1"/>
      <w:numFmt w:val="decimalEnclosedCircle"/>
      <w:lvlText w:val="%3"/>
      <w:lvlJc w:val="left"/>
      <w:pPr>
        <w:ind w:left="1385" w:hanging="420"/>
      </w:pPr>
    </w:lvl>
    <w:lvl w:ilvl="3" w:tplc="0409000F" w:tentative="1">
      <w:start w:val="1"/>
      <w:numFmt w:val="decimal"/>
      <w:lvlText w:val="%4."/>
      <w:lvlJc w:val="left"/>
      <w:pPr>
        <w:ind w:left="1805" w:hanging="420"/>
      </w:pPr>
    </w:lvl>
    <w:lvl w:ilvl="4" w:tplc="04090017" w:tentative="1">
      <w:start w:val="1"/>
      <w:numFmt w:val="aiueoFullWidth"/>
      <w:lvlText w:val="(%5)"/>
      <w:lvlJc w:val="left"/>
      <w:pPr>
        <w:ind w:left="2225" w:hanging="420"/>
      </w:pPr>
    </w:lvl>
    <w:lvl w:ilvl="5" w:tplc="04090011" w:tentative="1">
      <w:start w:val="1"/>
      <w:numFmt w:val="decimalEnclosedCircle"/>
      <w:lvlText w:val="%6"/>
      <w:lvlJc w:val="left"/>
      <w:pPr>
        <w:ind w:left="2645" w:hanging="420"/>
      </w:pPr>
    </w:lvl>
    <w:lvl w:ilvl="6" w:tplc="0409000F" w:tentative="1">
      <w:start w:val="1"/>
      <w:numFmt w:val="decimal"/>
      <w:lvlText w:val="%7."/>
      <w:lvlJc w:val="left"/>
      <w:pPr>
        <w:ind w:left="3065" w:hanging="420"/>
      </w:pPr>
    </w:lvl>
    <w:lvl w:ilvl="7" w:tplc="04090017" w:tentative="1">
      <w:start w:val="1"/>
      <w:numFmt w:val="aiueoFullWidth"/>
      <w:lvlText w:val="(%8)"/>
      <w:lvlJc w:val="left"/>
      <w:pPr>
        <w:ind w:left="3485" w:hanging="420"/>
      </w:pPr>
    </w:lvl>
    <w:lvl w:ilvl="8" w:tplc="04090011" w:tentative="1">
      <w:start w:val="1"/>
      <w:numFmt w:val="decimalEnclosedCircle"/>
      <w:lvlText w:val="%9"/>
      <w:lvlJc w:val="left"/>
      <w:pPr>
        <w:ind w:left="3905" w:hanging="420"/>
      </w:pPr>
    </w:lvl>
  </w:abstractNum>
  <w:abstractNum w:abstractNumId="1" w15:restartNumberingAfterBreak="0">
    <w:nsid w:val="2AEE2148"/>
    <w:multiLevelType w:val="hybridMultilevel"/>
    <w:tmpl w:val="B5BA227A"/>
    <w:lvl w:ilvl="0" w:tplc="084A4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4A14BA"/>
    <w:multiLevelType w:val="hybridMultilevel"/>
    <w:tmpl w:val="2D08EFD0"/>
    <w:lvl w:ilvl="0" w:tplc="2D6871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735B7A"/>
    <w:multiLevelType w:val="hybridMultilevel"/>
    <w:tmpl w:val="1C7C04E6"/>
    <w:lvl w:ilvl="0" w:tplc="B7A84C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D45F9C"/>
    <w:multiLevelType w:val="hybridMultilevel"/>
    <w:tmpl w:val="7EB2E89E"/>
    <w:lvl w:ilvl="0" w:tplc="C0868C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F70"/>
    <w:rsid w:val="00006C9F"/>
    <w:rsid w:val="000143C4"/>
    <w:rsid w:val="0001591A"/>
    <w:rsid w:val="000171AB"/>
    <w:rsid w:val="00017933"/>
    <w:rsid w:val="00020C18"/>
    <w:rsid w:val="00022729"/>
    <w:rsid w:val="00025A43"/>
    <w:rsid w:val="00025F93"/>
    <w:rsid w:val="00026C1E"/>
    <w:rsid w:val="00033339"/>
    <w:rsid w:val="00041738"/>
    <w:rsid w:val="00043597"/>
    <w:rsid w:val="00045FA0"/>
    <w:rsid w:val="0006495A"/>
    <w:rsid w:val="00077EF1"/>
    <w:rsid w:val="000812DB"/>
    <w:rsid w:val="00081F2C"/>
    <w:rsid w:val="0008401F"/>
    <w:rsid w:val="000961A9"/>
    <w:rsid w:val="00096C48"/>
    <w:rsid w:val="000A6D26"/>
    <w:rsid w:val="000B0EF3"/>
    <w:rsid w:val="000B1349"/>
    <w:rsid w:val="000B3C62"/>
    <w:rsid w:val="000B60F9"/>
    <w:rsid w:val="000C1D83"/>
    <w:rsid w:val="000D5AD5"/>
    <w:rsid w:val="000E205F"/>
    <w:rsid w:val="000E2FD4"/>
    <w:rsid w:val="000F332D"/>
    <w:rsid w:val="000F4BF2"/>
    <w:rsid w:val="000F6262"/>
    <w:rsid w:val="000F6DBE"/>
    <w:rsid w:val="0010121A"/>
    <w:rsid w:val="001022C8"/>
    <w:rsid w:val="00111BF8"/>
    <w:rsid w:val="0011656A"/>
    <w:rsid w:val="00117D0C"/>
    <w:rsid w:val="001222AF"/>
    <w:rsid w:val="00124F38"/>
    <w:rsid w:val="0012764B"/>
    <w:rsid w:val="00140994"/>
    <w:rsid w:val="00141DFB"/>
    <w:rsid w:val="00146AF4"/>
    <w:rsid w:val="001566E6"/>
    <w:rsid w:val="00160E21"/>
    <w:rsid w:val="00161F5D"/>
    <w:rsid w:val="00181CC4"/>
    <w:rsid w:val="00186845"/>
    <w:rsid w:val="001946E1"/>
    <w:rsid w:val="001951A2"/>
    <w:rsid w:val="001952C4"/>
    <w:rsid w:val="001B5BD0"/>
    <w:rsid w:val="001C09D9"/>
    <w:rsid w:val="001C1E35"/>
    <w:rsid w:val="001C2652"/>
    <w:rsid w:val="001C5B6A"/>
    <w:rsid w:val="001C5E65"/>
    <w:rsid w:val="001D3575"/>
    <w:rsid w:val="001D426F"/>
    <w:rsid w:val="001D62E4"/>
    <w:rsid w:val="001E3705"/>
    <w:rsid w:val="001E5E80"/>
    <w:rsid w:val="001F1BED"/>
    <w:rsid w:val="001F2DBC"/>
    <w:rsid w:val="001F4B38"/>
    <w:rsid w:val="001F6CBD"/>
    <w:rsid w:val="002046B7"/>
    <w:rsid w:val="00213C9E"/>
    <w:rsid w:val="002205A4"/>
    <w:rsid w:val="00220FBD"/>
    <w:rsid w:val="00221854"/>
    <w:rsid w:val="00226460"/>
    <w:rsid w:val="002325B5"/>
    <w:rsid w:val="0023265C"/>
    <w:rsid w:val="0024258B"/>
    <w:rsid w:val="00250763"/>
    <w:rsid w:val="002542A8"/>
    <w:rsid w:val="002567E1"/>
    <w:rsid w:val="002570D7"/>
    <w:rsid w:val="0027090B"/>
    <w:rsid w:val="00273DE4"/>
    <w:rsid w:val="00276C09"/>
    <w:rsid w:val="00282871"/>
    <w:rsid w:val="002828BB"/>
    <w:rsid w:val="00290A49"/>
    <w:rsid w:val="00295FD6"/>
    <w:rsid w:val="002971A4"/>
    <w:rsid w:val="00297D94"/>
    <w:rsid w:val="002A29C9"/>
    <w:rsid w:val="002B391D"/>
    <w:rsid w:val="002B3F22"/>
    <w:rsid w:val="002B6957"/>
    <w:rsid w:val="002B7A9E"/>
    <w:rsid w:val="002C6C00"/>
    <w:rsid w:val="002D0BB5"/>
    <w:rsid w:val="002D6869"/>
    <w:rsid w:val="002E3069"/>
    <w:rsid w:val="002E47D1"/>
    <w:rsid w:val="002E668C"/>
    <w:rsid w:val="002E6D90"/>
    <w:rsid w:val="002F3272"/>
    <w:rsid w:val="003018B7"/>
    <w:rsid w:val="003024ED"/>
    <w:rsid w:val="003036F4"/>
    <w:rsid w:val="00306796"/>
    <w:rsid w:val="00310262"/>
    <w:rsid w:val="003102DE"/>
    <w:rsid w:val="00315ACC"/>
    <w:rsid w:val="003225B5"/>
    <w:rsid w:val="00322F7D"/>
    <w:rsid w:val="00324754"/>
    <w:rsid w:val="00326B11"/>
    <w:rsid w:val="00332205"/>
    <w:rsid w:val="00337649"/>
    <w:rsid w:val="0034068F"/>
    <w:rsid w:val="00347321"/>
    <w:rsid w:val="00352F45"/>
    <w:rsid w:val="00355F6A"/>
    <w:rsid w:val="00365530"/>
    <w:rsid w:val="0037779D"/>
    <w:rsid w:val="00382CF5"/>
    <w:rsid w:val="00384495"/>
    <w:rsid w:val="00387CFD"/>
    <w:rsid w:val="00390355"/>
    <w:rsid w:val="003923EF"/>
    <w:rsid w:val="00392E4C"/>
    <w:rsid w:val="003A060A"/>
    <w:rsid w:val="003A110D"/>
    <w:rsid w:val="003A24FF"/>
    <w:rsid w:val="003A2F77"/>
    <w:rsid w:val="003A5578"/>
    <w:rsid w:val="003B3AD2"/>
    <w:rsid w:val="003C60DC"/>
    <w:rsid w:val="003D2C1F"/>
    <w:rsid w:val="003D5ECA"/>
    <w:rsid w:val="003E21D8"/>
    <w:rsid w:val="003E75D9"/>
    <w:rsid w:val="003E7F1A"/>
    <w:rsid w:val="003F0E68"/>
    <w:rsid w:val="003F5804"/>
    <w:rsid w:val="00404B1E"/>
    <w:rsid w:val="00406D69"/>
    <w:rsid w:val="00407453"/>
    <w:rsid w:val="00414988"/>
    <w:rsid w:val="00420907"/>
    <w:rsid w:val="00430DBA"/>
    <w:rsid w:val="00436AF1"/>
    <w:rsid w:val="00442222"/>
    <w:rsid w:val="004443F6"/>
    <w:rsid w:val="00447774"/>
    <w:rsid w:val="0045594A"/>
    <w:rsid w:val="00463261"/>
    <w:rsid w:val="00473074"/>
    <w:rsid w:val="00476399"/>
    <w:rsid w:val="004816DB"/>
    <w:rsid w:val="00482E7E"/>
    <w:rsid w:val="0048424F"/>
    <w:rsid w:val="004849D2"/>
    <w:rsid w:val="004904E2"/>
    <w:rsid w:val="004908FE"/>
    <w:rsid w:val="004A48BD"/>
    <w:rsid w:val="004B6088"/>
    <w:rsid w:val="004C2A05"/>
    <w:rsid w:val="004C4F41"/>
    <w:rsid w:val="004D0A75"/>
    <w:rsid w:val="004D1E12"/>
    <w:rsid w:val="004D28E8"/>
    <w:rsid w:val="004D4120"/>
    <w:rsid w:val="004D4594"/>
    <w:rsid w:val="004D6B84"/>
    <w:rsid w:val="004E1A19"/>
    <w:rsid w:val="004F134A"/>
    <w:rsid w:val="00500060"/>
    <w:rsid w:val="005022FE"/>
    <w:rsid w:val="00510839"/>
    <w:rsid w:val="0051714B"/>
    <w:rsid w:val="005243E7"/>
    <w:rsid w:val="00524491"/>
    <w:rsid w:val="0053069B"/>
    <w:rsid w:val="005314D7"/>
    <w:rsid w:val="00531988"/>
    <w:rsid w:val="00532242"/>
    <w:rsid w:val="00533157"/>
    <w:rsid w:val="00552B41"/>
    <w:rsid w:val="00552DDD"/>
    <w:rsid w:val="0055611E"/>
    <w:rsid w:val="005727D4"/>
    <w:rsid w:val="005739A2"/>
    <w:rsid w:val="0058060C"/>
    <w:rsid w:val="00581B0C"/>
    <w:rsid w:val="00595457"/>
    <w:rsid w:val="005A0083"/>
    <w:rsid w:val="005A0B04"/>
    <w:rsid w:val="005B2185"/>
    <w:rsid w:val="005B2802"/>
    <w:rsid w:val="005B74C6"/>
    <w:rsid w:val="005C1D35"/>
    <w:rsid w:val="005C5A55"/>
    <w:rsid w:val="005D1671"/>
    <w:rsid w:val="005D3910"/>
    <w:rsid w:val="005D4617"/>
    <w:rsid w:val="005E4B90"/>
    <w:rsid w:val="005F2A10"/>
    <w:rsid w:val="005F3E55"/>
    <w:rsid w:val="005F66A8"/>
    <w:rsid w:val="005F7C02"/>
    <w:rsid w:val="0060155F"/>
    <w:rsid w:val="00601896"/>
    <w:rsid w:val="00603FC2"/>
    <w:rsid w:val="00604CA0"/>
    <w:rsid w:val="00605896"/>
    <w:rsid w:val="006108AD"/>
    <w:rsid w:val="00610FEB"/>
    <w:rsid w:val="00612D5C"/>
    <w:rsid w:val="00616A8D"/>
    <w:rsid w:val="00617265"/>
    <w:rsid w:val="0061795C"/>
    <w:rsid w:val="00626945"/>
    <w:rsid w:val="00630776"/>
    <w:rsid w:val="00640A41"/>
    <w:rsid w:val="0064222B"/>
    <w:rsid w:val="006425E4"/>
    <w:rsid w:val="00652292"/>
    <w:rsid w:val="00652867"/>
    <w:rsid w:val="00653E44"/>
    <w:rsid w:val="00660218"/>
    <w:rsid w:val="0066250D"/>
    <w:rsid w:val="0066649A"/>
    <w:rsid w:val="00666809"/>
    <w:rsid w:val="00670079"/>
    <w:rsid w:val="00671049"/>
    <w:rsid w:val="006716C6"/>
    <w:rsid w:val="006737C1"/>
    <w:rsid w:val="00676B15"/>
    <w:rsid w:val="006845B7"/>
    <w:rsid w:val="0069172A"/>
    <w:rsid w:val="00696E98"/>
    <w:rsid w:val="006A308F"/>
    <w:rsid w:val="006A37C3"/>
    <w:rsid w:val="006A54EE"/>
    <w:rsid w:val="006A74BE"/>
    <w:rsid w:val="006B05F4"/>
    <w:rsid w:val="006B5F49"/>
    <w:rsid w:val="006C1E0B"/>
    <w:rsid w:val="006D3F8F"/>
    <w:rsid w:val="006E460A"/>
    <w:rsid w:val="006E5943"/>
    <w:rsid w:val="006E637A"/>
    <w:rsid w:val="006F0CE6"/>
    <w:rsid w:val="006F16F2"/>
    <w:rsid w:val="006F1837"/>
    <w:rsid w:val="006F44BF"/>
    <w:rsid w:val="006F5D1A"/>
    <w:rsid w:val="0070321A"/>
    <w:rsid w:val="00710876"/>
    <w:rsid w:val="0071316C"/>
    <w:rsid w:val="00715444"/>
    <w:rsid w:val="00730946"/>
    <w:rsid w:val="00732F90"/>
    <w:rsid w:val="00733D34"/>
    <w:rsid w:val="00734E1B"/>
    <w:rsid w:val="0074174F"/>
    <w:rsid w:val="007424FE"/>
    <w:rsid w:val="00754016"/>
    <w:rsid w:val="007569CA"/>
    <w:rsid w:val="007623A5"/>
    <w:rsid w:val="00763CDA"/>
    <w:rsid w:val="00764C32"/>
    <w:rsid w:val="00767D78"/>
    <w:rsid w:val="0078164B"/>
    <w:rsid w:val="00791AA9"/>
    <w:rsid w:val="00795000"/>
    <w:rsid w:val="00795BBA"/>
    <w:rsid w:val="007A20F0"/>
    <w:rsid w:val="007B11D1"/>
    <w:rsid w:val="007B310A"/>
    <w:rsid w:val="007B422F"/>
    <w:rsid w:val="007B455C"/>
    <w:rsid w:val="007B6799"/>
    <w:rsid w:val="007C26DD"/>
    <w:rsid w:val="007C2CBF"/>
    <w:rsid w:val="007C7391"/>
    <w:rsid w:val="007D4C82"/>
    <w:rsid w:val="007D557C"/>
    <w:rsid w:val="007D7B66"/>
    <w:rsid w:val="007E3A24"/>
    <w:rsid w:val="007E64F5"/>
    <w:rsid w:val="007F21E0"/>
    <w:rsid w:val="007F2CE9"/>
    <w:rsid w:val="007F5943"/>
    <w:rsid w:val="008106A9"/>
    <w:rsid w:val="008108B8"/>
    <w:rsid w:val="008114B6"/>
    <w:rsid w:val="00811DBE"/>
    <w:rsid w:val="00814CF9"/>
    <w:rsid w:val="00816401"/>
    <w:rsid w:val="0082059D"/>
    <w:rsid w:val="00822890"/>
    <w:rsid w:val="00824200"/>
    <w:rsid w:val="00825929"/>
    <w:rsid w:val="00830AC1"/>
    <w:rsid w:val="00833465"/>
    <w:rsid w:val="00833E69"/>
    <w:rsid w:val="0083513F"/>
    <w:rsid w:val="00835917"/>
    <w:rsid w:val="00837AEA"/>
    <w:rsid w:val="00837B8E"/>
    <w:rsid w:val="008415B4"/>
    <w:rsid w:val="00845E66"/>
    <w:rsid w:val="0084753C"/>
    <w:rsid w:val="008566A3"/>
    <w:rsid w:val="00871287"/>
    <w:rsid w:val="008737F2"/>
    <w:rsid w:val="00881AAF"/>
    <w:rsid w:val="00882795"/>
    <w:rsid w:val="00884306"/>
    <w:rsid w:val="008B05DB"/>
    <w:rsid w:val="008B3A1E"/>
    <w:rsid w:val="008C0AEF"/>
    <w:rsid w:val="008C54B0"/>
    <w:rsid w:val="008D0346"/>
    <w:rsid w:val="008D4726"/>
    <w:rsid w:val="008D649C"/>
    <w:rsid w:val="008E05CC"/>
    <w:rsid w:val="008E1A15"/>
    <w:rsid w:val="008E1B23"/>
    <w:rsid w:val="008E7DA2"/>
    <w:rsid w:val="008F017D"/>
    <w:rsid w:val="008F348F"/>
    <w:rsid w:val="008F412F"/>
    <w:rsid w:val="009035FA"/>
    <w:rsid w:val="00906F1B"/>
    <w:rsid w:val="00914408"/>
    <w:rsid w:val="009148AF"/>
    <w:rsid w:val="00922E80"/>
    <w:rsid w:val="009315FA"/>
    <w:rsid w:val="00935E88"/>
    <w:rsid w:val="00945071"/>
    <w:rsid w:val="0094608D"/>
    <w:rsid w:val="00946E26"/>
    <w:rsid w:val="00947C1A"/>
    <w:rsid w:val="00953524"/>
    <w:rsid w:val="00953F5C"/>
    <w:rsid w:val="009602E4"/>
    <w:rsid w:val="0097379B"/>
    <w:rsid w:val="00974BD6"/>
    <w:rsid w:val="009808D2"/>
    <w:rsid w:val="00997ECF"/>
    <w:rsid w:val="009A5F76"/>
    <w:rsid w:val="009B31ED"/>
    <w:rsid w:val="009C06A4"/>
    <w:rsid w:val="009C6E79"/>
    <w:rsid w:val="009D1F58"/>
    <w:rsid w:val="009D2872"/>
    <w:rsid w:val="009D3C6D"/>
    <w:rsid w:val="009D4CCD"/>
    <w:rsid w:val="009D7127"/>
    <w:rsid w:val="009E55E6"/>
    <w:rsid w:val="009E7D17"/>
    <w:rsid w:val="00A00EB3"/>
    <w:rsid w:val="00A12B43"/>
    <w:rsid w:val="00A15786"/>
    <w:rsid w:val="00A2228F"/>
    <w:rsid w:val="00A4038E"/>
    <w:rsid w:val="00A41471"/>
    <w:rsid w:val="00A41AA9"/>
    <w:rsid w:val="00A442DB"/>
    <w:rsid w:val="00A47F70"/>
    <w:rsid w:val="00A53D30"/>
    <w:rsid w:val="00A57879"/>
    <w:rsid w:val="00A613A8"/>
    <w:rsid w:val="00A64DD0"/>
    <w:rsid w:val="00A65A66"/>
    <w:rsid w:val="00A67ACE"/>
    <w:rsid w:val="00A700AC"/>
    <w:rsid w:val="00A71A94"/>
    <w:rsid w:val="00A8080B"/>
    <w:rsid w:val="00A81B49"/>
    <w:rsid w:val="00A8281A"/>
    <w:rsid w:val="00A864B9"/>
    <w:rsid w:val="00A90A60"/>
    <w:rsid w:val="00A9563A"/>
    <w:rsid w:val="00A978D3"/>
    <w:rsid w:val="00AA5BC2"/>
    <w:rsid w:val="00AB3A52"/>
    <w:rsid w:val="00AD5348"/>
    <w:rsid w:val="00AE43B1"/>
    <w:rsid w:val="00AE5ACD"/>
    <w:rsid w:val="00AE6A38"/>
    <w:rsid w:val="00AF4639"/>
    <w:rsid w:val="00B1196B"/>
    <w:rsid w:val="00B136DD"/>
    <w:rsid w:val="00B217D7"/>
    <w:rsid w:val="00B22693"/>
    <w:rsid w:val="00B50E93"/>
    <w:rsid w:val="00B61E68"/>
    <w:rsid w:val="00B6764E"/>
    <w:rsid w:val="00B67BAE"/>
    <w:rsid w:val="00B67C53"/>
    <w:rsid w:val="00B72844"/>
    <w:rsid w:val="00B73182"/>
    <w:rsid w:val="00B8129C"/>
    <w:rsid w:val="00B827CD"/>
    <w:rsid w:val="00B82F3C"/>
    <w:rsid w:val="00B84AA4"/>
    <w:rsid w:val="00B91AA8"/>
    <w:rsid w:val="00BA53AD"/>
    <w:rsid w:val="00BC44DA"/>
    <w:rsid w:val="00BD358B"/>
    <w:rsid w:val="00BD4C09"/>
    <w:rsid w:val="00BD6993"/>
    <w:rsid w:val="00BE274B"/>
    <w:rsid w:val="00BE3BD1"/>
    <w:rsid w:val="00BE4150"/>
    <w:rsid w:val="00BF307B"/>
    <w:rsid w:val="00BF4298"/>
    <w:rsid w:val="00BF6273"/>
    <w:rsid w:val="00C02D3A"/>
    <w:rsid w:val="00C10932"/>
    <w:rsid w:val="00C2095A"/>
    <w:rsid w:val="00C221AA"/>
    <w:rsid w:val="00C25FFF"/>
    <w:rsid w:val="00C260C4"/>
    <w:rsid w:val="00C31C27"/>
    <w:rsid w:val="00C33882"/>
    <w:rsid w:val="00C33F0E"/>
    <w:rsid w:val="00C35735"/>
    <w:rsid w:val="00C35E7F"/>
    <w:rsid w:val="00C37910"/>
    <w:rsid w:val="00C576FF"/>
    <w:rsid w:val="00C62537"/>
    <w:rsid w:val="00C63CE8"/>
    <w:rsid w:val="00C661FB"/>
    <w:rsid w:val="00C80B73"/>
    <w:rsid w:val="00C81185"/>
    <w:rsid w:val="00C8588C"/>
    <w:rsid w:val="00C85CD2"/>
    <w:rsid w:val="00C938E0"/>
    <w:rsid w:val="00CA2379"/>
    <w:rsid w:val="00CA2665"/>
    <w:rsid w:val="00CA2D59"/>
    <w:rsid w:val="00CB3E27"/>
    <w:rsid w:val="00CC17D9"/>
    <w:rsid w:val="00CC46B2"/>
    <w:rsid w:val="00CC5170"/>
    <w:rsid w:val="00CC534E"/>
    <w:rsid w:val="00CC70B0"/>
    <w:rsid w:val="00CD2BD1"/>
    <w:rsid w:val="00CD2C84"/>
    <w:rsid w:val="00CD3D30"/>
    <w:rsid w:val="00CD4250"/>
    <w:rsid w:val="00CD587F"/>
    <w:rsid w:val="00CE0DE3"/>
    <w:rsid w:val="00D03EDB"/>
    <w:rsid w:val="00D05B71"/>
    <w:rsid w:val="00D07C35"/>
    <w:rsid w:val="00D14572"/>
    <w:rsid w:val="00D147AC"/>
    <w:rsid w:val="00D17E67"/>
    <w:rsid w:val="00D26953"/>
    <w:rsid w:val="00D26F85"/>
    <w:rsid w:val="00D34F55"/>
    <w:rsid w:val="00D40705"/>
    <w:rsid w:val="00D4505D"/>
    <w:rsid w:val="00D54A72"/>
    <w:rsid w:val="00D559A2"/>
    <w:rsid w:val="00D565F5"/>
    <w:rsid w:val="00D727EE"/>
    <w:rsid w:val="00D7645A"/>
    <w:rsid w:val="00D77C40"/>
    <w:rsid w:val="00D81080"/>
    <w:rsid w:val="00D869B0"/>
    <w:rsid w:val="00D86A58"/>
    <w:rsid w:val="00D90B73"/>
    <w:rsid w:val="00D927FF"/>
    <w:rsid w:val="00D963E5"/>
    <w:rsid w:val="00DA6BCB"/>
    <w:rsid w:val="00DB628A"/>
    <w:rsid w:val="00DB63E9"/>
    <w:rsid w:val="00DC6673"/>
    <w:rsid w:val="00DD3678"/>
    <w:rsid w:val="00DD47A0"/>
    <w:rsid w:val="00DE02DB"/>
    <w:rsid w:val="00DE1B42"/>
    <w:rsid w:val="00DF0F8F"/>
    <w:rsid w:val="00E00B82"/>
    <w:rsid w:val="00E020D7"/>
    <w:rsid w:val="00E22881"/>
    <w:rsid w:val="00E239B6"/>
    <w:rsid w:val="00E33594"/>
    <w:rsid w:val="00E35E55"/>
    <w:rsid w:val="00E510F5"/>
    <w:rsid w:val="00E51E69"/>
    <w:rsid w:val="00E545D2"/>
    <w:rsid w:val="00E54A8C"/>
    <w:rsid w:val="00E558B7"/>
    <w:rsid w:val="00E639FF"/>
    <w:rsid w:val="00E71978"/>
    <w:rsid w:val="00E81547"/>
    <w:rsid w:val="00E841F3"/>
    <w:rsid w:val="00E85789"/>
    <w:rsid w:val="00EA031D"/>
    <w:rsid w:val="00EA0EE6"/>
    <w:rsid w:val="00EA3A58"/>
    <w:rsid w:val="00EC0796"/>
    <w:rsid w:val="00EC4DA5"/>
    <w:rsid w:val="00ED2A36"/>
    <w:rsid w:val="00ED49FE"/>
    <w:rsid w:val="00EE01D6"/>
    <w:rsid w:val="00EE334A"/>
    <w:rsid w:val="00EE7032"/>
    <w:rsid w:val="00EF2F6F"/>
    <w:rsid w:val="00EF4AFE"/>
    <w:rsid w:val="00EF6B8B"/>
    <w:rsid w:val="00F01BB1"/>
    <w:rsid w:val="00F03AF8"/>
    <w:rsid w:val="00F04695"/>
    <w:rsid w:val="00F04A1E"/>
    <w:rsid w:val="00F14EF5"/>
    <w:rsid w:val="00F15BC5"/>
    <w:rsid w:val="00F21785"/>
    <w:rsid w:val="00F23A95"/>
    <w:rsid w:val="00F26057"/>
    <w:rsid w:val="00F26934"/>
    <w:rsid w:val="00F26C96"/>
    <w:rsid w:val="00F30978"/>
    <w:rsid w:val="00F3434D"/>
    <w:rsid w:val="00F35840"/>
    <w:rsid w:val="00F418A3"/>
    <w:rsid w:val="00F449BC"/>
    <w:rsid w:val="00F51B70"/>
    <w:rsid w:val="00F55005"/>
    <w:rsid w:val="00F56325"/>
    <w:rsid w:val="00F57B2E"/>
    <w:rsid w:val="00F62B21"/>
    <w:rsid w:val="00F677D5"/>
    <w:rsid w:val="00F754F1"/>
    <w:rsid w:val="00F76269"/>
    <w:rsid w:val="00F77BCF"/>
    <w:rsid w:val="00FA6CA7"/>
    <w:rsid w:val="00FB511C"/>
    <w:rsid w:val="00FB7DB3"/>
    <w:rsid w:val="00FD0D25"/>
    <w:rsid w:val="00FD5AC4"/>
    <w:rsid w:val="00FF3DDA"/>
    <w:rsid w:val="00FF6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C776116"/>
  <w15:chartTrackingRefBased/>
  <w15:docId w15:val="{6A431D4A-100D-4885-81DE-B8A13F23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603FC2"/>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52B41"/>
    <w:pPr>
      <w:jc w:val="center"/>
    </w:pPr>
  </w:style>
  <w:style w:type="character" w:customStyle="1" w:styleId="a4">
    <w:name w:val="記 (文字)"/>
    <w:basedOn w:val="a0"/>
    <w:link w:val="a3"/>
    <w:uiPriority w:val="99"/>
    <w:rsid w:val="00552B41"/>
  </w:style>
  <w:style w:type="paragraph" w:styleId="a5">
    <w:name w:val="Closing"/>
    <w:basedOn w:val="a"/>
    <w:link w:val="a6"/>
    <w:uiPriority w:val="99"/>
    <w:unhideWhenUsed/>
    <w:rsid w:val="00552B41"/>
    <w:pPr>
      <w:jc w:val="right"/>
    </w:pPr>
  </w:style>
  <w:style w:type="character" w:customStyle="1" w:styleId="a6">
    <w:name w:val="結語 (文字)"/>
    <w:basedOn w:val="a0"/>
    <w:link w:val="a5"/>
    <w:uiPriority w:val="99"/>
    <w:rsid w:val="00552B41"/>
  </w:style>
  <w:style w:type="paragraph" w:styleId="a7">
    <w:name w:val="header"/>
    <w:basedOn w:val="a"/>
    <w:link w:val="a8"/>
    <w:uiPriority w:val="99"/>
    <w:unhideWhenUsed/>
    <w:rsid w:val="004904E2"/>
    <w:pPr>
      <w:tabs>
        <w:tab w:val="center" w:pos="4252"/>
        <w:tab w:val="right" w:pos="8504"/>
      </w:tabs>
      <w:snapToGrid w:val="0"/>
    </w:pPr>
  </w:style>
  <w:style w:type="character" w:customStyle="1" w:styleId="a8">
    <w:name w:val="ヘッダー (文字)"/>
    <w:basedOn w:val="a0"/>
    <w:link w:val="a7"/>
    <w:uiPriority w:val="99"/>
    <w:rsid w:val="004904E2"/>
  </w:style>
  <w:style w:type="paragraph" w:styleId="a9">
    <w:name w:val="footer"/>
    <w:basedOn w:val="a"/>
    <w:link w:val="aa"/>
    <w:uiPriority w:val="99"/>
    <w:unhideWhenUsed/>
    <w:rsid w:val="004904E2"/>
    <w:pPr>
      <w:tabs>
        <w:tab w:val="center" w:pos="4252"/>
        <w:tab w:val="right" w:pos="8504"/>
      </w:tabs>
      <w:snapToGrid w:val="0"/>
    </w:pPr>
  </w:style>
  <w:style w:type="character" w:customStyle="1" w:styleId="aa">
    <w:name w:val="フッター (文字)"/>
    <w:basedOn w:val="a0"/>
    <w:link w:val="a9"/>
    <w:uiPriority w:val="99"/>
    <w:rsid w:val="004904E2"/>
  </w:style>
  <w:style w:type="table" w:styleId="ab">
    <w:name w:val="Table Grid"/>
    <w:basedOn w:val="a1"/>
    <w:uiPriority w:val="39"/>
    <w:rsid w:val="004A4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A48BD"/>
    <w:pPr>
      <w:ind w:leftChars="400" w:left="840"/>
    </w:pPr>
  </w:style>
  <w:style w:type="paragraph" w:styleId="ad">
    <w:name w:val="Balloon Text"/>
    <w:basedOn w:val="a"/>
    <w:link w:val="ae"/>
    <w:uiPriority w:val="99"/>
    <w:semiHidden/>
    <w:unhideWhenUsed/>
    <w:rsid w:val="0088279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82795"/>
    <w:rPr>
      <w:rFonts w:asciiTheme="majorHAnsi" w:eastAsiaTheme="majorEastAsia" w:hAnsiTheme="majorHAnsi" w:cstheme="majorBidi"/>
      <w:sz w:val="18"/>
      <w:szCs w:val="18"/>
    </w:rPr>
  </w:style>
  <w:style w:type="character" w:styleId="af">
    <w:name w:val="Hyperlink"/>
    <w:basedOn w:val="a0"/>
    <w:uiPriority w:val="99"/>
    <w:unhideWhenUsed/>
    <w:rsid w:val="001C2652"/>
    <w:rPr>
      <w:color w:val="0563C1" w:themeColor="hyperlink"/>
      <w:u w:val="single"/>
    </w:rPr>
  </w:style>
  <w:style w:type="character" w:styleId="af0">
    <w:name w:val="annotation reference"/>
    <w:basedOn w:val="a0"/>
    <w:uiPriority w:val="99"/>
    <w:semiHidden/>
    <w:unhideWhenUsed/>
    <w:rsid w:val="00595457"/>
    <w:rPr>
      <w:sz w:val="18"/>
      <w:szCs w:val="18"/>
    </w:rPr>
  </w:style>
  <w:style w:type="paragraph" w:styleId="af1">
    <w:name w:val="annotation text"/>
    <w:basedOn w:val="a"/>
    <w:link w:val="af2"/>
    <w:uiPriority w:val="99"/>
    <w:semiHidden/>
    <w:unhideWhenUsed/>
    <w:rsid w:val="00595457"/>
    <w:pPr>
      <w:jc w:val="left"/>
    </w:pPr>
  </w:style>
  <w:style w:type="character" w:customStyle="1" w:styleId="af2">
    <w:name w:val="コメント文字列 (文字)"/>
    <w:basedOn w:val="a0"/>
    <w:link w:val="af1"/>
    <w:uiPriority w:val="99"/>
    <w:semiHidden/>
    <w:rsid w:val="00595457"/>
  </w:style>
  <w:style w:type="paragraph" w:styleId="af3">
    <w:name w:val="annotation subject"/>
    <w:basedOn w:val="af1"/>
    <w:next w:val="af1"/>
    <w:link w:val="af4"/>
    <w:uiPriority w:val="99"/>
    <w:semiHidden/>
    <w:unhideWhenUsed/>
    <w:rsid w:val="00595457"/>
    <w:rPr>
      <w:b/>
      <w:bCs/>
    </w:rPr>
  </w:style>
  <w:style w:type="character" w:customStyle="1" w:styleId="af4">
    <w:name w:val="コメント内容 (文字)"/>
    <w:basedOn w:val="af2"/>
    <w:link w:val="af3"/>
    <w:uiPriority w:val="99"/>
    <w:semiHidden/>
    <w:rsid w:val="00595457"/>
    <w:rPr>
      <w:b/>
      <w:bCs/>
    </w:rPr>
  </w:style>
  <w:style w:type="character" w:styleId="af5">
    <w:name w:val="FollowedHyperlink"/>
    <w:basedOn w:val="a0"/>
    <w:uiPriority w:val="99"/>
    <w:semiHidden/>
    <w:unhideWhenUsed/>
    <w:rsid w:val="000F332D"/>
    <w:rPr>
      <w:color w:val="954F72" w:themeColor="followedHyperlink"/>
      <w:u w:val="single"/>
    </w:rPr>
  </w:style>
  <w:style w:type="paragraph" w:styleId="af6">
    <w:name w:val="Plain Text"/>
    <w:basedOn w:val="a"/>
    <w:link w:val="af7"/>
    <w:uiPriority w:val="99"/>
    <w:semiHidden/>
    <w:unhideWhenUsed/>
    <w:rsid w:val="00A4038E"/>
    <w:rPr>
      <w:rFonts w:asciiTheme="minorEastAsia" w:hAnsi="Courier New" w:cs="Courier New"/>
    </w:rPr>
  </w:style>
  <w:style w:type="character" w:customStyle="1" w:styleId="af7">
    <w:name w:val="書式なし (文字)"/>
    <w:basedOn w:val="a0"/>
    <w:link w:val="af6"/>
    <w:uiPriority w:val="99"/>
    <w:semiHidden/>
    <w:rsid w:val="00A4038E"/>
    <w:rPr>
      <w:rFonts w:asciiTheme="minorEastAsia" w:hAnsi="Courier New" w:cs="Courier New"/>
    </w:rPr>
  </w:style>
  <w:style w:type="character" w:customStyle="1" w:styleId="10">
    <w:name w:val="見出し 1 (文字)"/>
    <w:basedOn w:val="a0"/>
    <w:link w:val="1"/>
    <w:uiPriority w:val="9"/>
    <w:rsid w:val="00603FC2"/>
    <w:rPr>
      <w:rFonts w:ascii="ＭＳ Ｐゴシック" w:eastAsia="ＭＳ Ｐゴシック" w:hAnsi="ＭＳ Ｐゴシック" w:cs="ＭＳ Ｐゴシック"/>
      <w:b/>
      <w:bCs/>
      <w:kern w:val="36"/>
      <w:sz w:val="48"/>
      <w:szCs w:val="48"/>
    </w:rPr>
  </w:style>
  <w:style w:type="paragraph" w:styleId="af8">
    <w:name w:val="Revision"/>
    <w:hidden/>
    <w:uiPriority w:val="99"/>
    <w:semiHidden/>
    <w:rsid w:val="006A37C3"/>
  </w:style>
  <w:style w:type="paragraph" w:styleId="Web">
    <w:name w:val="Normal (Web)"/>
    <w:basedOn w:val="a"/>
    <w:uiPriority w:val="99"/>
    <w:semiHidden/>
    <w:unhideWhenUsed/>
    <w:rsid w:val="00DA6B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5792">
      <w:bodyDiv w:val="1"/>
      <w:marLeft w:val="0"/>
      <w:marRight w:val="0"/>
      <w:marTop w:val="0"/>
      <w:marBottom w:val="0"/>
      <w:divBdr>
        <w:top w:val="none" w:sz="0" w:space="0" w:color="auto"/>
        <w:left w:val="none" w:sz="0" w:space="0" w:color="auto"/>
        <w:bottom w:val="none" w:sz="0" w:space="0" w:color="auto"/>
        <w:right w:val="none" w:sz="0" w:space="0" w:color="auto"/>
      </w:divBdr>
    </w:div>
    <w:div w:id="98182384">
      <w:bodyDiv w:val="1"/>
      <w:marLeft w:val="0"/>
      <w:marRight w:val="0"/>
      <w:marTop w:val="0"/>
      <w:marBottom w:val="0"/>
      <w:divBdr>
        <w:top w:val="none" w:sz="0" w:space="0" w:color="auto"/>
        <w:left w:val="none" w:sz="0" w:space="0" w:color="auto"/>
        <w:bottom w:val="none" w:sz="0" w:space="0" w:color="auto"/>
        <w:right w:val="none" w:sz="0" w:space="0" w:color="auto"/>
      </w:divBdr>
    </w:div>
    <w:div w:id="336150991">
      <w:bodyDiv w:val="1"/>
      <w:marLeft w:val="0"/>
      <w:marRight w:val="0"/>
      <w:marTop w:val="0"/>
      <w:marBottom w:val="0"/>
      <w:divBdr>
        <w:top w:val="none" w:sz="0" w:space="0" w:color="auto"/>
        <w:left w:val="none" w:sz="0" w:space="0" w:color="auto"/>
        <w:bottom w:val="none" w:sz="0" w:space="0" w:color="auto"/>
        <w:right w:val="none" w:sz="0" w:space="0" w:color="auto"/>
      </w:divBdr>
    </w:div>
    <w:div w:id="359211680">
      <w:bodyDiv w:val="1"/>
      <w:marLeft w:val="0"/>
      <w:marRight w:val="0"/>
      <w:marTop w:val="0"/>
      <w:marBottom w:val="0"/>
      <w:divBdr>
        <w:top w:val="none" w:sz="0" w:space="0" w:color="auto"/>
        <w:left w:val="none" w:sz="0" w:space="0" w:color="auto"/>
        <w:bottom w:val="none" w:sz="0" w:space="0" w:color="auto"/>
        <w:right w:val="none" w:sz="0" w:space="0" w:color="auto"/>
      </w:divBdr>
    </w:div>
    <w:div w:id="395512323">
      <w:bodyDiv w:val="1"/>
      <w:marLeft w:val="0"/>
      <w:marRight w:val="0"/>
      <w:marTop w:val="0"/>
      <w:marBottom w:val="0"/>
      <w:divBdr>
        <w:top w:val="none" w:sz="0" w:space="0" w:color="auto"/>
        <w:left w:val="none" w:sz="0" w:space="0" w:color="auto"/>
        <w:bottom w:val="none" w:sz="0" w:space="0" w:color="auto"/>
        <w:right w:val="none" w:sz="0" w:space="0" w:color="auto"/>
      </w:divBdr>
    </w:div>
    <w:div w:id="592011624">
      <w:bodyDiv w:val="1"/>
      <w:marLeft w:val="0"/>
      <w:marRight w:val="0"/>
      <w:marTop w:val="0"/>
      <w:marBottom w:val="0"/>
      <w:divBdr>
        <w:top w:val="none" w:sz="0" w:space="0" w:color="auto"/>
        <w:left w:val="none" w:sz="0" w:space="0" w:color="auto"/>
        <w:bottom w:val="none" w:sz="0" w:space="0" w:color="auto"/>
        <w:right w:val="none" w:sz="0" w:space="0" w:color="auto"/>
      </w:divBdr>
    </w:div>
    <w:div w:id="927692292">
      <w:bodyDiv w:val="1"/>
      <w:marLeft w:val="0"/>
      <w:marRight w:val="0"/>
      <w:marTop w:val="0"/>
      <w:marBottom w:val="0"/>
      <w:divBdr>
        <w:top w:val="none" w:sz="0" w:space="0" w:color="auto"/>
        <w:left w:val="none" w:sz="0" w:space="0" w:color="auto"/>
        <w:bottom w:val="none" w:sz="0" w:space="0" w:color="auto"/>
        <w:right w:val="none" w:sz="0" w:space="0" w:color="auto"/>
      </w:divBdr>
    </w:div>
    <w:div w:id="1767270258">
      <w:bodyDiv w:val="1"/>
      <w:marLeft w:val="0"/>
      <w:marRight w:val="0"/>
      <w:marTop w:val="0"/>
      <w:marBottom w:val="0"/>
      <w:divBdr>
        <w:top w:val="none" w:sz="0" w:space="0" w:color="auto"/>
        <w:left w:val="none" w:sz="0" w:space="0" w:color="auto"/>
        <w:bottom w:val="none" w:sz="0" w:space="0" w:color="auto"/>
        <w:right w:val="none" w:sz="0" w:space="0" w:color="auto"/>
      </w:divBdr>
    </w:div>
    <w:div w:id="1793354268">
      <w:bodyDiv w:val="1"/>
      <w:marLeft w:val="0"/>
      <w:marRight w:val="0"/>
      <w:marTop w:val="0"/>
      <w:marBottom w:val="0"/>
      <w:divBdr>
        <w:top w:val="none" w:sz="0" w:space="0" w:color="auto"/>
        <w:left w:val="none" w:sz="0" w:space="0" w:color="auto"/>
        <w:bottom w:val="none" w:sz="0" w:space="0" w:color="auto"/>
        <w:right w:val="none" w:sz="0" w:space="0" w:color="auto"/>
      </w:divBdr>
    </w:div>
    <w:div w:id="1829902904">
      <w:bodyDiv w:val="1"/>
      <w:marLeft w:val="0"/>
      <w:marRight w:val="0"/>
      <w:marTop w:val="0"/>
      <w:marBottom w:val="0"/>
      <w:divBdr>
        <w:top w:val="none" w:sz="0" w:space="0" w:color="auto"/>
        <w:left w:val="none" w:sz="0" w:space="0" w:color="auto"/>
        <w:bottom w:val="none" w:sz="0" w:space="0" w:color="auto"/>
        <w:right w:val="none" w:sz="0" w:space="0" w:color="auto"/>
      </w:divBdr>
    </w:div>
    <w:div w:id="19909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yperlink" Target="https://www.pref.osaka.lg.jp/kansensho/vaccine/daikou_junnkai.html" TargetMode="Externa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hyperlink" Target="https://www.pref.osaka.lg.jp/iryo/osakakansensho/kougen_kensa.html"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5CA7B-E482-4DF6-8395-ADA3C7266F12}">
  <ds:schemaRefs>
    <ds:schemaRef ds:uri="http://schemas.openxmlformats.org/officeDocument/2006/bibliography"/>
  </ds:schemaRefs>
</ds:datastoreItem>
</file>