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47F07" w14:textId="0935FC65" w:rsidR="00825178" w:rsidRPr="007923F4" w:rsidRDefault="00825178">
      <w:pPr>
        <w:rPr>
          <w:rFonts w:hint="default"/>
        </w:rPr>
      </w:pPr>
    </w:p>
    <w:tbl>
      <w:tblPr>
        <w:tblW w:w="0" w:type="auto"/>
        <w:tblInd w:w="4189" w:type="dxa"/>
        <w:tblLayout w:type="fixed"/>
        <w:tblCellMar>
          <w:left w:w="0" w:type="dxa"/>
          <w:right w:w="0" w:type="dxa"/>
        </w:tblCellMar>
        <w:tblLook w:val="0000" w:firstRow="0" w:lastRow="0" w:firstColumn="0" w:lastColumn="0" w:noHBand="0" w:noVBand="0"/>
      </w:tblPr>
      <w:tblGrid>
        <w:gridCol w:w="1560"/>
        <w:gridCol w:w="2640"/>
      </w:tblGrid>
      <w:tr w:rsidR="00825178" w:rsidRPr="007923F4" w14:paraId="476E940D" w14:textId="77777777" w:rsidTr="00FD22CA">
        <w:trPr>
          <w:trHeight w:val="567"/>
        </w:trPr>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B0EFD3" w14:textId="77777777" w:rsidR="00825178" w:rsidRPr="007923F4" w:rsidRDefault="00825178">
            <w:pPr>
              <w:rPr>
                <w:rFonts w:hint="default"/>
              </w:rPr>
            </w:pPr>
            <w:r w:rsidRPr="007923F4">
              <w:t>計画作成年度</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D9DFE1" w14:textId="3191FF19" w:rsidR="00825178" w:rsidRPr="007923F4" w:rsidRDefault="00FD22CA">
            <w:pPr>
              <w:jc w:val="left"/>
              <w:rPr>
                <w:rFonts w:hint="default"/>
              </w:rPr>
            </w:pPr>
            <w:r w:rsidRPr="007923F4">
              <w:t>令和４年度</w:t>
            </w:r>
          </w:p>
        </w:tc>
      </w:tr>
      <w:tr w:rsidR="00825178" w:rsidRPr="007923F4" w14:paraId="303FB17A" w14:textId="77777777" w:rsidTr="00FD22CA">
        <w:trPr>
          <w:trHeight w:val="567"/>
        </w:trPr>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4F9138" w14:textId="75C106FD" w:rsidR="00825178" w:rsidRPr="007923F4" w:rsidRDefault="00825178">
            <w:pPr>
              <w:rPr>
                <w:rFonts w:hint="default"/>
              </w:rPr>
            </w:pPr>
            <w:r w:rsidRPr="007923F4">
              <w:t>計画主体</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48E9D7" w14:textId="54C991E1" w:rsidR="00825178" w:rsidRPr="007923F4" w:rsidRDefault="00FD22CA" w:rsidP="00FD22CA">
            <w:pPr>
              <w:jc w:val="left"/>
              <w:rPr>
                <w:rFonts w:hint="default"/>
              </w:rPr>
            </w:pPr>
            <w:r w:rsidRPr="007923F4">
              <w:t>大阪府　岸和田市</w:t>
            </w:r>
          </w:p>
        </w:tc>
      </w:tr>
    </w:tbl>
    <w:p w14:paraId="16885D08" w14:textId="77777777" w:rsidR="00825178" w:rsidRPr="007923F4" w:rsidRDefault="00825178">
      <w:pPr>
        <w:rPr>
          <w:rFonts w:hint="default"/>
        </w:rPr>
      </w:pPr>
    </w:p>
    <w:p w14:paraId="0865A8DE" w14:textId="77777777" w:rsidR="00825178" w:rsidRPr="007923F4" w:rsidRDefault="00825178">
      <w:pPr>
        <w:rPr>
          <w:rFonts w:hint="default"/>
        </w:rPr>
      </w:pPr>
    </w:p>
    <w:p w14:paraId="3F0BFF86" w14:textId="77777777" w:rsidR="00825178" w:rsidRPr="007923F4" w:rsidRDefault="00825178">
      <w:pPr>
        <w:rPr>
          <w:rFonts w:hint="default"/>
        </w:rPr>
      </w:pPr>
    </w:p>
    <w:p w14:paraId="4A569E55" w14:textId="77777777" w:rsidR="00825178" w:rsidRPr="007923F4" w:rsidRDefault="00825178">
      <w:pPr>
        <w:rPr>
          <w:rFonts w:hint="default"/>
        </w:rPr>
      </w:pPr>
    </w:p>
    <w:p w14:paraId="7804F6DF" w14:textId="77777777" w:rsidR="00825178" w:rsidRPr="007923F4" w:rsidRDefault="00825178">
      <w:pPr>
        <w:rPr>
          <w:rFonts w:hint="default"/>
        </w:rPr>
      </w:pPr>
    </w:p>
    <w:p w14:paraId="4C268DDF" w14:textId="791ECCE6" w:rsidR="00825178" w:rsidRPr="007923F4" w:rsidRDefault="00FD22CA" w:rsidP="00FD22CA">
      <w:pPr>
        <w:jc w:val="center"/>
        <w:rPr>
          <w:rFonts w:hint="default"/>
        </w:rPr>
      </w:pPr>
      <w:r w:rsidRPr="007923F4">
        <w:rPr>
          <w:w w:val="50"/>
          <w:sz w:val="96"/>
        </w:rPr>
        <w:t>岸和田市</w:t>
      </w:r>
      <w:r w:rsidR="00825178" w:rsidRPr="007923F4">
        <w:rPr>
          <w:w w:val="50"/>
          <w:sz w:val="96"/>
        </w:rPr>
        <w:t>鳥獣被害防止計画</w:t>
      </w:r>
    </w:p>
    <w:p w14:paraId="7E1D7B73" w14:textId="77777777" w:rsidR="00825178" w:rsidRPr="007923F4" w:rsidRDefault="00825178">
      <w:pPr>
        <w:rPr>
          <w:rFonts w:hint="default"/>
        </w:rPr>
      </w:pPr>
    </w:p>
    <w:p w14:paraId="7D734FDD" w14:textId="77777777" w:rsidR="005A2C33" w:rsidRPr="00FC6330" w:rsidRDefault="005A2C33" w:rsidP="005A2C33">
      <w:pPr>
        <w:jc w:val="center"/>
        <w:rPr>
          <w:rFonts w:ascii="ＭＳ 明朝" w:hAnsi="ＭＳ 明朝" w:cs="ＭＳ ゴシック" w:hint="default"/>
          <w:b/>
          <w:w w:val="50"/>
          <w:sz w:val="56"/>
          <w:szCs w:val="56"/>
        </w:rPr>
      </w:pPr>
      <w:r w:rsidRPr="00FC6330">
        <w:rPr>
          <w:rFonts w:ascii="ＭＳ 明朝" w:hAnsi="ＭＳ 明朝" w:cs="ＭＳ ゴシック"/>
          <w:b/>
          <w:w w:val="50"/>
          <w:sz w:val="56"/>
          <w:szCs w:val="56"/>
        </w:rPr>
        <w:t>令和</w:t>
      </w:r>
      <w:r>
        <w:rPr>
          <w:rFonts w:ascii="ＭＳ 明朝" w:hAnsi="ＭＳ 明朝" w:cs="ＭＳ ゴシック"/>
          <w:b/>
          <w:w w:val="50"/>
          <w:sz w:val="56"/>
          <w:szCs w:val="56"/>
        </w:rPr>
        <w:t>４</w:t>
      </w:r>
      <w:r w:rsidRPr="00FC6330">
        <w:rPr>
          <w:rFonts w:ascii="ＭＳ 明朝" w:hAnsi="ＭＳ 明朝" w:cs="ＭＳ ゴシック"/>
          <w:b/>
          <w:w w:val="50"/>
          <w:sz w:val="56"/>
          <w:szCs w:val="56"/>
        </w:rPr>
        <w:t>年度～令和</w:t>
      </w:r>
      <w:r>
        <w:rPr>
          <w:rFonts w:ascii="ＭＳ 明朝" w:hAnsi="ＭＳ 明朝" w:cs="ＭＳ ゴシック"/>
          <w:b/>
          <w:w w:val="50"/>
          <w:sz w:val="56"/>
          <w:szCs w:val="56"/>
        </w:rPr>
        <w:t>６</w:t>
      </w:r>
      <w:r w:rsidRPr="00FC6330">
        <w:rPr>
          <w:rFonts w:ascii="ＭＳ 明朝" w:hAnsi="ＭＳ 明朝" w:cs="ＭＳ ゴシック"/>
          <w:b/>
          <w:w w:val="50"/>
          <w:sz w:val="56"/>
          <w:szCs w:val="56"/>
        </w:rPr>
        <w:t>年度</w:t>
      </w:r>
    </w:p>
    <w:p w14:paraId="4C15EA01" w14:textId="77777777" w:rsidR="00825178" w:rsidRPr="007923F4" w:rsidRDefault="00825178">
      <w:pPr>
        <w:rPr>
          <w:rFonts w:hint="default"/>
        </w:rPr>
      </w:pPr>
    </w:p>
    <w:p w14:paraId="7FBF12AF" w14:textId="77777777" w:rsidR="00825178" w:rsidRPr="007923F4" w:rsidRDefault="00825178">
      <w:pPr>
        <w:rPr>
          <w:rFonts w:hint="default"/>
        </w:rPr>
      </w:pPr>
    </w:p>
    <w:p w14:paraId="603CBA1C" w14:textId="77777777" w:rsidR="00825178" w:rsidRPr="007923F4" w:rsidRDefault="00825178">
      <w:pPr>
        <w:rPr>
          <w:rFonts w:hint="default"/>
        </w:rPr>
      </w:pPr>
    </w:p>
    <w:p w14:paraId="14BCABCD" w14:textId="77777777" w:rsidR="00825178" w:rsidRPr="007923F4" w:rsidRDefault="00825178">
      <w:pPr>
        <w:rPr>
          <w:rFonts w:hint="default"/>
        </w:rPr>
      </w:pPr>
    </w:p>
    <w:p w14:paraId="146DF01D" w14:textId="6547791F" w:rsidR="00825178" w:rsidRDefault="00825178">
      <w:pPr>
        <w:rPr>
          <w:rFonts w:hint="default"/>
        </w:rPr>
      </w:pPr>
    </w:p>
    <w:p w14:paraId="01FE8005" w14:textId="1B81E68F" w:rsidR="005A2C33" w:rsidRDefault="005A2C33">
      <w:pPr>
        <w:rPr>
          <w:rFonts w:hint="default"/>
        </w:rPr>
      </w:pPr>
    </w:p>
    <w:p w14:paraId="6176ABE7" w14:textId="20ADB75A" w:rsidR="005A2C33" w:rsidRDefault="005A2C33">
      <w:pPr>
        <w:rPr>
          <w:rFonts w:hint="default"/>
        </w:rPr>
      </w:pPr>
    </w:p>
    <w:p w14:paraId="435FC9E4" w14:textId="77777777" w:rsidR="005A2C33" w:rsidRPr="007923F4" w:rsidRDefault="005A2C33">
      <w:pPr>
        <w:rPr>
          <w:rFonts w:hint="default"/>
        </w:rPr>
      </w:pPr>
    </w:p>
    <w:p w14:paraId="58A14EF7" w14:textId="77777777" w:rsidR="00825178" w:rsidRPr="007923F4" w:rsidRDefault="00825178">
      <w:pPr>
        <w:rPr>
          <w:rFonts w:hint="default"/>
        </w:rPr>
      </w:pPr>
    </w:p>
    <w:p w14:paraId="3F5F500B" w14:textId="77777777" w:rsidR="00825178" w:rsidRPr="007923F4" w:rsidRDefault="00825178">
      <w:pPr>
        <w:rPr>
          <w:rFonts w:hint="default"/>
        </w:rPr>
      </w:pPr>
    </w:p>
    <w:p w14:paraId="468E8891" w14:textId="77777777" w:rsidR="00825178" w:rsidRPr="007923F4" w:rsidRDefault="00825178">
      <w:pPr>
        <w:rPr>
          <w:rFonts w:hint="default"/>
        </w:rPr>
      </w:pPr>
    </w:p>
    <w:p w14:paraId="30FA8481" w14:textId="0159D91B" w:rsidR="00FD22CA" w:rsidRPr="007923F4" w:rsidRDefault="00825178" w:rsidP="00FD22CA">
      <w:pPr>
        <w:rPr>
          <w:rFonts w:hint="default"/>
        </w:rPr>
      </w:pPr>
      <w:r w:rsidRPr="007923F4">
        <w:t xml:space="preserve">　　　　　　　　　</w:t>
      </w:r>
      <w:r w:rsidR="00581EA3" w:rsidRPr="007923F4">
        <w:t xml:space="preserve">　　　　</w:t>
      </w:r>
      <w:r w:rsidRPr="007923F4">
        <w:t xml:space="preserve">　＜連絡先＞</w:t>
      </w:r>
    </w:p>
    <w:p w14:paraId="31F05A81" w14:textId="708CA62C" w:rsidR="00825178" w:rsidRPr="007923F4" w:rsidRDefault="00825178" w:rsidP="00FD22CA">
      <w:pPr>
        <w:wordWrap w:val="0"/>
        <w:jc w:val="right"/>
        <w:rPr>
          <w:rFonts w:hint="default"/>
        </w:rPr>
      </w:pPr>
      <w:r w:rsidRPr="007923F4">
        <w:rPr>
          <w:spacing w:val="62"/>
          <w:fitText w:val="1699" w:id="1"/>
        </w:rPr>
        <w:t>担当部署</w:t>
      </w:r>
      <w:r w:rsidRPr="007923F4">
        <w:rPr>
          <w:spacing w:val="1"/>
          <w:fitText w:val="1699" w:id="1"/>
        </w:rPr>
        <w:t>名</w:t>
      </w:r>
      <w:r w:rsidR="00FD22CA" w:rsidRPr="007923F4">
        <w:t xml:space="preserve">　岸和田市役所魅力創造部農林水産課</w:t>
      </w:r>
    </w:p>
    <w:p w14:paraId="6CCCD71C" w14:textId="06FE6299" w:rsidR="00825178" w:rsidRPr="007923F4" w:rsidRDefault="00825178" w:rsidP="00FD22CA">
      <w:pPr>
        <w:wordWrap w:val="0"/>
        <w:jc w:val="right"/>
        <w:rPr>
          <w:rFonts w:hint="default"/>
        </w:rPr>
      </w:pPr>
      <w:r w:rsidRPr="009D4D52">
        <w:rPr>
          <w:spacing w:val="245"/>
          <w:fitText w:val="1699" w:id="2"/>
        </w:rPr>
        <w:t>所在</w:t>
      </w:r>
      <w:r w:rsidRPr="009D4D52">
        <w:rPr>
          <w:fitText w:val="1699" w:id="2"/>
        </w:rPr>
        <w:t>地</w:t>
      </w:r>
      <w:r w:rsidR="00FD22CA" w:rsidRPr="007923F4">
        <w:t xml:space="preserve">　大阪府岸和田市岸城町７－１　　　</w:t>
      </w:r>
    </w:p>
    <w:p w14:paraId="09653B9F" w14:textId="181E3814" w:rsidR="00825178" w:rsidRPr="007923F4" w:rsidRDefault="00825178" w:rsidP="00FD22CA">
      <w:pPr>
        <w:wordWrap w:val="0"/>
        <w:jc w:val="right"/>
        <w:rPr>
          <w:rFonts w:hint="default"/>
        </w:rPr>
      </w:pPr>
      <w:r w:rsidRPr="007923F4">
        <w:rPr>
          <w:spacing w:val="123"/>
          <w:fitText w:val="1699" w:id="3"/>
        </w:rPr>
        <w:t>電話番</w:t>
      </w:r>
      <w:r w:rsidRPr="007923F4">
        <w:rPr>
          <w:spacing w:val="1"/>
          <w:fitText w:val="1699" w:id="3"/>
        </w:rPr>
        <w:t>号</w:t>
      </w:r>
      <w:r w:rsidR="00FD22CA" w:rsidRPr="007923F4">
        <w:t xml:space="preserve">　０７２－４２３－９４８８　　　　</w:t>
      </w:r>
    </w:p>
    <w:p w14:paraId="0BACEC5A" w14:textId="5204CD9E" w:rsidR="00825178" w:rsidRPr="007923F4" w:rsidRDefault="00825178" w:rsidP="00FD22CA">
      <w:pPr>
        <w:wordWrap w:val="0"/>
        <w:jc w:val="right"/>
        <w:rPr>
          <w:rFonts w:hint="default"/>
        </w:rPr>
      </w:pPr>
      <w:r w:rsidRPr="007923F4">
        <w:rPr>
          <w:spacing w:val="62"/>
          <w:fitText w:val="1699" w:id="4"/>
        </w:rPr>
        <w:t>ＦＡＸ番</w:t>
      </w:r>
      <w:r w:rsidRPr="007923F4">
        <w:rPr>
          <w:spacing w:val="1"/>
          <w:fitText w:val="1699" w:id="4"/>
        </w:rPr>
        <w:t>号</w:t>
      </w:r>
      <w:r w:rsidR="0041089B">
        <w:t xml:space="preserve">　０７２－４３０</w:t>
      </w:r>
      <w:r w:rsidR="00FD22CA" w:rsidRPr="007923F4">
        <w:t xml:space="preserve">－２２７２　　　　</w:t>
      </w:r>
    </w:p>
    <w:p w14:paraId="03F3E4E8" w14:textId="4B224E84" w:rsidR="00825178" w:rsidRPr="007923F4" w:rsidRDefault="00825178" w:rsidP="00FD22CA">
      <w:pPr>
        <w:wordWrap w:val="0"/>
        <w:jc w:val="right"/>
        <w:rPr>
          <w:rFonts w:hint="default"/>
        </w:rPr>
      </w:pPr>
      <w:r w:rsidRPr="007923F4">
        <w:t>メールアドレス</w:t>
      </w:r>
      <w:r w:rsidR="00FD22CA" w:rsidRPr="007923F4">
        <w:t xml:space="preserve">　</w:t>
      </w:r>
      <w:r w:rsidR="00FD22CA" w:rsidRPr="007923F4">
        <w:rPr>
          <w:rFonts w:ascii="ＭＳ ゴシック" w:hAnsi="ＭＳ ゴシック" w:cs="ＭＳ ゴシック" w:hint="default"/>
        </w:rPr>
        <w:t>nousui@city.kishiwada.osaka.jp</w:t>
      </w:r>
      <w:r w:rsidR="00FD22CA" w:rsidRPr="007923F4">
        <w:rPr>
          <w:rFonts w:ascii="ＭＳ 明朝" w:hAnsi="ＭＳ 明朝" w:cs="ＭＳ ゴシック"/>
        </w:rPr>
        <w:t xml:space="preserve">　</w:t>
      </w:r>
    </w:p>
    <w:p w14:paraId="3EA15234" w14:textId="77777777" w:rsidR="00825178" w:rsidRPr="007923F4" w:rsidRDefault="00825178">
      <w:pPr>
        <w:rPr>
          <w:rFonts w:hint="default"/>
        </w:rPr>
      </w:pPr>
    </w:p>
    <w:p w14:paraId="4DDB5807" w14:textId="73D34A3B" w:rsidR="00825178" w:rsidRPr="007923F4" w:rsidRDefault="00825178">
      <w:pPr>
        <w:rPr>
          <w:rFonts w:hint="default"/>
        </w:rPr>
      </w:pPr>
    </w:p>
    <w:p w14:paraId="5FC69CB4" w14:textId="7650E460" w:rsidR="00B05D52" w:rsidRPr="007923F4" w:rsidRDefault="00B05D52">
      <w:pPr>
        <w:rPr>
          <w:rFonts w:hint="default"/>
        </w:rPr>
      </w:pPr>
    </w:p>
    <w:p w14:paraId="1C1DF389" w14:textId="4414986D" w:rsidR="00B05D52" w:rsidRPr="007923F4" w:rsidRDefault="00B05D52">
      <w:pPr>
        <w:rPr>
          <w:rFonts w:hint="default"/>
        </w:rPr>
      </w:pPr>
      <w:bookmarkStart w:id="0" w:name="_GoBack"/>
      <w:bookmarkEnd w:id="0"/>
    </w:p>
    <w:p w14:paraId="65285647" w14:textId="5782C2F9" w:rsidR="00B05D52" w:rsidRPr="007923F4" w:rsidRDefault="00B05D52">
      <w:pPr>
        <w:rPr>
          <w:rFonts w:hint="default"/>
        </w:rPr>
      </w:pPr>
    </w:p>
    <w:p w14:paraId="4E7EBAD9" w14:textId="6ED3025A" w:rsidR="00B05D52" w:rsidRPr="007923F4" w:rsidRDefault="00B05D52">
      <w:pPr>
        <w:rPr>
          <w:rFonts w:hint="default"/>
        </w:rPr>
      </w:pPr>
    </w:p>
    <w:p w14:paraId="300E29A3" w14:textId="2A601E45" w:rsidR="00B05D52" w:rsidRPr="007923F4" w:rsidRDefault="00B05D52">
      <w:pPr>
        <w:rPr>
          <w:rFonts w:hint="default"/>
        </w:rPr>
      </w:pPr>
    </w:p>
    <w:p w14:paraId="4475FE8E" w14:textId="7DB35DFB" w:rsidR="00B05D52" w:rsidRPr="007923F4" w:rsidRDefault="00B05D52">
      <w:pPr>
        <w:rPr>
          <w:rFonts w:hint="default"/>
        </w:rPr>
      </w:pPr>
    </w:p>
    <w:p w14:paraId="65296290" w14:textId="7FB71C3B" w:rsidR="00B05D52" w:rsidRPr="007923F4" w:rsidRDefault="00B05D52">
      <w:pPr>
        <w:rPr>
          <w:rFonts w:hint="default"/>
        </w:rPr>
      </w:pPr>
    </w:p>
    <w:p w14:paraId="5E8DC94D" w14:textId="20F50BD2" w:rsidR="00825178" w:rsidRPr="009D4D52" w:rsidRDefault="00825178">
      <w:pPr>
        <w:rPr>
          <w:rFonts w:ascii="ＭＳ ゴシック" w:hAnsi="ＭＳ ゴシック" w:hint="default"/>
        </w:rPr>
      </w:pPr>
      <w:r w:rsidRPr="009D4D52">
        <w:rPr>
          <w:rFonts w:ascii="ＭＳ ゴシック" w:hAnsi="ＭＳ ゴシック"/>
        </w:rPr>
        <w:lastRenderedPageBreak/>
        <w:t>１．対象鳥獣の種類、被害防止計画の期間及び対象地域</w:t>
      </w:r>
    </w:p>
    <w:tbl>
      <w:tblPr>
        <w:tblW w:w="5000" w:type="pct"/>
        <w:tblCellMar>
          <w:left w:w="0" w:type="dxa"/>
          <w:right w:w="0" w:type="dxa"/>
        </w:tblCellMar>
        <w:tblLook w:val="0000" w:firstRow="0" w:lastRow="0" w:firstColumn="0" w:lastColumn="0" w:noHBand="0" w:noVBand="0"/>
      </w:tblPr>
      <w:tblGrid>
        <w:gridCol w:w="2823"/>
        <w:gridCol w:w="6805"/>
      </w:tblGrid>
      <w:tr w:rsidR="00825178" w:rsidRPr="009D4D52" w14:paraId="56DCCE91" w14:textId="77777777" w:rsidTr="00581EA3">
        <w:tc>
          <w:tcPr>
            <w:tcW w:w="146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0706F69" w14:textId="77777777" w:rsidR="00825178" w:rsidRPr="009D4D52" w:rsidRDefault="00825178">
            <w:pPr>
              <w:rPr>
                <w:rFonts w:ascii="ＭＳ ゴシック" w:hAnsi="ＭＳ ゴシック" w:hint="default"/>
              </w:rPr>
            </w:pPr>
            <w:r w:rsidRPr="009D4D52">
              <w:rPr>
                <w:rFonts w:ascii="ＭＳ ゴシック" w:hAnsi="ＭＳ ゴシック"/>
              </w:rPr>
              <w:t xml:space="preserve">　対象鳥獣</w:t>
            </w:r>
          </w:p>
        </w:tc>
        <w:tc>
          <w:tcPr>
            <w:tcW w:w="3534"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46EB9DA" w14:textId="72675619" w:rsidR="00825178" w:rsidRPr="009D4D52" w:rsidRDefault="00FD22CA">
            <w:pPr>
              <w:rPr>
                <w:rFonts w:ascii="ＭＳ ゴシック" w:hAnsi="ＭＳ ゴシック" w:hint="default"/>
              </w:rPr>
            </w:pPr>
            <w:r w:rsidRPr="009D4D52">
              <w:rPr>
                <w:rFonts w:ascii="ＭＳ ゴシック" w:hAnsi="ＭＳ ゴシック"/>
              </w:rPr>
              <w:t>イノシシ、アライグマ、カラス、カワウ</w:t>
            </w:r>
          </w:p>
        </w:tc>
      </w:tr>
      <w:tr w:rsidR="00825178" w:rsidRPr="009D4D52" w14:paraId="078EDA8A" w14:textId="77777777" w:rsidTr="00581EA3">
        <w:tc>
          <w:tcPr>
            <w:tcW w:w="146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FED651E" w14:textId="77777777" w:rsidR="00825178" w:rsidRPr="009D4D52" w:rsidRDefault="00825178">
            <w:pPr>
              <w:rPr>
                <w:rFonts w:ascii="ＭＳ ゴシック" w:hAnsi="ＭＳ ゴシック" w:hint="default"/>
              </w:rPr>
            </w:pPr>
            <w:r w:rsidRPr="009D4D52">
              <w:rPr>
                <w:rFonts w:ascii="ＭＳ ゴシック" w:hAnsi="ＭＳ ゴシック"/>
              </w:rPr>
              <w:t xml:space="preserve">　計画期間</w:t>
            </w:r>
          </w:p>
        </w:tc>
        <w:tc>
          <w:tcPr>
            <w:tcW w:w="3534"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14D24F1" w14:textId="62C168E8" w:rsidR="00825178" w:rsidRPr="009D4D52" w:rsidRDefault="00FD22CA">
            <w:pPr>
              <w:rPr>
                <w:rFonts w:ascii="ＭＳ ゴシック" w:hAnsi="ＭＳ ゴシック" w:hint="default"/>
              </w:rPr>
            </w:pPr>
            <w:r w:rsidRPr="009D4D52">
              <w:rPr>
                <w:rFonts w:ascii="ＭＳ ゴシック" w:hAnsi="ＭＳ ゴシック"/>
              </w:rPr>
              <w:t>令和４年度～令和６</w:t>
            </w:r>
            <w:r w:rsidR="00825178" w:rsidRPr="009D4D52">
              <w:rPr>
                <w:rFonts w:ascii="ＭＳ ゴシック" w:hAnsi="ＭＳ ゴシック"/>
              </w:rPr>
              <w:t>年度</w:t>
            </w:r>
          </w:p>
        </w:tc>
      </w:tr>
      <w:tr w:rsidR="00825178" w:rsidRPr="009D4D52" w14:paraId="6BA78C7F" w14:textId="77777777" w:rsidTr="00581EA3">
        <w:tc>
          <w:tcPr>
            <w:tcW w:w="146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E62A153" w14:textId="77777777" w:rsidR="00825178" w:rsidRPr="009D4D52" w:rsidRDefault="00825178">
            <w:pPr>
              <w:rPr>
                <w:rFonts w:ascii="ＭＳ ゴシック" w:hAnsi="ＭＳ ゴシック" w:hint="default"/>
              </w:rPr>
            </w:pPr>
            <w:r w:rsidRPr="009D4D52">
              <w:rPr>
                <w:rFonts w:ascii="ＭＳ ゴシック" w:hAnsi="ＭＳ ゴシック"/>
              </w:rPr>
              <w:t xml:space="preserve">　対象地域</w:t>
            </w:r>
          </w:p>
        </w:tc>
        <w:tc>
          <w:tcPr>
            <w:tcW w:w="3534"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8D3AD2D" w14:textId="53BBA995" w:rsidR="00825178" w:rsidRPr="009D4D52" w:rsidRDefault="00FD22CA">
            <w:pPr>
              <w:rPr>
                <w:rFonts w:ascii="ＭＳ ゴシック" w:hAnsi="ＭＳ ゴシック" w:hint="default"/>
              </w:rPr>
            </w:pPr>
            <w:r w:rsidRPr="009D4D52">
              <w:rPr>
                <w:rFonts w:ascii="ＭＳ ゴシック" w:hAnsi="ＭＳ ゴシック"/>
              </w:rPr>
              <w:t>大阪府岸和田市</w:t>
            </w:r>
          </w:p>
        </w:tc>
      </w:tr>
    </w:tbl>
    <w:p w14:paraId="74BE3842" w14:textId="77777777" w:rsidR="00825178" w:rsidRPr="009D4D52" w:rsidRDefault="00825178">
      <w:pPr>
        <w:rPr>
          <w:rFonts w:ascii="ＭＳ ゴシック" w:hAnsi="ＭＳ ゴシック" w:hint="default"/>
        </w:rPr>
      </w:pPr>
    </w:p>
    <w:p w14:paraId="40813EE0" w14:textId="77777777" w:rsidR="00825178" w:rsidRPr="009D4D52" w:rsidRDefault="00825178">
      <w:pPr>
        <w:rPr>
          <w:rFonts w:ascii="ＭＳ ゴシック" w:hAnsi="ＭＳ ゴシック" w:hint="default"/>
        </w:rPr>
      </w:pPr>
      <w:r w:rsidRPr="009D4D52">
        <w:rPr>
          <w:rFonts w:ascii="ＭＳ ゴシック" w:hAnsi="ＭＳ ゴシック"/>
        </w:rPr>
        <w:t>２．鳥獣による農林水産業等に係る被害の防止に関する基本的な方針</w:t>
      </w:r>
    </w:p>
    <w:p w14:paraId="3955FDCD" w14:textId="0B1241F0" w:rsidR="00825178" w:rsidRPr="009D4D52" w:rsidRDefault="00FD22CA">
      <w:pPr>
        <w:rPr>
          <w:rFonts w:ascii="ＭＳ ゴシック" w:hAnsi="ＭＳ ゴシック" w:hint="default"/>
        </w:rPr>
      </w:pPr>
      <w:r w:rsidRPr="009D4D52">
        <w:rPr>
          <w:rFonts w:ascii="ＭＳ ゴシック" w:hAnsi="ＭＳ ゴシック"/>
        </w:rPr>
        <w:t>（１）被害の現状（令和３</w:t>
      </w:r>
      <w:r w:rsidR="00825178" w:rsidRPr="009D4D52">
        <w:rPr>
          <w:rFonts w:ascii="ＭＳ ゴシック" w:hAnsi="ＭＳ ゴシック"/>
        </w:rPr>
        <w:t>年度）</w:t>
      </w:r>
    </w:p>
    <w:tbl>
      <w:tblPr>
        <w:tblW w:w="5000" w:type="pct"/>
        <w:tblCellMar>
          <w:left w:w="0" w:type="dxa"/>
          <w:right w:w="0" w:type="dxa"/>
        </w:tblCellMar>
        <w:tblLook w:val="0000" w:firstRow="0" w:lastRow="0" w:firstColumn="0" w:lastColumn="0" w:noHBand="0" w:noVBand="0"/>
      </w:tblPr>
      <w:tblGrid>
        <w:gridCol w:w="1737"/>
        <w:gridCol w:w="4086"/>
        <w:gridCol w:w="3805"/>
      </w:tblGrid>
      <w:tr w:rsidR="00825178" w:rsidRPr="009D4D52" w14:paraId="4778B397" w14:textId="77777777" w:rsidTr="00581EA3">
        <w:tc>
          <w:tcPr>
            <w:tcW w:w="902" w:type="pct"/>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6A309B1" w14:textId="6008CEED" w:rsidR="00825178" w:rsidRPr="009D4D52" w:rsidRDefault="00825178" w:rsidP="00FD22CA">
            <w:pPr>
              <w:jc w:val="center"/>
              <w:rPr>
                <w:rFonts w:ascii="ＭＳ ゴシック" w:hAnsi="ＭＳ ゴシック" w:hint="default"/>
              </w:rPr>
            </w:pPr>
            <w:r w:rsidRPr="009D4D52">
              <w:rPr>
                <w:rFonts w:ascii="ＭＳ ゴシック" w:hAnsi="ＭＳ ゴシック"/>
              </w:rPr>
              <w:t>鳥獣の種類</w:t>
            </w:r>
          </w:p>
        </w:tc>
        <w:tc>
          <w:tcPr>
            <w:tcW w:w="4098" w:type="pct"/>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7B78BBE" w14:textId="77777777" w:rsidR="00825178" w:rsidRPr="009D4D52" w:rsidRDefault="00825178">
            <w:pPr>
              <w:jc w:val="center"/>
              <w:rPr>
                <w:rFonts w:ascii="ＭＳ ゴシック" w:hAnsi="ＭＳ ゴシック" w:hint="default"/>
              </w:rPr>
            </w:pPr>
            <w:r w:rsidRPr="009D4D52">
              <w:rPr>
                <w:rFonts w:ascii="ＭＳ ゴシック" w:hAnsi="ＭＳ ゴシック"/>
              </w:rPr>
              <w:t>被害の現状</w:t>
            </w:r>
          </w:p>
        </w:tc>
      </w:tr>
      <w:tr w:rsidR="00825178" w:rsidRPr="009D4D52" w14:paraId="02B68DED" w14:textId="77777777" w:rsidTr="00581EA3">
        <w:tc>
          <w:tcPr>
            <w:tcW w:w="902" w:type="pct"/>
            <w:vMerge/>
            <w:tcBorders>
              <w:top w:val="nil"/>
              <w:left w:val="single" w:sz="4" w:space="0" w:color="000000"/>
              <w:bottom w:val="single" w:sz="4" w:space="0" w:color="000000"/>
              <w:right w:val="single" w:sz="4" w:space="0" w:color="000000"/>
            </w:tcBorders>
            <w:tcMar>
              <w:left w:w="49" w:type="dxa"/>
              <w:right w:w="49" w:type="dxa"/>
            </w:tcMar>
          </w:tcPr>
          <w:p w14:paraId="7C8E9134" w14:textId="77777777" w:rsidR="00825178" w:rsidRPr="009D4D52" w:rsidRDefault="00825178">
            <w:pPr>
              <w:rPr>
                <w:rFonts w:ascii="ＭＳ ゴシック" w:hAnsi="ＭＳ ゴシック" w:hint="default"/>
              </w:rPr>
            </w:pPr>
          </w:p>
        </w:tc>
        <w:tc>
          <w:tcPr>
            <w:tcW w:w="212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4656092" w14:textId="77777777" w:rsidR="00825178" w:rsidRPr="009D4D52" w:rsidRDefault="00825178">
            <w:pPr>
              <w:jc w:val="center"/>
              <w:rPr>
                <w:rFonts w:ascii="ＭＳ ゴシック" w:hAnsi="ＭＳ ゴシック" w:hint="default"/>
              </w:rPr>
            </w:pPr>
            <w:r w:rsidRPr="009D4D52">
              <w:rPr>
                <w:rFonts w:ascii="ＭＳ ゴシック" w:hAnsi="ＭＳ ゴシック"/>
              </w:rPr>
              <w:t>品　目</w:t>
            </w:r>
          </w:p>
        </w:tc>
        <w:tc>
          <w:tcPr>
            <w:tcW w:w="197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0366B13" w14:textId="77777777" w:rsidR="00825178" w:rsidRPr="009D4D52" w:rsidRDefault="00825178">
            <w:pPr>
              <w:jc w:val="center"/>
              <w:rPr>
                <w:rFonts w:ascii="ＭＳ ゴシック" w:hAnsi="ＭＳ ゴシック" w:hint="default"/>
              </w:rPr>
            </w:pPr>
            <w:r w:rsidRPr="009D4D52">
              <w:rPr>
                <w:rFonts w:ascii="ＭＳ ゴシック" w:hAnsi="ＭＳ ゴシック"/>
              </w:rPr>
              <w:t>被害数値</w:t>
            </w:r>
          </w:p>
        </w:tc>
      </w:tr>
      <w:tr w:rsidR="00825178" w:rsidRPr="009D4D52" w14:paraId="492DBC19" w14:textId="77777777" w:rsidTr="00B05D52">
        <w:tc>
          <w:tcPr>
            <w:tcW w:w="90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06F5E4B" w14:textId="124DE9F4" w:rsidR="00825178" w:rsidRPr="009D4D52" w:rsidRDefault="00FD22CA">
            <w:pPr>
              <w:rPr>
                <w:rFonts w:ascii="ＭＳ ゴシック" w:hAnsi="ＭＳ ゴシック" w:hint="default"/>
              </w:rPr>
            </w:pPr>
            <w:r w:rsidRPr="009D4D52">
              <w:rPr>
                <w:rFonts w:ascii="ＭＳ ゴシック" w:hAnsi="ＭＳ ゴシック"/>
              </w:rPr>
              <w:t>イノシシ</w:t>
            </w:r>
          </w:p>
          <w:p w14:paraId="3B8128A2" w14:textId="576BBAAF" w:rsidR="00825178" w:rsidRPr="009D4D52" w:rsidRDefault="00FD22CA">
            <w:pPr>
              <w:rPr>
                <w:rFonts w:ascii="ＭＳ ゴシック" w:hAnsi="ＭＳ ゴシック" w:hint="default"/>
              </w:rPr>
            </w:pPr>
            <w:r w:rsidRPr="009D4D52">
              <w:rPr>
                <w:rFonts w:ascii="ＭＳ ゴシック" w:hAnsi="ＭＳ ゴシック"/>
              </w:rPr>
              <w:t>アライグマ</w:t>
            </w:r>
          </w:p>
          <w:p w14:paraId="129E121C" w14:textId="646177D3" w:rsidR="00825178" w:rsidRPr="009D4D52" w:rsidRDefault="00FD22CA">
            <w:pPr>
              <w:rPr>
                <w:rFonts w:ascii="ＭＳ ゴシック" w:hAnsi="ＭＳ ゴシック" w:hint="default"/>
              </w:rPr>
            </w:pPr>
            <w:r w:rsidRPr="009D4D52">
              <w:rPr>
                <w:rFonts w:ascii="ＭＳ ゴシック" w:hAnsi="ＭＳ ゴシック"/>
              </w:rPr>
              <w:t>カラス</w:t>
            </w:r>
          </w:p>
        </w:tc>
        <w:tc>
          <w:tcPr>
            <w:tcW w:w="212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5298A2C" w14:textId="4F5B74A8" w:rsidR="00825178" w:rsidRPr="009D4D52" w:rsidRDefault="00FD22CA">
            <w:pPr>
              <w:rPr>
                <w:rFonts w:ascii="ＭＳ ゴシック" w:hAnsi="ＭＳ ゴシック" w:hint="default"/>
              </w:rPr>
            </w:pPr>
            <w:r w:rsidRPr="009D4D52">
              <w:rPr>
                <w:rFonts w:ascii="ＭＳ ゴシック" w:hAnsi="ＭＳ ゴシック"/>
              </w:rPr>
              <w:t>水稲、野菜、いも類、筍、他</w:t>
            </w:r>
          </w:p>
          <w:p w14:paraId="35A69732" w14:textId="2869EBC9" w:rsidR="00825178" w:rsidRPr="009D4D52" w:rsidRDefault="00FD22CA">
            <w:pPr>
              <w:rPr>
                <w:rFonts w:ascii="ＭＳ ゴシック" w:hAnsi="ＭＳ ゴシック" w:hint="default"/>
              </w:rPr>
            </w:pPr>
            <w:r w:rsidRPr="009D4D52">
              <w:rPr>
                <w:rFonts w:ascii="ＭＳ ゴシック" w:hAnsi="ＭＳ ゴシック"/>
              </w:rPr>
              <w:t>野菜、果樹、いも類</w:t>
            </w:r>
          </w:p>
          <w:p w14:paraId="553E0FD8" w14:textId="23F14981" w:rsidR="00825178" w:rsidRPr="009D4D52" w:rsidRDefault="00FD22CA">
            <w:pPr>
              <w:rPr>
                <w:rFonts w:ascii="ＭＳ ゴシック" w:hAnsi="ＭＳ ゴシック" w:hint="default"/>
              </w:rPr>
            </w:pPr>
            <w:r w:rsidRPr="009D4D52">
              <w:rPr>
                <w:rFonts w:ascii="ＭＳ ゴシック" w:hAnsi="ＭＳ ゴシック"/>
              </w:rPr>
              <w:t>水稲、野菜、果樹</w:t>
            </w:r>
          </w:p>
        </w:tc>
        <w:tc>
          <w:tcPr>
            <w:tcW w:w="1975"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F2BE90" w14:textId="3500DF14" w:rsidR="00825178" w:rsidRPr="009D4D52" w:rsidRDefault="00FD22CA">
            <w:pPr>
              <w:rPr>
                <w:rFonts w:ascii="ＭＳ ゴシック" w:hAnsi="ＭＳ ゴシック" w:hint="default"/>
              </w:rPr>
            </w:pPr>
            <w:r w:rsidRPr="009D4D52">
              <w:rPr>
                <w:rFonts w:ascii="ＭＳ ゴシック" w:hAnsi="ＭＳ ゴシック"/>
              </w:rPr>
              <w:t>被害面積：2.34ha</w:t>
            </w:r>
          </w:p>
          <w:p w14:paraId="72372906" w14:textId="61F75119" w:rsidR="00825178" w:rsidRPr="009D4D52" w:rsidRDefault="00FD22CA">
            <w:pPr>
              <w:rPr>
                <w:rFonts w:ascii="ＭＳ ゴシック" w:hAnsi="ＭＳ ゴシック" w:hint="default"/>
              </w:rPr>
            </w:pPr>
            <w:r w:rsidRPr="009D4D52">
              <w:rPr>
                <w:rFonts w:ascii="ＭＳ ゴシック" w:hAnsi="ＭＳ ゴシック"/>
              </w:rPr>
              <w:t>被害金額：9,488千円</w:t>
            </w:r>
          </w:p>
        </w:tc>
      </w:tr>
      <w:tr w:rsidR="00B05D52" w:rsidRPr="009D4D52" w14:paraId="4D7292E6" w14:textId="77777777" w:rsidTr="00B05D52">
        <w:tc>
          <w:tcPr>
            <w:tcW w:w="902"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30D67D" w14:textId="53282DD6" w:rsidR="00B05D52" w:rsidRPr="009D4D52" w:rsidRDefault="00B05D52">
            <w:pPr>
              <w:rPr>
                <w:rFonts w:ascii="ＭＳ ゴシック" w:hAnsi="ＭＳ ゴシック" w:hint="default"/>
              </w:rPr>
            </w:pPr>
            <w:r w:rsidRPr="009D4D52">
              <w:rPr>
                <w:rFonts w:ascii="ＭＳ ゴシック" w:hAnsi="ＭＳ ゴシック"/>
              </w:rPr>
              <w:t>カワウ</w:t>
            </w:r>
          </w:p>
        </w:tc>
        <w:tc>
          <w:tcPr>
            <w:tcW w:w="2122"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A14504" w14:textId="2C3A6A45" w:rsidR="00B05D52" w:rsidRPr="009D4D52" w:rsidRDefault="00B05D52">
            <w:pPr>
              <w:rPr>
                <w:rFonts w:ascii="ＭＳ ゴシック" w:hAnsi="ＭＳ ゴシック" w:hint="default"/>
              </w:rPr>
            </w:pPr>
            <w:r w:rsidRPr="009D4D52">
              <w:rPr>
                <w:rFonts w:ascii="ＭＳ ゴシック" w:hAnsi="ＭＳ ゴシック"/>
              </w:rPr>
              <w:t>淡水魚</w:t>
            </w:r>
          </w:p>
        </w:tc>
        <w:tc>
          <w:tcPr>
            <w:tcW w:w="197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2D3C151" w14:textId="77777777" w:rsidR="00B05D52" w:rsidRPr="009D4D52" w:rsidRDefault="00B05D52" w:rsidP="00B05D52">
            <w:pPr>
              <w:rPr>
                <w:rFonts w:ascii="ＭＳ ゴシック" w:hAnsi="ＭＳ ゴシック" w:hint="default"/>
              </w:rPr>
            </w:pPr>
            <w:r w:rsidRPr="009D4D52">
              <w:rPr>
                <w:rFonts w:ascii="ＭＳ ゴシック" w:hAnsi="ＭＳ ゴシック"/>
              </w:rPr>
              <w:t>被害程度：養魚の５割程度</w:t>
            </w:r>
          </w:p>
          <w:p w14:paraId="67E1687E" w14:textId="70AC3AA2" w:rsidR="00B05D52" w:rsidRPr="009D4D52" w:rsidRDefault="00B05D52" w:rsidP="00B05D52">
            <w:pPr>
              <w:rPr>
                <w:rFonts w:ascii="ＭＳ ゴシック" w:hAnsi="ＭＳ ゴシック" w:hint="default"/>
              </w:rPr>
            </w:pPr>
            <w:r w:rsidRPr="009D4D52">
              <w:rPr>
                <w:rFonts w:ascii="ＭＳ ゴシック" w:hAnsi="ＭＳ ゴシック"/>
              </w:rPr>
              <w:t>※被害面積及び金額は定かでない</w:t>
            </w:r>
          </w:p>
        </w:tc>
      </w:tr>
    </w:tbl>
    <w:p w14:paraId="61F514FE" w14:textId="77777777" w:rsidR="00825178" w:rsidRPr="009D4D52" w:rsidRDefault="00825178">
      <w:pPr>
        <w:rPr>
          <w:rFonts w:ascii="ＭＳ ゴシック" w:hAnsi="ＭＳ ゴシック" w:hint="default"/>
        </w:rPr>
      </w:pPr>
    </w:p>
    <w:p w14:paraId="12334532" w14:textId="77777777" w:rsidR="00825178" w:rsidRPr="009D4D52" w:rsidRDefault="00825178">
      <w:pPr>
        <w:rPr>
          <w:rFonts w:ascii="ＭＳ ゴシック" w:hAnsi="ＭＳ ゴシック" w:hint="default"/>
        </w:rPr>
      </w:pPr>
      <w:r w:rsidRPr="009D4D52">
        <w:rPr>
          <w:rFonts w:ascii="ＭＳ ゴシック" w:hAnsi="ＭＳ ゴシック"/>
        </w:rPr>
        <w:t>（２）被害の傾向</w:t>
      </w:r>
    </w:p>
    <w:tbl>
      <w:tblPr>
        <w:tblW w:w="5000" w:type="pct"/>
        <w:tblCellMar>
          <w:left w:w="0" w:type="dxa"/>
          <w:right w:w="0" w:type="dxa"/>
        </w:tblCellMar>
        <w:tblLook w:val="0000" w:firstRow="0" w:lastRow="0" w:firstColumn="0" w:lastColumn="0" w:noHBand="0" w:noVBand="0"/>
      </w:tblPr>
      <w:tblGrid>
        <w:gridCol w:w="9628"/>
      </w:tblGrid>
      <w:tr w:rsidR="00825178" w:rsidRPr="009D4D52" w14:paraId="2E525FA8" w14:textId="77777777" w:rsidTr="00581EA3">
        <w:tc>
          <w:tcPr>
            <w:tcW w:w="50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27D9627" w14:textId="77777777" w:rsidR="0030486B" w:rsidRPr="009D4D52" w:rsidRDefault="0030486B" w:rsidP="0030486B">
            <w:pPr>
              <w:suppressAutoHyphens/>
              <w:kinsoku w:val="0"/>
              <w:wordWrap w:val="0"/>
              <w:autoSpaceDE w:val="0"/>
              <w:autoSpaceDN w:val="0"/>
              <w:adjustRightInd w:val="0"/>
              <w:spacing w:line="336" w:lineRule="atLeast"/>
              <w:jc w:val="left"/>
              <w:rPr>
                <w:rFonts w:ascii="ＭＳ ゴシック" w:hAnsi="ＭＳ ゴシック" w:hint="default"/>
                <w:szCs w:val="24"/>
              </w:rPr>
            </w:pPr>
            <w:r w:rsidRPr="009D4D52">
              <w:rPr>
                <w:rFonts w:ascii="ＭＳ ゴシック" w:hAnsi="ＭＳ ゴシック"/>
                <w:szCs w:val="24"/>
              </w:rPr>
              <w:t>○イノシシ</w:t>
            </w:r>
          </w:p>
          <w:p w14:paraId="56F64FDA" w14:textId="77777777" w:rsidR="0030486B" w:rsidRPr="009D4D52" w:rsidRDefault="0030486B" w:rsidP="0030486B">
            <w:pPr>
              <w:suppressAutoHyphens/>
              <w:kinsoku w:val="0"/>
              <w:wordWrap w:val="0"/>
              <w:autoSpaceDE w:val="0"/>
              <w:autoSpaceDN w:val="0"/>
              <w:adjustRightInd w:val="0"/>
              <w:spacing w:line="336" w:lineRule="atLeast"/>
              <w:jc w:val="left"/>
              <w:rPr>
                <w:rFonts w:ascii="ＭＳ ゴシック" w:hAnsi="ＭＳ ゴシック" w:hint="default"/>
                <w:szCs w:val="24"/>
              </w:rPr>
            </w:pPr>
            <w:r w:rsidRPr="009D4D52">
              <w:rPr>
                <w:rFonts w:ascii="ＭＳ ゴシック" w:hAnsi="ＭＳ ゴシック"/>
                <w:szCs w:val="24"/>
              </w:rPr>
              <w:t xml:space="preserve">　神於山周辺及び山間部にて周年にわたって被害あり。農作物においては、従来どおりの水稲、いも類、たけのこに加えて、今までは損害のなかった種類でも被害が発生しており、今後さらに多岐にわたると思われる。また、農作物だけでなく農道・林道の地盤崩壊等も見受けられており、人的被害の可能性あり。生息状況については、他地域からの流入もあるため個体数調整により、分布域を拡大させないよう対応する必要がある。</w:t>
            </w:r>
          </w:p>
          <w:p w14:paraId="4262376F" w14:textId="77777777" w:rsidR="0030486B" w:rsidRPr="009D4D52" w:rsidRDefault="0030486B" w:rsidP="0030486B">
            <w:pPr>
              <w:suppressAutoHyphens/>
              <w:kinsoku w:val="0"/>
              <w:wordWrap w:val="0"/>
              <w:autoSpaceDE w:val="0"/>
              <w:autoSpaceDN w:val="0"/>
              <w:adjustRightInd w:val="0"/>
              <w:spacing w:line="336" w:lineRule="atLeast"/>
              <w:jc w:val="left"/>
              <w:rPr>
                <w:rFonts w:ascii="ＭＳ ゴシック" w:hAnsi="ＭＳ ゴシック" w:hint="default"/>
                <w:szCs w:val="24"/>
              </w:rPr>
            </w:pPr>
            <w:r w:rsidRPr="009D4D52">
              <w:rPr>
                <w:rFonts w:ascii="ＭＳ ゴシック" w:hAnsi="ＭＳ ゴシック"/>
                <w:szCs w:val="24"/>
              </w:rPr>
              <w:t>○アライグマ</w:t>
            </w:r>
          </w:p>
          <w:p w14:paraId="4CF583FA" w14:textId="77777777" w:rsidR="0030486B" w:rsidRPr="009D4D52" w:rsidRDefault="0030486B" w:rsidP="0030486B">
            <w:pPr>
              <w:suppressAutoHyphens/>
              <w:kinsoku w:val="0"/>
              <w:wordWrap w:val="0"/>
              <w:autoSpaceDE w:val="0"/>
              <w:autoSpaceDN w:val="0"/>
              <w:adjustRightInd w:val="0"/>
              <w:spacing w:line="336" w:lineRule="atLeast"/>
              <w:jc w:val="left"/>
              <w:rPr>
                <w:rFonts w:ascii="ＭＳ ゴシック" w:hAnsi="ＭＳ ゴシック" w:hint="default"/>
                <w:szCs w:val="24"/>
              </w:rPr>
            </w:pPr>
            <w:r w:rsidRPr="009D4D52">
              <w:rPr>
                <w:rFonts w:ascii="ＭＳ ゴシック" w:hAnsi="ＭＳ ゴシック"/>
                <w:szCs w:val="24"/>
              </w:rPr>
              <w:t xml:space="preserve">　近年、生息分布域の拡大が著しく、市内全域で捕獲報告が上がっており、被害の増大が予測される。農作物においてはとうもろこし、すいか等の被害が主で夏に多い。しかしながら、果樹など今までは損害のなかった種類でも被害が発生しており、今後さらに多岐にわたると思われる。</w:t>
            </w:r>
          </w:p>
          <w:p w14:paraId="01D4E1D2" w14:textId="77777777" w:rsidR="0030486B" w:rsidRPr="009D4D52" w:rsidRDefault="0030486B" w:rsidP="0030486B">
            <w:pPr>
              <w:suppressAutoHyphens/>
              <w:kinsoku w:val="0"/>
              <w:wordWrap w:val="0"/>
              <w:autoSpaceDE w:val="0"/>
              <w:autoSpaceDN w:val="0"/>
              <w:adjustRightInd w:val="0"/>
              <w:spacing w:line="336" w:lineRule="atLeast"/>
              <w:jc w:val="left"/>
              <w:rPr>
                <w:rFonts w:ascii="ＭＳ ゴシック" w:hAnsi="ＭＳ ゴシック" w:hint="default"/>
                <w:szCs w:val="24"/>
              </w:rPr>
            </w:pPr>
            <w:r w:rsidRPr="009D4D52">
              <w:rPr>
                <w:rFonts w:ascii="ＭＳ ゴシック" w:hAnsi="ＭＳ ゴシック"/>
                <w:szCs w:val="24"/>
              </w:rPr>
              <w:t>○カラス及びカワウ</w:t>
            </w:r>
          </w:p>
          <w:p w14:paraId="1C59710A" w14:textId="38A941CC" w:rsidR="00825178" w:rsidRPr="009D4D52" w:rsidRDefault="0030486B">
            <w:pPr>
              <w:rPr>
                <w:rFonts w:ascii="ＭＳ ゴシック" w:hAnsi="ＭＳ ゴシック" w:hint="default"/>
              </w:rPr>
            </w:pPr>
            <w:r w:rsidRPr="009D4D52">
              <w:rPr>
                <w:rFonts w:ascii="ＭＳ ゴシック" w:hAnsi="ＭＳ ゴシック"/>
                <w:szCs w:val="24"/>
              </w:rPr>
              <w:t xml:space="preserve">　市内全域に周年被害あり。生息数の減少は見られず、今後も例年並みの被害が予測される。また、カラスについては桃・みかん等の果樹のほかにもすいか、軟弱などの作物が新たに被害報告あり、今後増加する傾向。</w:t>
            </w:r>
          </w:p>
        </w:tc>
      </w:tr>
    </w:tbl>
    <w:p w14:paraId="1C98CF84" w14:textId="77777777" w:rsidR="00AF24C1" w:rsidRPr="009D4D52" w:rsidRDefault="00AF24C1">
      <w:pPr>
        <w:rPr>
          <w:rFonts w:ascii="ＭＳ ゴシック" w:hAnsi="ＭＳ ゴシック" w:hint="default"/>
        </w:rPr>
      </w:pPr>
    </w:p>
    <w:p w14:paraId="214817E8" w14:textId="149E6BC3" w:rsidR="00825178" w:rsidRPr="009D4D52" w:rsidRDefault="00825178">
      <w:pPr>
        <w:rPr>
          <w:rFonts w:ascii="ＭＳ ゴシック" w:hAnsi="ＭＳ ゴシック" w:hint="default"/>
        </w:rPr>
      </w:pPr>
      <w:r w:rsidRPr="009D4D52">
        <w:rPr>
          <w:rFonts w:ascii="ＭＳ ゴシック" w:hAnsi="ＭＳ ゴシック"/>
        </w:rPr>
        <w:t>（３）被害の軽減目標</w:t>
      </w:r>
    </w:p>
    <w:tbl>
      <w:tblPr>
        <w:tblW w:w="5000" w:type="pct"/>
        <w:tblCellMar>
          <w:left w:w="0" w:type="dxa"/>
          <w:right w:w="0" w:type="dxa"/>
        </w:tblCellMar>
        <w:tblLook w:val="0000" w:firstRow="0" w:lastRow="0" w:firstColumn="0" w:lastColumn="0" w:noHBand="0" w:noVBand="0"/>
      </w:tblPr>
      <w:tblGrid>
        <w:gridCol w:w="3210"/>
        <w:gridCol w:w="3210"/>
        <w:gridCol w:w="3208"/>
      </w:tblGrid>
      <w:tr w:rsidR="00825178" w:rsidRPr="009D4D52" w14:paraId="345E9EEC" w14:textId="77777777" w:rsidTr="00581EA3">
        <w:tc>
          <w:tcPr>
            <w:tcW w:w="1667"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5C9E689" w14:textId="77777777" w:rsidR="00825178" w:rsidRPr="009D4D52" w:rsidRDefault="00825178">
            <w:pPr>
              <w:jc w:val="center"/>
              <w:rPr>
                <w:rFonts w:ascii="ＭＳ ゴシック" w:hAnsi="ＭＳ ゴシック" w:hint="default"/>
              </w:rPr>
            </w:pPr>
            <w:r w:rsidRPr="009D4D52">
              <w:rPr>
                <w:rFonts w:ascii="ＭＳ ゴシック" w:hAnsi="ＭＳ ゴシック"/>
              </w:rPr>
              <w:t>指標</w:t>
            </w:r>
          </w:p>
        </w:tc>
        <w:tc>
          <w:tcPr>
            <w:tcW w:w="1667"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D9E0C03" w14:textId="59559FCB" w:rsidR="00825178" w:rsidRPr="009D4D52" w:rsidRDefault="0030486B">
            <w:pPr>
              <w:jc w:val="center"/>
              <w:rPr>
                <w:rFonts w:ascii="ＭＳ ゴシック" w:hAnsi="ＭＳ ゴシック" w:hint="default"/>
              </w:rPr>
            </w:pPr>
            <w:r w:rsidRPr="009D4D52">
              <w:rPr>
                <w:rFonts w:ascii="ＭＳ ゴシック" w:hAnsi="ＭＳ ゴシック"/>
              </w:rPr>
              <w:t>現状値（令和３</w:t>
            </w:r>
            <w:r w:rsidR="00825178" w:rsidRPr="009D4D52">
              <w:rPr>
                <w:rFonts w:ascii="ＭＳ ゴシック" w:hAnsi="ＭＳ ゴシック"/>
              </w:rPr>
              <w:t>年度）</w:t>
            </w:r>
          </w:p>
        </w:tc>
        <w:tc>
          <w:tcPr>
            <w:tcW w:w="1667"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33F7455" w14:textId="3A4C1B9C" w:rsidR="00825178" w:rsidRPr="009D4D52" w:rsidRDefault="0030486B">
            <w:pPr>
              <w:jc w:val="center"/>
              <w:rPr>
                <w:rFonts w:ascii="ＭＳ ゴシック" w:hAnsi="ＭＳ ゴシック" w:hint="default"/>
              </w:rPr>
            </w:pPr>
            <w:r w:rsidRPr="009D4D52">
              <w:rPr>
                <w:rFonts w:ascii="ＭＳ ゴシック" w:hAnsi="ＭＳ ゴシック"/>
              </w:rPr>
              <w:t>目標値（令和６</w:t>
            </w:r>
            <w:r w:rsidR="00825178" w:rsidRPr="009D4D52">
              <w:rPr>
                <w:rFonts w:ascii="ＭＳ ゴシック" w:hAnsi="ＭＳ ゴシック"/>
              </w:rPr>
              <w:t>年度）</w:t>
            </w:r>
          </w:p>
        </w:tc>
      </w:tr>
      <w:tr w:rsidR="0030486B" w:rsidRPr="009D4D52" w14:paraId="1523A575" w14:textId="77777777" w:rsidTr="00581EA3">
        <w:tc>
          <w:tcPr>
            <w:tcW w:w="1667"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038680" w14:textId="03957179" w:rsidR="0030486B" w:rsidRPr="009D4D52" w:rsidRDefault="0030486B" w:rsidP="0030486B">
            <w:pPr>
              <w:rPr>
                <w:rFonts w:ascii="ＭＳ ゴシック" w:hAnsi="ＭＳ ゴシック" w:hint="default"/>
              </w:rPr>
            </w:pPr>
            <w:r w:rsidRPr="009D4D52">
              <w:rPr>
                <w:rFonts w:ascii="ＭＳ ゴシック" w:hAnsi="ＭＳ ゴシック"/>
                <w:szCs w:val="24"/>
              </w:rPr>
              <w:t>農林水産業被害額</w:t>
            </w:r>
          </w:p>
        </w:tc>
        <w:tc>
          <w:tcPr>
            <w:tcW w:w="1667"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4BA0E8" w14:textId="172ECECE" w:rsidR="0030486B" w:rsidRPr="009D4D52" w:rsidRDefault="0030486B" w:rsidP="0030486B">
            <w:pPr>
              <w:jc w:val="right"/>
              <w:rPr>
                <w:rFonts w:ascii="ＭＳ ゴシック" w:hAnsi="ＭＳ ゴシック" w:hint="default"/>
              </w:rPr>
            </w:pPr>
            <w:r w:rsidRPr="009D4D52">
              <w:rPr>
                <w:rFonts w:ascii="ＭＳ ゴシック" w:hAnsi="ＭＳ ゴシック"/>
                <w:szCs w:val="24"/>
              </w:rPr>
              <w:t>9,488</w:t>
            </w:r>
          </w:p>
        </w:tc>
        <w:tc>
          <w:tcPr>
            <w:tcW w:w="1667"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68DE44" w14:textId="79C06FE0" w:rsidR="0030486B" w:rsidRPr="009D4D52" w:rsidRDefault="0030486B" w:rsidP="0030486B">
            <w:pPr>
              <w:jc w:val="right"/>
              <w:rPr>
                <w:rFonts w:ascii="ＭＳ ゴシック" w:hAnsi="ＭＳ ゴシック" w:hint="default"/>
              </w:rPr>
            </w:pPr>
            <w:r w:rsidRPr="009D4D52">
              <w:rPr>
                <w:rFonts w:ascii="ＭＳ ゴシック" w:hAnsi="ＭＳ ゴシック"/>
                <w:szCs w:val="24"/>
              </w:rPr>
              <w:t>6,641</w:t>
            </w:r>
          </w:p>
        </w:tc>
      </w:tr>
    </w:tbl>
    <w:p w14:paraId="6B48B539" w14:textId="009AD68A" w:rsidR="00825178" w:rsidRPr="009D4D52" w:rsidRDefault="00825178" w:rsidP="007923F4">
      <w:pPr>
        <w:rPr>
          <w:rFonts w:ascii="ＭＳ ゴシック" w:hAnsi="ＭＳ ゴシック" w:hint="default"/>
        </w:rPr>
      </w:pPr>
    </w:p>
    <w:p w14:paraId="4F252348" w14:textId="5EC74F02" w:rsidR="007923F4" w:rsidRPr="009D4D52" w:rsidRDefault="007923F4" w:rsidP="007923F4">
      <w:pPr>
        <w:rPr>
          <w:rFonts w:ascii="ＭＳ ゴシック" w:hAnsi="ＭＳ ゴシック" w:hint="default"/>
        </w:rPr>
      </w:pPr>
    </w:p>
    <w:p w14:paraId="1F2EDA78" w14:textId="637FDFCB" w:rsidR="007923F4" w:rsidRPr="009D4D52" w:rsidRDefault="007923F4" w:rsidP="007923F4">
      <w:pPr>
        <w:rPr>
          <w:rFonts w:ascii="ＭＳ ゴシック" w:hAnsi="ＭＳ ゴシック" w:hint="default"/>
        </w:rPr>
      </w:pPr>
    </w:p>
    <w:p w14:paraId="3BB96369" w14:textId="522785DD" w:rsidR="007923F4" w:rsidRPr="009D4D52" w:rsidRDefault="007923F4" w:rsidP="007923F4">
      <w:pPr>
        <w:rPr>
          <w:rFonts w:ascii="ＭＳ ゴシック" w:hAnsi="ＭＳ ゴシック" w:hint="default"/>
        </w:rPr>
      </w:pPr>
    </w:p>
    <w:p w14:paraId="51475D81" w14:textId="39DAFF1F" w:rsidR="007923F4" w:rsidRPr="009D4D52" w:rsidRDefault="007923F4" w:rsidP="007923F4">
      <w:pPr>
        <w:rPr>
          <w:rFonts w:ascii="ＭＳ ゴシック" w:hAnsi="ＭＳ ゴシック" w:hint="default"/>
        </w:rPr>
      </w:pPr>
    </w:p>
    <w:p w14:paraId="217A1943" w14:textId="6427E060" w:rsidR="007923F4" w:rsidRPr="009D4D52" w:rsidRDefault="007923F4" w:rsidP="007923F4">
      <w:pPr>
        <w:rPr>
          <w:rFonts w:ascii="ＭＳ ゴシック" w:hAnsi="ＭＳ ゴシック" w:hint="default"/>
        </w:rPr>
      </w:pPr>
    </w:p>
    <w:p w14:paraId="68D7B630" w14:textId="36753E2F" w:rsidR="007923F4" w:rsidRPr="009D4D52" w:rsidRDefault="007923F4" w:rsidP="007923F4">
      <w:pPr>
        <w:rPr>
          <w:rFonts w:ascii="ＭＳ ゴシック" w:hAnsi="ＭＳ ゴシック" w:hint="default"/>
        </w:rPr>
      </w:pPr>
    </w:p>
    <w:p w14:paraId="4ADF5662" w14:textId="77777777" w:rsidR="007923F4" w:rsidRPr="009D4D52" w:rsidRDefault="007923F4" w:rsidP="007923F4">
      <w:pPr>
        <w:rPr>
          <w:rFonts w:ascii="ＭＳ ゴシック" w:hAnsi="ＭＳ ゴシック" w:hint="default"/>
        </w:rPr>
      </w:pPr>
    </w:p>
    <w:p w14:paraId="5F5D4803" w14:textId="77777777" w:rsidR="00825178" w:rsidRPr="009D4D52" w:rsidRDefault="00825178">
      <w:pPr>
        <w:rPr>
          <w:rFonts w:ascii="ＭＳ ゴシック" w:hAnsi="ＭＳ ゴシック" w:hint="default"/>
        </w:rPr>
      </w:pPr>
      <w:r w:rsidRPr="009D4D52">
        <w:rPr>
          <w:rFonts w:ascii="ＭＳ ゴシック" w:hAnsi="ＭＳ ゴシック"/>
        </w:rPr>
        <w:lastRenderedPageBreak/>
        <w:t>（４）従来講じてきた被害防止対策</w:t>
      </w:r>
    </w:p>
    <w:tbl>
      <w:tblPr>
        <w:tblW w:w="5000" w:type="pct"/>
        <w:tblCellMar>
          <w:left w:w="0" w:type="dxa"/>
          <w:right w:w="0" w:type="dxa"/>
        </w:tblCellMar>
        <w:tblLook w:val="0000" w:firstRow="0" w:lastRow="0" w:firstColumn="0" w:lastColumn="0" w:noHBand="0" w:noVBand="0"/>
      </w:tblPr>
      <w:tblGrid>
        <w:gridCol w:w="1556"/>
        <w:gridCol w:w="4675"/>
        <w:gridCol w:w="3397"/>
      </w:tblGrid>
      <w:tr w:rsidR="00825178" w:rsidRPr="009D4D52" w14:paraId="794A97EF" w14:textId="77777777" w:rsidTr="00AF24C1">
        <w:tc>
          <w:tcPr>
            <w:tcW w:w="8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8A0821E" w14:textId="77777777" w:rsidR="00825178" w:rsidRPr="009D4D52" w:rsidRDefault="00825178">
            <w:pPr>
              <w:rPr>
                <w:rFonts w:ascii="ＭＳ ゴシック" w:hAnsi="ＭＳ ゴシック" w:hint="default"/>
              </w:rPr>
            </w:pPr>
          </w:p>
        </w:tc>
        <w:tc>
          <w:tcPr>
            <w:tcW w:w="242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0AC895F" w14:textId="77777777" w:rsidR="00825178" w:rsidRPr="009D4D52" w:rsidRDefault="00825178">
            <w:pPr>
              <w:jc w:val="center"/>
              <w:rPr>
                <w:rFonts w:ascii="ＭＳ ゴシック" w:hAnsi="ＭＳ ゴシック" w:hint="default"/>
              </w:rPr>
            </w:pPr>
            <w:r w:rsidRPr="009D4D52">
              <w:rPr>
                <w:rFonts w:ascii="ＭＳ ゴシック" w:hAnsi="ＭＳ ゴシック"/>
              </w:rPr>
              <w:t>従来講じてきた被害防止対策</w:t>
            </w:r>
          </w:p>
        </w:tc>
        <w:tc>
          <w:tcPr>
            <w:tcW w:w="1764"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61EDE7F" w14:textId="77777777" w:rsidR="00825178" w:rsidRPr="009D4D52" w:rsidRDefault="00825178">
            <w:pPr>
              <w:jc w:val="center"/>
              <w:rPr>
                <w:rFonts w:ascii="ＭＳ ゴシック" w:hAnsi="ＭＳ ゴシック" w:hint="default"/>
              </w:rPr>
            </w:pPr>
            <w:r w:rsidRPr="009D4D52">
              <w:rPr>
                <w:rFonts w:ascii="ＭＳ ゴシック" w:hAnsi="ＭＳ ゴシック"/>
              </w:rPr>
              <w:t>課題</w:t>
            </w:r>
          </w:p>
        </w:tc>
      </w:tr>
      <w:tr w:rsidR="00C73890" w:rsidRPr="009D4D52" w14:paraId="7305D87D" w14:textId="77777777" w:rsidTr="00486432">
        <w:tc>
          <w:tcPr>
            <w:tcW w:w="80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39E897" w14:textId="77777777" w:rsidR="00AF24C1" w:rsidRPr="009D4D52" w:rsidRDefault="00C73890" w:rsidP="00B05D52">
            <w:pPr>
              <w:jc w:val="center"/>
              <w:rPr>
                <w:rFonts w:ascii="ＭＳ ゴシック" w:hAnsi="ＭＳ ゴシック" w:hint="default"/>
              </w:rPr>
            </w:pPr>
            <w:r w:rsidRPr="009D4D52">
              <w:rPr>
                <w:rFonts w:ascii="ＭＳ ゴシック" w:hAnsi="ＭＳ ゴシック"/>
              </w:rPr>
              <w:t>捕獲等に</w:t>
            </w:r>
          </w:p>
          <w:p w14:paraId="786CCE8A" w14:textId="712F7AFE" w:rsidR="00C73890" w:rsidRPr="009D4D52" w:rsidRDefault="00C73890" w:rsidP="00B05D52">
            <w:pPr>
              <w:jc w:val="center"/>
              <w:rPr>
                <w:rFonts w:ascii="ＭＳ ゴシック" w:hAnsi="ＭＳ ゴシック" w:hint="default"/>
              </w:rPr>
            </w:pPr>
            <w:r w:rsidRPr="009D4D52">
              <w:rPr>
                <w:rFonts w:ascii="ＭＳ ゴシック" w:hAnsi="ＭＳ ゴシック"/>
              </w:rPr>
              <w:t>関する取組</w:t>
            </w:r>
          </w:p>
        </w:tc>
        <w:tc>
          <w:tcPr>
            <w:tcW w:w="242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2F4D47" w14:textId="23C8099A" w:rsidR="00C73890" w:rsidRPr="009D4D52" w:rsidRDefault="00C73890" w:rsidP="00C73890">
            <w:pPr>
              <w:suppressAutoHyphens/>
              <w:kinsoku w:val="0"/>
              <w:wordWrap w:val="0"/>
              <w:autoSpaceDE w:val="0"/>
              <w:autoSpaceDN w:val="0"/>
              <w:adjustRightInd w:val="0"/>
              <w:spacing w:line="336" w:lineRule="atLeast"/>
              <w:jc w:val="left"/>
              <w:rPr>
                <w:rFonts w:ascii="ＭＳ ゴシック" w:hAnsi="ＭＳ ゴシック" w:hint="default"/>
                <w:szCs w:val="24"/>
              </w:rPr>
            </w:pPr>
            <w:r w:rsidRPr="009D4D52">
              <w:rPr>
                <w:rFonts w:ascii="ＭＳ ゴシック" w:hAnsi="ＭＳ ゴシック"/>
                <w:szCs w:val="24"/>
              </w:rPr>
              <w:t>・イノシシ、カラス、カワウの有害鳥獣</w:t>
            </w:r>
          </w:p>
          <w:p w14:paraId="4C253050" w14:textId="2F6B2B4D" w:rsidR="009D4D52" w:rsidRPr="009D4D52" w:rsidRDefault="009D4D52" w:rsidP="00C73890">
            <w:pPr>
              <w:suppressAutoHyphens/>
              <w:kinsoku w:val="0"/>
              <w:wordWrap w:val="0"/>
              <w:autoSpaceDE w:val="0"/>
              <w:autoSpaceDN w:val="0"/>
              <w:adjustRightInd w:val="0"/>
              <w:spacing w:line="336" w:lineRule="atLeast"/>
              <w:jc w:val="left"/>
              <w:rPr>
                <w:rFonts w:ascii="ＭＳ ゴシック" w:hAnsi="ＭＳ ゴシック" w:hint="default"/>
                <w:szCs w:val="24"/>
              </w:rPr>
            </w:pPr>
            <w:r w:rsidRPr="009D4D52">
              <w:rPr>
                <w:rFonts w:ascii="ＭＳ ゴシック" w:hAnsi="ＭＳ ゴシック" w:hint="default"/>
                <w:szCs w:val="24"/>
              </w:rPr>
              <w:t xml:space="preserve">　</w:t>
            </w:r>
            <w:r w:rsidRPr="009D4D52">
              <w:rPr>
                <w:rFonts w:ascii="ＭＳ ゴシック" w:hAnsi="ＭＳ ゴシック"/>
                <w:szCs w:val="24"/>
              </w:rPr>
              <w:t>捕獲を大阪府猟友会岸和田支部へ委託</w:t>
            </w:r>
          </w:p>
          <w:p w14:paraId="69F4B821" w14:textId="7BB49041" w:rsidR="00C73890" w:rsidRPr="009D4D52" w:rsidRDefault="00C73890" w:rsidP="00C73890">
            <w:pPr>
              <w:rPr>
                <w:rFonts w:ascii="ＭＳ ゴシック" w:hAnsi="ＭＳ ゴシック" w:hint="default"/>
              </w:rPr>
            </w:pPr>
            <w:r w:rsidRPr="009D4D52">
              <w:rPr>
                <w:rFonts w:ascii="ＭＳ ゴシック" w:hAnsi="ＭＳ ゴシック"/>
                <w:szCs w:val="24"/>
              </w:rPr>
              <w:t>・農家へのアライグマ捕獲檻の貸し出し</w:t>
            </w:r>
          </w:p>
        </w:tc>
        <w:tc>
          <w:tcPr>
            <w:tcW w:w="1764"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90F0A4B" w14:textId="77777777" w:rsidR="00C73890" w:rsidRPr="009D4D52" w:rsidRDefault="00C73890" w:rsidP="00C73890">
            <w:pPr>
              <w:suppressAutoHyphens/>
              <w:kinsoku w:val="0"/>
              <w:wordWrap w:val="0"/>
              <w:autoSpaceDE w:val="0"/>
              <w:autoSpaceDN w:val="0"/>
              <w:adjustRightInd w:val="0"/>
              <w:spacing w:line="336" w:lineRule="atLeast"/>
              <w:jc w:val="left"/>
              <w:rPr>
                <w:rFonts w:ascii="ＭＳ ゴシック" w:hAnsi="ＭＳ ゴシック" w:hint="default"/>
                <w:szCs w:val="24"/>
              </w:rPr>
            </w:pPr>
            <w:r w:rsidRPr="009D4D52">
              <w:rPr>
                <w:rFonts w:ascii="ＭＳ ゴシック" w:hAnsi="ＭＳ ゴシック"/>
                <w:szCs w:val="24"/>
              </w:rPr>
              <w:t>・猟友会会員の高齢化などによる担い手の減少</w:t>
            </w:r>
          </w:p>
          <w:p w14:paraId="4ABA957E" w14:textId="310AC2AD" w:rsidR="00C73890" w:rsidRPr="009D4D52" w:rsidRDefault="00C73890" w:rsidP="00C73890">
            <w:pPr>
              <w:rPr>
                <w:rFonts w:ascii="ＭＳ ゴシック" w:hAnsi="ＭＳ ゴシック" w:hint="default"/>
              </w:rPr>
            </w:pPr>
            <w:r w:rsidRPr="009D4D52">
              <w:rPr>
                <w:rFonts w:ascii="ＭＳ ゴシック" w:hAnsi="ＭＳ ゴシック"/>
                <w:szCs w:val="24"/>
              </w:rPr>
              <w:t>・鳥獣の個体数及び生息区域の増加に伴う負担増</w:t>
            </w:r>
          </w:p>
        </w:tc>
      </w:tr>
      <w:tr w:rsidR="00C73890" w:rsidRPr="009D4D52" w14:paraId="502BFEDD" w14:textId="77777777" w:rsidTr="00486432">
        <w:tc>
          <w:tcPr>
            <w:tcW w:w="80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6D80FF" w14:textId="77777777" w:rsidR="00AF24C1" w:rsidRPr="009D4D52" w:rsidRDefault="00C73890" w:rsidP="00B05D52">
            <w:pPr>
              <w:jc w:val="center"/>
              <w:rPr>
                <w:rFonts w:ascii="ＭＳ ゴシック" w:hAnsi="ＭＳ ゴシック" w:hint="default"/>
              </w:rPr>
            </w:pPr>
            <w:r w:rsidRPr="009D4D52">
              <w:rPr>
                <w:rFonts w:ascii="ＭＳ ゴシック" w:hAnsi="ＭＳ ゴシック"/>
              </w:rPr>
              <w:t>防護柵の</w:t>
            </w:r>
          </w:p>
          <w:p w14:paraId="10A1A62C" w14:textId="77777777" w:rsidR="00AF24C1" w:rsidRPr="009D4D52" w:rsidRDefault="00C73890" w:rsidP="00B05D52">
            <w:pPr>
              <w:jc w:val="center"/>
              <w:rPr>
                <w:rFonts w:ascii="ＭＳ ゴシック" w:hAnsi="ＭＳ ゴシック" w:hint="default"/>
              </w:rPr>
            </w:pPr>
            <w:r w:rsidRPr="009D4D52">
              <w:rPr>
                <w:rFonts w:ascii="ＭＳ ゴシック" w:hAnsi="ＭＳ ゴシック"/>
              </w:rPr>
              <w:t>設置等に</w:t>
            </w:r>
          </w:p>
          <w:p w14:paraId="424F2BD2" w14:textId="1EFAA53C" w:rsidR="00C73890" w:rsidRPr="009D4D52" w:rsidRDefault="00C73890" w:rsidP="00B05D52">
            <w:pPr>
              <w:jc w:val="center"/>
              <w:rPr>
                <w:rFonts w:ascii="ＭＳ ゴシック" w:hAnsi="ＭＳ ゴシック" w:hint="default"/>
              </w:rPr>
            </w:pPr>
            <w:r w:rsidRPr="009D4D52">
              <w:rPr>
                <w:rFonts w:ascii="ＭＳ ゴシック" w:hAnsi="ＭＳ ゴシック"/>
              </w:rPr>
              <w:t>関する取組</w:t>
            </w:r>
          </w:p>
        </w:tc>
        <w:tc>
          <w:tcPr>
            <w:tcW w:w="2428"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DB421D" w14:textId="77777777" w:rsidR="00C73890" w:rsidRPr="009D4D52" w:rsidRDefault="00C73890" w:rsidP="00C73890">
            <w:pPr>
              <w:suppressAutoHyphens/>
              <w:kinsoku w:val="0"/>
              <w:wordWrap w:val="0"/>
              <w:autoSpaceDE w:val="0"/>
              <w:autoSpaceDN w:val="0"/>
              <w:adjustRightInd w:val="0"/>
              <w:spacing w:line="336" w:lineRule="atLeast"/>
              <w:jc w:val="left"/>
              <w:rPr>
                <w:rFonts w:ascii="ＭＳ ゴシック" w:hAnsi="ＭＳ ゴシック" w:hint="default"/>
                <w:spacing w:val="-4"/>
                <w:szCs w:val="24"/>
              </w:rPr>
            </w:pPr>
            <w:r w:rsidRPr="009D4D52">
              <w:rPr>
                <w:rFonts w:ascii="ＭＳ ゴシック" w:hAnsi="ＭＳ ゴシック"/>
                <w:szCs w:val="24"/>
              </w:rPr>
              <w:t>・</w:t>
            </w:r>
            <w:r w:rsidRPr="009D4D52">
              <w:rPr>
                <w:rFonts w:ascii="ＭＳ ゴシック" w:hAnsi="ＭＳ ゴシック"/>
                <w:spacing w:val="-4"/>
                <w:szCs w:val="24"/>
              </w:rPr>
              <w:t>国や府の補助金を利用した電気柵の設置</w:t>
            </w:r>
          </w:p>
          <w:p w14:paraId="0D300503" w14:textId="77777777" w:rsidR="00C73890" w:rsidRPr="009D4D52" w:rsidRDefault="00C73890" w:rsidP="009D4D52">
            <w:pPr>
              <w:suppressAutoHyphens/>
              <w:kinsoku w:val="0"/>
              <w:wordWrap w:val="0"/>
              <w:autoSpaceDE w:val="0"/>
              <w:autoSpaceDN w:val="0"/>
              <w:adjustRightInd w:val="0"/>
              <w:spacing w:line="336" w:lineRule="atLeast"/>
              <w:jc w:val="left"/>
              <w:rPr>
                <w:rFonts w:ascii="ＭＳ ゴシック" w:hAnsi="ＭＳ ゴシック" w:hint="default"/>
                <w:szCs w:val="24"/>
              </w:rPr>
            </w:pPr>
            <w:r w:rsidRPr="009D4D52">
              <w:rPr>
                <w:rFonts w:ascii="ＭＳ ゴシック" w:hAnsi="ＭＳ ゴシック"/>
                <w:szCs w:val="24"/>
              </w:rPr>
              <w:t>・地元漁協の協力の下、魚網での防護ネ</w:t>
            </w:r>
          </w:p>
          <w:p w14:paraId="55EE8662" w14:textId="6B3A4F9F" w:rsidR="009D4D52" w:rsidRPr="009D4D52" w:rsidRDefault="009D4D52" w:rsidP="009D4D52">
            <w:pPr>
              <w:suppressAutoHyphens/>
              <w:kinsoku w:val="0"/>
              <w:wordWrap w:val="0"/>
              <w:autoSpaceDE w:val="0"/>
              <w:autoSpaceDN w:val="0"/>
              <w:adjustRightInd w:val="0"/>
              <w:spacing w:line="336" w:lineRule="atLeast"/>
              <w:jc w:val="left"/>
              <w:rPr>
                <w:rFonts w:ascii="ＭＳ ゴシック" w:hAnsi="ＭＳ ゴシック" w:hint="default"/>
                <w:szCs w:val="24"/>
              </w:rPr>
            </w:pPr>
            <w:r w:rsidRPr="009D4D52">
              <w:rPr>
                <w:rFonts w:ascii="ＭＳ ゴシック" w:hAnsi="ＭＳ ゴシック" w:hint="default"/>
                <w:szCs w:val="24"/>
              </w:rPr>
              <w:t xml:space="preserve">　</w:t>
            </w:r>
            <w:r w:rsidRPr="009D4D52">
              <w:rPr>
                <w:rFonts w:ascii="ＭＳ ゴシック" w:hAnsi="ＭＳ ゴシック"/>
                <w:szCs w:val="24"/>
              </w:rPr>
              <w:t>ットの設置。</w:t>
            </w:r>
          </w:p>
        </w:tc>
        <w:tc>
          <w:tcPr>
            <w:tcW w:w="1764"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8B8F2E5" w14:textId="77777777" w:rsidR="00C73890" w:rsidRPr="009D4D52" w:rsidRDefault="00C73890" w:rsidP="00C73890">
            <w:pPr>
              <w:suppressAutoHyphens/>
              <w:kinsoku w:val="0"/>
              <w:wordWrap w:val="0"/>
              <w:autoSpaceDE w:val="0"/>
              <w:autoSpaceDN w:val="0"/>
              <w:adjustRightInd w:val="0"/>
              <w:spacing w:line="336" w:lineRule="atLeast"/>
              <w:jc w:val="left"/>
              <w:rPr>
                <w:rFonts w:ascii="ＭＳ ゴシック" w:hAnsi="ＭＳ ゴシック" w:hint="default"/>
                <w:szCs w:val="24"/>
              </w:rPr>
            </w:pPr>
            <w:r w:rsidRPr="009D4D52">
              <w:rPr>
                <w:rFonts w:ascii="ＭＳ ゴシック" w:hAnsi="ＭＳ ゴシック"/>
                <w:szCs w:val="24"/>
              </w:rPr>
              <w:t>・農地及び防護柵等の適正な管理の実施</w:t>
            </w:r>
          </w:p>
          <w:p w14:paraId="3A4AEA66" w14:textId="77777777" w:rsidR="00C73890" w:rsidRPr="009D4D52" w:rsidRDefault="00C73890" w:rsidP="00C73890">
            <w:pPr>
              <w:suppressAutoHyphens/>
              <w:kinsoku w:val="0"/>
              <w:wordWrap w:val="0"/>
              <w:autoSpaceDE w:val="0"/>
              <w:autoSpaceDN w:val="0"/>
              <w:adjustRightInd w:val="0"/>
              <w:spacing w:line="336" w:lineRule="atLeast"/>
              <w:jc w:val="left"/>
              <w:rPr>
                <w:rFonts w:ascii="ＭＳ ゴシック" w:hAnsi="ＭＳ ゴシック" w:hint="default"/>
                <w:szCs w:val="24"/>
              </w:rPr>
            </w:pPr>
            <w:r w:rsidRPr="009D4D52">
              <w:rPr>
                <w:rFonts w:ascii="ＭＳ ゴシック" w:hAnsi="ＭＳ ゴシック"/>
                <w:szCs w:val="24"/>
              </w:rPr>
              <w:t>・効率的な地域での取組み</w:t>
            </w:r>
          </w:p>
          <w:p w14:paraId="01E1D81A" w14:textId="670F0F2A" w:rsidR="00C73890" w:rsidRPr="009D4D52" w:rsidRDefault="00C73890" w:rsidP="00C73890">
            <w:pPr>
              <w:rPr>
                <w:rFonts w:ascii="ＭＳ ゴシック" w:hAnsi="ＭＳ ゴシック" w:hint="default"/>
              </w:rPr>
            </w:pPr>
            <w:r w:rsidRPr="009D4D52">
              <w:rPr>
                <w:rFonts w:ascii="ＭＳ ゴシック" w:hAnsi="ＭＳ ゴシック"/>
                <w:szCs w:val="24"/>
              </w:rPr>
              <w:t>・魚網の不足</w:t>
            </w:r>
          </w:p>
        </w:tc>
      </w:tr>
      <w:tr w:rsidR="00503E7D" w:rsidRPr="009D4D52" w14:paraId="32FD2EBB" w14:textId="77777777" w:rsidTr="00AF24C1">
        <w:tc>
          <w:tcPr>
            <w:tcW w:w="80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0122627" w14:textId="77777777" w:rsidR="00AF24C1" w:rsidRPr="009D4D52" w:rsidRDefault="00503E7D">
            <w:pPr>
              <w:rPr>
                <w:rFonts w:ascii="ＭＳ ゴシック" w:hAnsi="ＭＳ ゴシック" w:hint="default"/>
              </w:rPr>
            </w:pPr>
            <w:r w:rsidRPr="009D4D52">
              <w:rPr>
                <w:rFonts w:ascii="ＭＳ ゴシック" w:hAnsi="ＭＳ ゴシック"/>
              </w:rPr>
              <w:t>生息環境管理</w:t>
            </w:r>
          </w:p>
          <w:p w14:paraId="4C6912B4" w14:textId="2470A261" w:rsidR="00503E7D" w:rsidRPr="009D4D52" w:rsidRDefault="002F1057">
            <w:pPr>
              <w:rPr>
                <w:rFonts w:ascii="ＭＳ ゴシック" w:hAnsi="ＭＳ ゴシック" w:hint="default"/>
              </w:rPr>
            </w:pPr>
            <w:r w:rsidRPr="009D4D52">
              <w:rPr>
                <w:rFonts w:ascii="ＭＳ ゴシック" w:hAnsi="ＭＳ ゴシック"/>
              </w:rPr>
              <w:t>その他の取組</w:t>
            </w:r>
          </w:p>
        </w:tc>
        <w:tc>
          <w:tcPr>
            <w:tcW w:w="242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5FF689E" w14:textId="6A22CB54" w:rsidR="00503E7D" w:rsidRPr="009D4D52" w:rsidRDefault="00503E7D">
            <w:pPr>
              <w:rPr>
                <w:rFonts w:ascii="ＭＳ ゴシック" w:hAnsi="ＭＳ ゴシック" w:hint="default"/>
              </w:rPr>
            </w:pPr>
          </w:p>
        </w:tc>
        <w:tc>
          <w:tcPr>
            <w:tcW w:w="1764"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25D5E72" w14:textId="77777777" w:rsidR="00503E7D" w:rsidRPr="009D4D52" w:rsidRDefault="00503E7D">
            <w:pPr>
              <w:rPr>
                <w:rFonts w:ascii="ＭＳ ゴシック" w:hAnsi="ＭＳ ゴシック" w:hint="default"/>
              </w:rPr>
            </w:pPr>
          </w:p>
        </w:tc>
      </w:tr>
    </w:tbl>
    <w:p w14:paraId="6066EA8F" w14:textId="77777777" w:rsidR="007923F4" w:rsidRPr="009D4D52" w:rsidRDefault="007923F4">
      <w:pPr>
        <w:rPr>
          <w:rFonts w:ascii="ＭＳ ゴシック" w:hAnsi="ＭＳ ゴシック" w:hint="default"/>
        </w:rPr>
      </w:pPr>
    </w:p>
    <w:p w14:paraId="2B3C214A" w14:textId="7501C81D" w:rsidR="00825178" w:rsidRPr="009D4D52" w:rsidRDefault="00825178">
      <w:pPr>
        <w:rPr>
          <w:rFonts w:ascii="ＭＳ ゴシック" w:hAnsi="ＭＳ ゴシック" w:hint="default"/>
        </w:rPr>
      </w:pPr>
      <w:r w:rsidRPr="009D4D52">
        <w:rPr>
          <w:rFonts w:ascii="ＭＳ ゴシック" w:hAnsi="ＭＳ ゴシック"/>
        </w:rPr>
        <w:t>（５）今後の取組方針</w:t>
      </w:r>
    </w:p>
    <w:tbl>
      <w:tblPr>
        <w:tblW w:w="5000" w:type="pct"/>
        <w:tblCellMar>
          <w:left w:w="0" w:type="dxa"/>
          <w:right w:w="0" w:type="dxa"/>
        </w:tblCellMar>
        <w:tblLook w:val="0000" w:firstRow="0" w:lastRow="0" w:firstColumn="0" w:lastColumn="0" w:noHBand="0" w:noVBand="0"/>
      </w:tblPr>
      <w:tblGrid>
        <w:gridCol w:w="9628"/>
      </w:tblGrid>
      <w:tr w:rsidR="00825178" w:rsidRPr="009D4D52" w14:paraId="36B398CE" w14:textId="77777777" w:rsidTr="00581EA3">
        <w:tc>
          <w:tcPr>
            <w:tcW w:w="50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F970D52" w14:textId="77777777" w:rsidR="00C73890" w:rsidRPr="009D4D52" w:rsidRDefault="00C73890" w:rsidP="00C73890">
            <w:pPr>
              <w:suppressAutoHyphens/>
              <w:kinsoku w:val="0"/>
              <w:wordWrap w:val="0"/>
              <w:autoSpaceDE w:val="0"/>
              <w:autoSpaceDN w:val="0"/>
              <w:adjustRightInd w:val="0"/>
              <w:spacing w:line="336" w:lineRule="atLeast"/>
              <w:ind w:firstLineChars="100" w:firstLine="242"/>
              <w:jc w:val="left"/>
              <w:rPr>
                <w:rFonts w:ascii="ＭＳ ゴシック" w:hAnsi="ＭＳ ゴシック" w:hint="default"/>
                <w:szCs w:val="24"/>
              </w:rPr>
            </w:pPr>
            <w:r w:rsidRPr="009D4D52">
              <w:rPr>
                <w:rFonts w:ascii="ＭＳ ゴシック" w:hAnsi="ＭＳ ゴシック"/>
                <w:szCs w:val="24"/>
              </w:rPr>
              <w:t>鳥獣被害に強い地域づくりに取り組むとともに、被害軽減を推進するために、以下の対策を講じる。</w:t>
            </w:r>
          </w:p>
          <w:p w14:paraId="10E6F4E8" w14:textId="77777777" w:rsidR="00C73890" w:rsidRPr="009D4D52" w:rsidRDefault="00C73890" w:rsidP="00C73890">
            <w:pPr>
              <w:numPr>
                <w:ilvl w:val="0"/>
                <w:numId w:val="1"/>
              </w:numPr>
              <w:suppressAutoHyphens/>
              <w:kinsoku w:val="0"/>
              <w:wordWrap w:val="0"/>
              <w:autoSpaceDE w:val="0"/>
              <w:autoSpaceDN w:val="0"/>
              <w:adjustRightInd w:val="0"/>
              <w:spacing w:line="336" w:lineRule="atLeast"/>
              <w:jc w:val="left"/>
              <w:rPr>
                <w:rFonts w:ascii="ＭＳ ゴシック" w:hAnsi="ＭＳ ゴシック" w:hint="default"/>
                <w:szCs w:val="24"/>
              </w:rPr>
            </w:pPr>
            <w:r w:rsidRPr="009D4D52">
              <w:rPr>
                <w:rFonts w:ascii="ＭＳ ゴシック" w:hAnsi="ＭＳ ゴシック"/>
                <w:szCs w:val="24"/>
              </w:rPr>
              <w:t>岸和田市有害鳥獣対策協議会において、地域と一体となった被害防除体制の強化に取り組む。</w:t>
            </w:r>
          </w:p>
          <w:p w14:paraId="074E3456" w14:textId="77777777" w:rsidR="00C73890" w:rsidRPr="009D4D52" w:rsidRDefault="00C73890" w:rsidP="00C73890">
            <w:pPr>
              <w:numPr>
                <w:ilvl w:val="0"/>
                <w:numId w:val="1"/>
              </w:numPr>
              <w:suppressAutoHyphens/>
              <w:kinsoku w:val="0"/>
              <w:wordWrap w:val="0"/>
              <w:autoSpaceDE w:val="0"/>
              <w:autoSpaceDN w:val="0"/>
              <w:adjustRightInd w:val="0"/>
              <w:spacing w:line="336" w:lineRule="atLeast"/>
              <w:jc w:val="left"/>
              <w:rPr>
                <w:rFonts w:ascii="ＭＳ ゴシック" w:hAnsi="ＭＳ ゴシック" w:hint="default"/>
                <w:szCs w:val="24"/>
              </w:rPr>
            </w:pPr>
            <w:r w:rsidRPr="009D4D52">
              <w:rPr>
                <w:rFonts w:ascii="ＭＳ ゴシック" w:hAnsi="ＭＳ ゴシック"/>
                <w:szCs w:val="24"/>
              </w:rPr>
              <w:t>国の交付金事業等を活用し、有害鳥獣対策に取り組む。</w:t>
            </w:r>
          </w:p>
          <w:p w14:paraId="5E3A88BA" w14:textId="77777777" w:rsidR="00C73890" w:rsidRPr="009D4D52" w:rsidRDefault="00C73890" w:rsidP="00C73890">
            <w:pPr>
              <w:numPr>
                <w:ilvl w:val="0"/>
                <w:numId w:val="1"/>
              </w:numPr>
              <w:suppressAutoHyphens/>
              <w:kinsoku w:val="0"/>
              <w:wordWrap w:val="0"/>
              <w:autoSpaceDE w:val="0"/>
              <w:autoSpaceDN w:val="0"/>
              <w:adjustRightInd w:val="0"/>
              <w:spacing w:line="336" w:lineRule="atLeast"/>
              <w:jc w:val="left"/>
              <w:rPr>
                <w:rFonts w:ascii="ＭＳ ゴシック" w:hAnsi="ＭＳ ゴシック" w:hint="default"/>
                <w:szCs w:val="24"/>
              </w:rPr>
            </w:pPr>
            <w:r w:rsidRPr="009D4D52">
              <w:rPr>
                <w:rFonts w:ascii="ＭＳ ゴシック" w:hAnsi="ＭＳ ゴシック"/>
                <w:szCs w:val="24"/>
              </w:rPr>
              <w:t>農地や養魚池に繰り返し出没する個体の捕獲、防護柵等による農作物の保護さらには刈り払いや餌場の除去等の集落環境を整備する等の総合的な取り組みを図る。</w:t>
            </w:r>
          </w:p>
          <w:p w14:paraId="069C3E56" w14:textId="77777777" w:rsidR="00C73890" w:rsidRPr="009D4D52" w:rsidRDefault="00C73890" w:rsidP="00C73890">
            <w:pPr>
              <w:numPr>
                <w:ilvl w:val="0"/>
                <w:numId w:val="1"/>
              </w:numPr>
              <w:suppressAutoHyphens/>
              <w:kinsoku w:val="0"/>
              <w:wordWrap w:val="0"/>
              <w:autoSpaceDE w:val="0"/>
              <w:autoSpaceDN w:val="0"/>
              <w:adjustRightInd w:val="0"/>
              <w:spacing w:line="336" w:lineRule="atLeast"/>
              <w:jc w:val="left"/>
              <w:rPr>
                <w:rFonts w:ascii="ＭＳ ゴシック" w:hAnsi="ＭＳ ゴシック" w:hint="default"/>
                <w:szCs w:val="24"/>
              </w:rPr>
            </w:pPr>
            <w:r w:rsidRPr="009D4D52">
              <w:rPr>
                <w:rFonts w:ascii="ＭＳ ゴシック" w:hAnsi="ＭＳ ゴシック"/>
                <w:szCs w:val="24"/>
              </w:rPr>
              <w:t>外来生物は、繁殖時期前の捕獲等を行うことで効果的な個体数の減少を目指す。</w:t>
            </w:r>
          </w:p>
          <w:p w14:paraId="331018E6" w14:textId="77777777" w:rsidR="00C73890" w:rsidRPr="009D4D52" w:rsidRDefault="00C73890" w:rsidP="00C73890">
            <w:pPr>
              <w:numPr>
                <w:ilvl w:val="0"/>
                <w:numId w:val="1"/>
              </w:numPr>
              <w:suppressAutoHyphens/>
              <w:kinsoku w:val="0"/>
              <w:wordWrap w:val="0"/>
              <w:autoSpaceDE w:val="0"/>
              <w:autoSpaceDN w:val="0"/>
              <w:adjustRightInd w:val="0"/>
              <w:spacing w:line="336" w:lineRule="atLeast"/>
              <w:jc w:val="left"/>
              <w:rPr>
                <w:rFonts w:ascii="ＭＳ ゴシック" w:hAnsi="ＭＳ ゴシック" w:hint="default"/>
                <w:szCs w:val="24"/>
              </w:rPr>
            </w:pPr>
            <w:r w:rsidRPr="009D4D52">
              <w:rPr>
                <w:rFonts w:ascii="ＭＳ ゴシック" w:hAnsi="ＭＳ ゴシック"/>
                <w:szCs w:val="24"/>
              </w:rPr>
              <w:t>農家、農協、地域住民及び大阪府猟友会岸和田支部との連携を密にし、捕獲檻を設置するなど効果的な有害鳥獣捕獲対策への取り組みを図る。</w:t>
            </w:r>
          </w:p>
          <w:p w14:paraId="2882A2FD" w14:textId="5E910F53" w:rsidR="00825178" w:rsidRPr="008859D0" w:rsidRDefault="00C73890" w:rsidP="008859D0">
            <w:pPr>
              <w:pStyle w:val="af1"/>
              <w:numPr>
                <w:ilvl w:val="0"/>
                <w:numId w:val="1"/>
              </w:numPr>
              <w:ind w:leftChars="0"/>
              <w:rPr>
                <w:rFonts w:ascii="ＭＳ ゴシック" w:hAnsi="ＭＳ ゴシック" w:hint="default"/>
              </w:rPr>
            </w:pPr>
            <w:r w:rsidRPr="008859D0">
              <w:rPr>
                <w:rFonts w:ascii="ＭＳ ゴシック" w:hAnsi="ＭＳ ゴシック"/>
                <w:szCs w:val="24"/>
              </w:rPr>
              <w:t>効果的な防護ネットの設置方法など農家等にもできることを、農家等及び農協職員等に向けて講習を行い、自衛意識の向上を図るとともに技術伝達に取り組む。</w:t>
            </w:r>
          </w:p>
        </w:tc>
      </w:tr>
    </w:tbl>
    <w:p w14:paraId="686ADBD7" w14:textId="77777777" w:rsidR="00825178" w:rsidRPr="009D4D52" w:rsidRDefault="00825178">
      <w:pPr>
        <w:rPr>
          <w:rFonts w:ascii="ＭＳ ゴシック" w:hAnsi="ＭＳ ゴシック" w:hint="default"/>
        </w:rPr>
      </w:pPr>
    </w:p>
    <w:p w14:paraId="6680A2F7" w14:textId="77777777" w:rsidR="00825178" w:rsidRPr="009D4D52" w:rsidRDefault="00825178">
      <w:pPr>
        <w:rPr>
          <w:rFonts w:ascii="ＭＳ ゴシック" w:hAnsi="ＭＳ ゴシック" w:hint="default"/>
        </w:rPr>
      </w:pPr>
      <w:r w:rsidRPr="009D4D52">
        <w:rPr>
          <w:rFonts w:ascii="ＭＳ ゴシック" w:hAnsi="ＭＳ ゴシック"/>
        </w:rPr>
        <w:t>３．対象鳥獣の捕獲等に関する事項</w:t>
      </w:r>
    </w:p>
    <w:p w14:paraId="6FF8D217" w14:textId="77777777" w:rsidR="00825178" w:rsidRPr="009D4D52" w:rsidRDefault="00825178">
      <w:pPr>
        <w:rPr>
          <w:rFonts w:ascii="ＭＳ ゴシック" w:hAnsi="ＭＳ ゴシック" w:hint="default"/>
        </w:rPr>
      </w:pPr>
      <w:r w:rsidRPr="009D4D52">
        <w:rPr>
          <w:rFonts w:ascii="ＭＳ ゴシック" w:hAnsi="ＭＳ ゴシック"/>
        </w:rPr>
        <w:t>（１）対象鳥獣の捕獲体制</w:t>
      </w:r>
    </w:p>
    <w:tbl>
      <w:tblPr>
        <w:tblW w:w="5000" w:type="pct"/>
        <w:tblCellMar>
          <w:left w:w="0" w:type="dxa"/>
          <w:right w:w="0" w:type="dxa"/>
        </w:tblCellMar>
        <w:tblLook w:val="0000" w:firstRow="0" w:lastRow="0" w:firstColumn="0" w:lastColumn="0" w:noHBand="0" w:noVBand="0"/>
      </w:tblPr>
      <w:tblGrid>
        <w:gridCol w:w="9628"/>
      </w:tblGrid>
      <w:tr w:rsidR="00825178" w:rsidRPr="009D4D52" w14:paraId="31E7BB85" w14:textId="77777777" w:rsidTr="00581EA3">
        <w:tc>
          <w:tcPr>
            <w:tcW w:w="50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4A6E774" w14:textId="77777777" w:rsidR="00581EA3" w:rsidRPr="009D4D52" w:rsidRDefault="00C73890">
            <w:pPr>
              <w:rPr>
                <w:rFonts w:ascii="ＭＳ ゴシック" w:hAnsi="ＭＳ ゴシック" w:hint="default"/>
                <w:szCs w:val="24"/>
              </w:rPr>
            </w:pPr>
            <w:r w:rsidRPr="009D4D52">
              <w:rPr>
                <w:rFonts w:ascii="ＭＳ ゴシック" w:hAnsi="ＭＳ ゴシック"/>
                <w:szCs w:val="24"/>
              </w:rPr>
              <w:t>イノシシ、カラス、カワウについては、大阪府猟友会岸和田支部にて対応。</w:t>
            </w:r>
          </w:p>
          <w:p w14:paraId="0A4FC93C" w14:textId="3D87FAA2" w:rsidR="00825178" w:rsidRPr="009D4D52" w:rsidRDefault="00C73890">
            <w:pPr>
              <w:rPr>
                <w:rFonts w:ascii="ＭＳ ゴシック" w:hAnsi="ＭＳ ゴシック" w:hint="default"/>
              </w:rPr>
            </w:pPr>
            <w:r w:rsidRPr="009D4D52">
              <w:rPr>
                <w:rFonts w:ascii="ＭＳ ゴシック" w:hAnsi="ＭＳ ゴシック"/>
                <w:szCs w:val="24"/>
              </w:rPr>
              <w:t>アライグマは農家等に捕獲檻を貸し出すことで対応する。</w:t>
            </w:r>
          </w:p>
        </w:tc>
      </w:tr>
    </w:tbl>
    <w:p w14:paraId="64912BAD" w14:textId="77777777" w:rsidR="00825178" w:rsidRPr="009D4D52" w:rsidRDefault="00825178">
      <w:pPr>
        <w:ind w:left="971" w:hanging="971"/>
        <w:rPr>
          <w:rFonts w:ascii="ＭＳ ゴシック" w:hAnsi="ＭＳ ゴシック" w:hint="default"/>
        </w:rPr>
      </w:pPr>
    </w:p>
    <w:p w14:paraId="30456743" w14:textId="77777777" w:rsidR="00825178" w:rsidRPr="009D4D52" w:rsidRDefault="00825178">
      <w:pPr>
        <w:rPr>
          <w:rFonts w:ascii="ＭＳ ゴシック" w:hAnsi="ＭＳ ゴシック" w:hint="default"/>
        </w:rPr>
      </w:pPr>
      <w:r w:rsidRPr="009D4D52">
        <w:rPr>
          <w:rFonts w:ascii="ＭＳ ゴシック" w:hAnsi="ＭＳ ゴシック"/>
        </w:rPr>
        <w:t>（２）その他捕獲に関する取組</w:t>
      </w:r>
    </w:p>
    <w:tbl>
      <w:tblPr>
        <w:tblW w:w="5000" w:type="pct"/>
        <w:tblCellMar>
          <w:left w:w="0" w:type="dxa"/>
          <w:right w:w="0" w:type="dxa"/>
        </w:tblCellMar>
        <w:tblLook w:val="0000" w:firstRow="0" w:lastRow="0" w:firstColumn="0" w:lastColumn="0" w:noHBand="0" w:noVBand="0"/>
      </w:tblPr>
      <w:tblGrid>
        <w:gridCol w:w="1696"/>
        <w:gridCol w:w="1843"/>
        <w:gridCol w:w="6089"/>
      </w:tblGrid>
      <w:tr w:rsidR="00825178" w:rsidRPr="009D4D52" w14:paraId="0E1D8DE1" w14:textId="77777777" w:rsidTr="00AF24C1">
        <w:tc>
          <w:tcPr>
            <w:tcW w:w="881"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1973FE4" w14:textId="77777777" w:rsidR="00825178" w:rsidRPr="009D4D52" w:rsidRDefault="00825178">
            <w:pPr>
              <w:jc w:val="center"/>
              <w:rPr>
                <w:rFonts w:ascii="ＭＳ ゴシック" w:hAnsi="ＭＳ ゴシック" w:hint="default"/>
              </w:rPr>
            </w:pPr>
            <w:r w:rsidRPr="009D4D52">
              <w:rPr>
                <w:rFonts w:ascii="ＭＳ ゴシック" w:hAnsi="ＭＳ ゴシック"/>
              </w:rPr>
              <w:t>年度</w:t>
            </w:r>
          </w:p>
        </w:tc>
        <w:tc>
          <w:tcPr>
            <w:tcW w:w="957"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27B03C4" w14:textId="77777777" w:rsidR="00825178" w:rsidRPr="009D4D52" w:rsidRDefault="00825178">
            <w:pPr>
              <w:jc w:val="center"/>
              <w:rPr>
                <w:rFonts w:ascii="ＭＳ ゴシック" w:hAnsi="ＭＳ ゴシック" w:hint="default"/>
              </w:rPr>
            </w:pPr>
            <w:r w:rsidRPr="009D4D52">
              <w:rPr>
                <w:rFonts w:ascii="ＭＳ ゴシック" w:hAnsi="ＭＳ ゴシック"/>
              </w:rPr>
              <w:t>対象鳥獣</w:t>
            </w:r>
          </w:p>
        </w:tc>
        <w:tc>
          <w:tcPr>
            <w:tcW w:w="316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44C4C72" w14:textId="77777777" w:rsidR="00825178" w:rsidRPr="009D4D52" w:rsidRDefault="00825178">
            <w:pPr>
              <w:jc w:val="center"/>
              <w:rPr>
                <w:rFonts w:ascii="ＭＳ ゴシック" w:hAnsi="ＭＳ ゴシック" w:hint="default"/>
              </w:rPr>
            </w:pPr>
            <w:r w:rsidRPr="009D4D52">
              <w:rPr>
                <w:rFonts w:ascii="ＭＳ ゴシック" w:hAnsi="ＭＳ ゴシック"/>
              </w:rPr>
              <w:t>取組内容</w:t>
            </w:r>
          </w:p>
        </w:tc>
      </w:tr>
      <w:tr w:rsidR="00AF24C1" w:rsidRPr="009D4D52" w14:paraId="654EB3A9" w14:textId="77777777" w:rsidTr="00AF24C1">
        <w:tc>
          <w:tcPr>
            <w:tcW w:w="881" w:type="pct"/>
            <w:vMerge w:val="restart"/>
            <w:tcBorders>
              <w:top w:val="single" w:sz="4" w:space="0" w:color="000000"/>
              <w:left w:val="single" w:sz="4" w:space="0" w:color="000000"/>
              <w:right w:val="single" w:sz="4" w:space="0" w:color="000000"/>
            </w:tcBorders>
            <w:tcMar>
              <w:left w:w="49" w:type="dxa"/>
              <w:right w:w="49" w:type="dxa"/>
            </w:tcMar>
            <w:vAlign w:val="center"/>
          </w:tcPr>
          <w:p w14:paraId="5B26BB9B" w14:textId="77777777" w:rsidR="00AF24C1" w:rsidRPr="009D4D52" w:rsidRDefault="00AF24C1" w:rsidP="00C73890">
            <w:pPr>
              <w:rPr>
                <w:rFonts w:ascii="ＭＳ ゴシック" w:hAnsi="ＭＳ ゴシック" w:hint="default"/>
                <w:szCs w:val="24"/>
              </w:rPr>
            </w:pPr>
            <w:r w:rsidRPr="009D4D52">
              <w:rPr>
                <w:rFonts w:ascii="ＭＳ ゴシック" w:hAnsi="ＭＳ ゴシック"/>
                <w:szCs w:val="24"/>
              </w:rPr>
              <w:t>令和４年度～</w:t>
            </w:r>
          </w:p>
          <w:p w14:paraId="778DB2F7" w14:textId="5EDE5B68" w:rsidR="00AF24C1" w:rsidRPr="009D4D52" w:rsidRDefault="00AF24C1" w:rsidP="00C73890">
            <w:pPr>
              <w:rPr>
                <w:rFonts w:ascii="ＭＳ ゴシック" w:hAnsi="ＭＳ ゴシック" w:hint="default"/>
              </w:rPr>
            </w:pPr>
            <w:r w:rsidRPr="009D4D52">
              <w:rPr>
                <w:rFonts w:ascii="ＭＳ ゴシック" w:hAnsi="ＭＳ ゴシック"/>
                <w:szCs w:val="24"/>
              </w:rPr>
              <w:t>令和６年度</w:t>
            </w:r>
          </w:p>
        </w:tc>
        <w:tc>
          <w:tcPr>
            <w:tcW w:w="957"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BF00C2" w14:textId="047C72D5" w:rsidR="00AF24C1" w:rsidRPr="009D4D52" w:rsidRDefault="00AF24C1" w:rsidP="00C73890">
            <w:pPr>
              <w:rPr>
                <w:rFonts w:ascii="ＭＳ ゴシック" w:hAnsi="ＭＳ ゴシック" w:hint="default"/>
              </w:rPr>
            </w:pPr>
            <w:r w:rsidRPr="009D4D52">
              <w:rPr>
                <w:rFonts w:ascii="ＭＳ ゴシック" w:hAnsi="ＭＳ ゴシック"/>
                <w:szCs w:val="24"/>
              </w:rPr>
              <w:t>イノシシ</w:t>
            </w:r>
          </w:p>
        </w:tc>
        <w:tc>
          <w:tcPr>
            <w:tcW w:w="316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54E0DA7" w14:textId="77777777" w:rsidR="00AF24C1" w:rsidRPr="009D4D52" w:rsidRDefault="00AF24C1" w:rsidP="00C73890">
            <w:pPr>
              <w:ind w:left="849" w:hanging="844"/>
              <w:rPr>
                <w:rFonts w:ascii="ＭＳ ゴシック" w:hAnsi="ＭＳ ゴシック" w:hint="default"/>
                <w:szCs w:val="24"/>
              </w:rPr>
            </w:pPr>
            <w:r w:rsidRPr="009D4D52">
              <w:rPr>
                <w:rFonts w:ascii="ＭＳ ゴシック" w:hAnsi="ＭＳ ゴシック"/>
                <w:szCs w:val="24"/>
              </w:rPr>
              <w:t>・わな及び銃器による捕獲を猟友会に委託する。</w:t>
            </w:r>
          </w:p>
          <w:p w14:paraId="38DBDA33" w14:textId="0E6E82F5" w:rsidR="00AF24C1" w:rsidRPr="009D4D52" w:rsidRDefault="00AF24C1" w:rsidP="00C73890">
            <w:pPr>
              <w:rPr>
                <w:rFonts w:ascii="ＭＳ ゴシック" w:hAnsi="ＭＳ ゴシック" w:hint="default"/>
              </w:rPr>
            </w:pPr>
            <w:r w:rsidRPr="009D4D52">
              <w:rPr>
                <w:rFonts w:ascii="ＭＳ ゴシック" w:hAnsi="ＭＳ ゴシック"/>
                <w:szCs w:val="24"/>
              </w:rPr>
              <w:t>・国の交付金事業等を活用し、捕獲に取り組む。</w:t>
            </w:r>
          </w:p>
        </w:tc>
      </w:tr>
      <w:tr w:rsidR="00AF24C1" w:rsidRPr="009D4D52" w14:paraId="41F627D0" w14:textId="77777777" w:rsidTr="00AF24C1">
        <w:tc>
          <w:tcPr>
            <w:tcW w:w="881" w:type="pct"/>
            <w:vMerge/>
            <w:tcBorders>
              <w:left w:val="single" w:sz="4" w:space="0" w:color="000000"/>
              <w:right w:val="single" w:sz="4" w:space="0" w:color="000000"/>
            </w:tcBorders>
            <w:tcMar>
              <w:left w:w="49" w:type="dxa"/>
              <w:right w:w="49" w:type="dxa"/>
            </w:tcMar>
            <w:vAlign w:val="center"/>
          </w:tcPr>
          <w:p w14:paraId="2117E65C" w14:textId="77777777" w:rsidR="00AF24C1" w:rsidRPr="009D4D52" w:rsidRDefault="00AF24C1" w:rsidP="00C73890">
            <w:pPr>
              <w:rPr>
                <w:rFonts w:ascii="ＭＳ ゴシック" w:hAnsi="ＭＳ ゴシック" w:hint="default"/>
              </w:rPr>
            </w:pPr>
          </w:p>
        </w:tc>
        <w:tc>
          <w:tcPr>
            <w:tcW w:w="957"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35A839" w14:textId="40A2A8D3" w:rsidR="00AF24C1" w:rsidRPr="009D4D52" w:rsidRDefault="00AF24C1" w:rsidP="00C73890">
            <w:pPr>
              <w:rPr>
                <w:rFonts w:ascii="ＭＳ ゴシック" w:hAnsi="ＭＳ ゴシック" w:hint="default"/>
              </w:rPr>
            </w:pPr>
            <w:r w:rsidRPr="009D4D52">
              <w:rPr>
                <w:rFonts w:ascii="ＭＳ ゴシック" w:hAnsi="ＭＳ ゴシック"/>
                <w:szCs w:val="24"/>
              </w:rPr>
              <w:t>アライグマ</w:t>
            </w:r>
          </w:p>
        </w:tc>
        <w:tc>
          <w:tcPr>
            <w:tcW w:w="316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B338CDB" w14:textId="77777777" w:rsidR="00AF24C1" w:rsidRPr="009D4D52" w:rsidRDefault="00AF24C1" w:rsidP="00C73890">
            <w:pPr>
              <w:ind w:left="849" w:hanging="844"/>
              <w:rPr>
                <w:rFonts w:ascii="ＭＳ ゴシック" w:hAnsi="ＭＳ ゴシック" w:hint="default"/>
                <w:szCs w:val="24"/>
              </w:rPr>
            </w:pPr>
            <w:r w:rsidRPr="009D4D52">
              <w:rPr>
                <w:rFonts w:ascii="ＭＳ ゴシック" w:hAnsi="ＭＳ ゴシック"/>
                <w:szCs w:val="24"/>
              </w:rPr>
              <w:t>・箱わなを農家等に貸出す。</w:t>
            </w:r>
          </w:p>
          <w:p w14:paraId="5093677E" w14:textId="43AF7E1B" w:rsidR="00AF24C1" w:rsidRPr="009D4D52" w:rsidRDefault="00AF24C1" w:rsidP="00C73890">
            <w:pPr>
              <w:rPr>
                <w:rFonts w:ascii="ＭＳ ゴシック" w:hAnsi="ＭＳ ゴシック" w:hint="default"/>
              </w:rPr>
            </w:pPr>
            <w:r w:rsidRPr="009D4D52">
              <w:rPr>
                <w:rFonts w:ascii="ＭＳ ゴシック" w:hAnsi="ＭＳ ゴシック"/>
                <w:szCs w:val="24"/>
              </w:rPr>
              <w:t>・有害活動での捕獲を検討する。</w:t>
            </w:r>
          </w:p>
        </w:tc>
      </w:tr>
      <w:tr w:rsidR="00AF24C1" w:rsidRPr="009D4D52" w14:paraId="2CADB855" w14:textId="77777777" w:rsidTr="00AF24C1">
        <w:tc>
          <w:tcPr>
            <w:tcW w:w="881" w:type="pct"/>
            <w:vMerge/>
            <w:tcBorders>
              <w:left w:val="single" w:sz="4" w:space="0" w:color="000000"/>
              <w:right w:val="single" w:sz="4" w:space="0" w:color="000000"/>
            </w:tcBorders>
            <w:tcMar>
              <w:left w:w="49" w:type="dxa"/>
              <w:right w:w="49" w:type="dxa"/>
            </w:tcMar>
            <w:vAlign w:val="center"/>
          </w:tcPr>
          <w:p w14:paraId="5252A7E9" w14:textId="77777777" w:rsidR="00AF24C1" w:rsidRPr="009D4D52" w:rsidRDefault="00AF24C1" w:rsidP="00C73890">
            <w:pPr>
              <w:rPr>
                <w:rFonts w:ascii="ＭＳ ゴシック" w:hAnsi="ＭＳ ゴシック" w:hint="default"/>
              </w:rPr>
            </w:pPr>
          </w:p>
        </w:tc>
        <w:tc>
          <w:tcPr>
            <w:tcW w:w="957"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19600C" w14:textId="3E85B5C3" w:rsidR="00AF24C1" w:rsidRPr="009D4D52" w:rsidRDefault="00AF24C1" w:rsidP="00C73890">
            <w:pPr>
              <w:rPr>
                <w:rFonts w:ascii="ＭＳ ゴシック" w:hAnsi="ＭＳ ゴシック" w:hint="default"/>
              </w:rPr>
            </w:pPr>
            <w:r w:rsidRPr="009D4D52">
              <w:rPr>
                <w:rFonts w:ascii="ＭＳ ゴシック" w:hAnsi="ＭＳ ゴシック"/>
                <w:szCs w:val="24"/>
              </w:rPr>
              <w:t>カラス</w:t>
            </w:r>
          </w:p>
        </w:tc>
        <w:tc>
          <w:tcPr>
            <w:tcW w:w="316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A9ADF85" w14:textId="77777777" w:rsidR="00AF24C1" w:rsidRPr="009D4D52" w:rsidRDefault="00AF24C1" w:rsidP="00C73890">
            <w:pPr>
              <w:ind w:left="849" w:hanging="844"/>
              <w:rPr>
                <w:rFonts w:ascii="ＭＳ ゴシック" w:hAnsi="ＭＳ ゴシック" w:hint="default"/>
                <w:szCs w:val="24"/>
              </w:rPr>
            </w:pPr>
            <w:r w:rsidRPr="009D4D52">
              <w:rPr>
                <w:rFonts w:ascii="ＭＳ ゴシック" w:hAnsi="ＭＳ ゴシック"/>
                <w:szCs w:val="24"/>
              </w:rPr>
              <w:t>・銃器及びわなによる捕獲を猟友会に委託する。</w:t>
            </w:r>
          </w:p>
          <w:p w14:paraId="5B782EF1" w14:textId="127DB774" w:rsidR="00AF24C1" w:rsidRPr="009D4D52" w:rsidRDefault="00AF24C1" w:rsidP="00C73890">
            <w:pPr>
              <w:rPr>
                <w:rFonts w:ascii="ＭＳ ゴシック" w:hAnsi="ＭＳ ゴシック" w:hint="default"/>
              </w:rPr>
            </w:pPr>
            <w:r w:rsidRPr="009D4D52">
              <w:rPr>
                <w:rFonts w:ascii="ＭＳ ゴシック" w:hAnsi="ＭＳ ゴシック"/>
                <w:szCs w:val="24"/>
              </w:rPr>
              <w:t>・近隣市と連携を図り、捕獲を実施する。</w:t>
            </w:r>
          </w:p>
        </w:tc>
      </w:tr>
      <w:tr w:rsidR="00AF24C1" w:rsidRPr="009D4D52" w14:paraId="4F147B9D" w14:textId="77777777" w:rsidTr="00AF24C1">
        <w:tc>
          <w:tcPr>
            <w:tcW w:w="881" w:type="pct"/>
            <w:vMerge/>
            <w:tcBorders>
              <w:left w:val="single" w:sz="4" w:space="0" w:color="000000"/>
              <w:bottom w:val="single" w:sz="4" w:space="0" w:color="000000"/>
              <w:right w:val="single" w:sz="4" w:space="0" w:color="000000"/>
            </w:tcBorders>
            <w:tcMar>
              <w:left w:w="49" w:type="dxa"/>
              <w:right w:w="49" w:type="dxa"/>
            </w:tcMar>
            <w:vAlign w:val="center"/>
          </w:tcPr>
          <w:p w14:paraId="7B2AAE61" w14:textId="77777777" w:rsidR="00AF24C1" w:rsidRPr="009D4D52" w:rsidRDefault="00AF24C1" w:rsidP="00AF24C1">
            <w:pPr>
              <w:rPr>
                <w:rFonts w:ascii="ＭＳ ゴシック" w:hAnsi="ＭＳ ゴシック" w:hint="default"/>
              </w:rPr>
            </w:pPr>
          </w:p>
        </w:tc>
        <w:tc>
          <w:tcPr>
            <w:tcW w:w="957"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70C4E9" w14:textId="6DFBF79A" w:rsidR="00AF24C1" w:rsidRPr="009D4D52" w:rsidRDefault="00AF24C1" w:rsidP="00AF24C1">
            <w:pPr>
              <w:rPr>
                <w:rFonts w:ascii="ＭＳ ゴシック" w:hAnsi="ＭＳ ゴシック" w:hint="default"/>
                <w:szCs w:val="24"/>
              </w:rPr>
            </w:pPr>
            <w:r w:rsidRPr="009D4D52">
              <w:rPr>
                <w:rFonts w:ascii="ＭＳ ゴシック" w:hAnsi="ＭＳ ゴシック"/>
                <w:szCs w:val="24"/>
              </w:rPr>
              <w:t>カワウ</w:t>
            </w:r>
          </w:p>
        </w:tc>
        <w:tc>
          <w:tcPr>
            <w:tcW w:w="316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656CAE0" w14:textId="77777777" w:rsidR="00AF24C1" w:rsidRPr="009D4D52" w:rsidRDefault="00AF24C1" w:rsidP="00AF24C1">
            <w:pPr>
              <w:ind w:left="849" w:hanging="844"/>
              <w:rPr>
                <w:rFonts w:ascii="ＭＳ ゴシック" w:hAnsi="ＭＳ ゴシック" w:hint="default"/>
                <w:szCs w:val="24"/>
              </w:rPr>
            </w:pPr>
            <w:r w:rsidRPr="009D4D52">
              <w:rPr>
                <w:rFonts w:ascii="ＭＳ ゴシック" w:hAnsi="ＭＳ ゴシック"/>
                <w:szCs w:val="24"/>
              </w:rPr>
              <w:t>・銃器による捕獲を猟友会に委託する。</w:t>
            </w:r>
          </w:p>
          <w:p w14:paraId="143EFA49" w14:textId="7AB1DDFF" w:rsidR="00AF24C1" w:rsidRPr="009D4D52" w:rsidRDefault="00AF24C1" w:rsidP="00AF24C1">
            <w:pPr>
              <w:ind w:left="849" w:hanging="844"/>
              <w:rPr>
                <w:rFonts w:ascii="ＭＳ ゴシック" w:hAnsi="ＭＳ ゴシック" w:hint="default"/>
                <w:szCs w:val="24"/>
              </w:rPr>
            </w:pPr>
            <w:r w:rsidRPr="009D4D52">
              <w:rPr>
                <w:rFonts w:ascii="ＭＳ ゴシック" w:hAnsi="ＭＳ ゴシック"/>
                <w:szCs w:val="24"/>
              </w:rPr>
              <w:t>・近隣市と連携を図り、捕獲を実施する。</w:t>
            </w:r>
          </w:p>
        </w:tc>
      </w:tr>
    </w:tbl>
    <w:p w14:paraId="1F85541F" w14:textId="537C35FA" w:rsidR="00825178" w:rsidRPr="009D4D52" w:rsidRDefault="00825178" w:rsidP="00B05D52">
      <w:pPr>
        <w:rPr>
          <w:rFonts w:ascii="ＭＳ ゴシック" w:hAnsi="ＭＳ ゴシック" w:hint="default"/>
        </w:rPr>
      </w:pPr>
    </w:p>
    <w:p w14:paraId="5FF97C28" w14:textId="77777777" w:rsidR="00825178" w:rsidRPr="009D4D52" w:rsidRDefault="00825178">
      <w:pPr>
        <w:rPr>
          <w:rFonts w:ascii="ＭＳ ゴシック" w:hAnsi="ＭＳ ゴシック" w:hint="default"/>
        </w:rPr>
      </w:pPr>
      <w:r w:rsidRPr="009D4D52">
        <w:rPr>
          <w:rFonts w:ascii="ＭＳ ゴシック" w:hAnsi="ＭＳ ゴシック"/>
        </w:rPr>
        <w:lastRenderedPageBreak/>
        <w:t>（３）対象鳥獣の捕獲計画</w:t>
      </w:r>
    </w:p>
    <w:tbl>
      <w:tblPr>
        <w:tblW w:w="5000" w:type="pct"/>
        <w:tblCellMar>
          <w:left w:w="0" w:type="dxa"/>
          <w:right w:w="0" w:type="dxa"/>
        </w:tblCellMar>
        <w:tblLook w:val="0000" w:firstRow="0" w:lastRow="0" w:firstColumn="0" w:lastColumn="0" w:noHBand="0" w:noVBand="0"/>
      </w:tblPr>
      <w:tblGrid>
        <w:gridCol w:w="9628"/>
      </w:tblGrid>
      <w:tr w:rsidR="00825178" w:rsidRPr="009D4D52" w14:paraId="4DC512EC" w14:textId="77777777" w:rsidTr="00581EA3">
        <w:tc>
          <w:tcPr>
            <w:tcW w:w="50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11CED37" w14:textId="77777777" w:rsidR="00825178" w:rsidRPr="009D4D52" w:rsidRDefault="00825178">
            <w:pPr>
              <w:rPr>
                <w:rFonts w:ascii="ＭＳ ゴシック" w:hAnsi="ＭＳ ゴシック" w:hint="default"/>
              </w:rPr>
            </w:pPr>
            <w:r w:rsidRPr="009D4D52">
              <w:rPr>
                <w:rFonts w:ascii="ＭＳ ゴシック" w:hAnsi="ＭＳ ゴシック"/>
              </w:rPr>
              <w:t xml:space="preserve">　捕獲計画数等の設定の考え方</w:t>
            </w:r>
          </w:p>
        </w:tc>
      </w:tr>
      <w:tr w:rsidR="00825178" w:rsidRPr="009D4D52" w14:paraId="3B9B4530" w14:textId="77777777" w:rsidTr="00581EA3">
        <w:tc>
          <w:tcPr>
            <w:tcW w:w="50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4D5B991" w14:textId="77777777" w:rsidR="00C73890" w:rsidRPr="009D4D52" w:rsidRDefault="00C73890" w:rsidP="00C73890">
            <w:pPr>
              <w:suppressAutoHyphens/>
              <w:kinsoku w:val="0"/>
              <w:wordWrap w:val="0"/>
              <w:autoSpaceDE w:val="0"/>
              <w:autoSpaceDN w:val="0"/>
              <w:adjustRightInd w:val="0"/>
              <w:spacing w:line="336" w:lineRule="atLeast"/>
              <w:jc w:val="left"/>
              <w:rPr>
                <w:rFonts w:ascii="ＭＳ ゴシック" w:hAnsi="ＭＳ ゴシック" w:hint="default"/>
                <w:szCs w:val="24"/>
              </w:rPr>
            </w:pPr>
            <w:r w:rsidRPr="009D4D52">
              <w:rPr>
                <w:rFonts w:ascii="ＭＳ ゴシック" w:hAnsi="ＭＳ ゴシック"/>
                <w:szCs w:val="24"/>
              </w:rPr>
              <w:t>○イノシシ</w:t>
            </w:r>
          </w:p>
          <w:p w14:paraId="063CB67D" w14:textId="77777777" w:rsidR="00C73890" w:rsidRPr="009D4D52" w:rsidRDefault="00C73890" w:rsidP="00C73890">
            <w:pPr>
              <w:suppressAutoHyphens/>
              <w:kinsoku w:val="0"/>
              <w:wordWrap w:val="0"/>
              <w:autoSpaceDE w:val="0"/>
              <w:autoSpaceDN w:val="0"/>
              <w:adjustRightInd w:val="0"/>
              <w:spacing w:line="336" w:lineRule="atLeast"/>
              <w:ind w:firstLineChars="100" w:firstLine="242"/>
              <w:jc w:val="left"/>
              <w:rPr>
                <w:rFonts w:ascii="ＭＳ ゴシック" w:hAnsi="ＭＳ ゴシック" w:hint="default"/>
                <w:szCs w:val="24"/>
              </w:rPr>
            </w:pPr>
            <w:r w:rsidRPr="009D4D52">
              <w:rPr>
                <w:rFonts w:ascii="ＭＳ ゴシック" w:hAnsi="ＭＳ ゴシック"/>
                <w:szCs w:val="24"/>
              </w:rPr>
              <w:t>捕獲計画数は、突発的な増加に対応できるよう平成26年度に上振れ変更を実施。</w:t>
            </w:r>
          </w:p>
          <w:p w14:paraId="62317F79" w14:textId="77777777" w:rsidR="00C73890" w:rsidRPr="009D4D52" w:rsidRDefault="00C73890" w:rsidP="00C73890">
            <w:pPr>
              <w:suppressAutoHyphens/>
              <w:kinsoku w:val="0"/>
              <w:wordWrap w:val="0"/>
              <w:autoSpaceDE w:val="0"/>
              <w:autoSpaceDN w:val="0"/>
              <w:adjustRightInd w:val="0"/>
              <w:spacing w:line="336" w:lineRule="atLeast"/>
              <w:jc w:val="left"/>
              <w:rPr>
                <w:rFonts w:ascii="ＭＳ ゴシック" w:hAnsi="ＭＳ ゴシック" w:hint="default"/>
                <w:szCs w:val="24"/>
              </w:rPr>
            </w:pPr>
            <w:r w:rsidRPr="009D4D52">
              <w:rPr>
                <w:rFonts w:ascii="ＭＳ ゴシック" w:hAnsi="ＭＳ ゴシック"/>
                <w:szCs w:val="24"/>
              </w:rPr>
              <w:t xml:space="preserve">　捕獲数については、農作物被害を抑えるため市内で大幅な増加をしないよう調整。</w:t>
            </w:r>
          </w:p>
          <w:p w14:paraId="1FF4294A" w14:textId="77777777" w:rsidR="00C73890" w:rsidRPr="009D4D52" w:rsidRDefault="00C73890" w:rsidP="00C73890">
            <w:pPr>
              <w:suppressAutoHyphens/>
              <w:kinsoku w:val="0"/>
              <w:wordWrap w:val="0"/>
              <w:autoSpaceDE w:val="0"/>
              <w:autoSpaceDN w:val="0"/>
              <w:adjustRightInd w:val="0"/>
              <w:spacing w:line="336" w:lineRule="atLeast"/>
              <w:jc w:val="left"/>
              <w:rPr>
                <w:rFonts w:ascii="ＭＳ ゴシック" w:hAnsi="ＭＳ ゴシック" w:hint="default"/>
                <w:szCs w:val="24"/>
              </w:rPr>
            </w:pPr>
            <w:r w:rsidRPr="009D4D52">
              <w:rPr>
                <w:rFonts w:ascii="ＭＳ ゴシック" w:hAnsi="ＭＳ ゴシック"/>
                <w:szCs w:val="24"/>
              </w:rPr>
              <w:t>○アライグマ</w:t>
            </w:r>
          </w:p>
          <w:p w14:paraId="74E0B7AC" w14:textId="77777777" w:rsidR="00C73890" w:rsidRPr="009D4D52" w:rsidRDefault="00C73890" w:rsidP="00C73890">
            <w:pPr>
              <w:suppressAutoHyphens/>
              <w:kinsoku w:val="0"/>
              <w:wordWrap w:val="0"/>
              <w:autoSpaceDE w:val="0"/>
              <w:autoSpaceDN w:val="0"/>
              <w:adjustRightInd w:val="0"/>
              <w:spacing w:line="336" w:lineRule="atLeast"/>
              <w:ind w:firstLineChars="100" w:firstLine="234"/>
              <w:jc w:val="left"/>
              <w:rPr>
                <w:rFonts w:ascii="ＭＳ ゴシック" w:hAnsi="ＭＳ ゴシック" w:hint="default"/>
                <w:spacing w:val="-4"/>
                <w:szCs w:val="24"/>
              </w:rPr>
            </w:pPr>
            <w:r w:rsidRPr="009D4D52">
              <w:rPr>
                <w:rFonts w:ascii="ＭＳ ゴシック" w:hAnsi="ＭＳ ゴシック"/>
                <w:spacing w:val="-4"/>
                <w:szCs w:val="24"/>
              </w:rPr>
              <w:t>生息分布域の拡大及び生息数の増大が見込まれるため生息数が減少転換するよう算出。</w:t>
            </w:r>
          </w:p>
          <w:p w14:paraId="6BF33FBC" w14:textId="77777777" w:rsidR="00C73890" w:rsidRPr="009D4D52" w:rsidRDefault="00C73890" w:rsidP="00C73890">
            <w:pPr>
              <w:suppressAutoHyphens/>
              <w:kinsoku w:val="0"/>
              <w:wordWrap w:val="0"/>
              <w:autoSpaceDE w:val="0"/>
              <w:autoSpaceDN w:val="0"/>
              <w:adjustRightInd w:val="0"/>
              <w:spacing w:line="336" w:lineRule="atLeast"/>
              <w:jc w:val="left"/>
              <w:rPr>
                <w:rFonts w:ascii="ＭＳ ゴシック" w:hAnsi="ＭＳ ゴシック" w:hint="default"/>
                <w:szCs w:val="24"/>
              </w:rPr>
            </w:pPr>
            <w:r w:rsidRPr="009D4D52">
              <w:rPr>
                <w:rFonts w:ascii="ＭＳ ゴシック" w:hAnsi="ＭＳ ゴシック"/>
                <w:szCs w:val="24"/>
              </w:rPr>
              <w:t>○カラス・カワウ</w:t>
            </w:r>
          </w:p>
          <w:p w14:paraId="5C080B02" w14:textId="7A2F85BD" w:rsidR="00825178" w:rsidRPr="009D4D52" w:rsidRDefault="00C73890" w:rsidP="00581EA3">
            <w:pPr>
              <w:ind w:firstLineChars="100" w:firstLine="242"/>
              <w:rPr>
                <w:rFonts w:ascii="ＭＳ ゴシック" w:hAnsi="ＭＳ ゴシック" w:hint="default"/>
              </w:rPr>
            </w:pPr>
            <w:r w:rsidRPr="009D4D52">
              <w:rPr>
                <w:rFonts w:ascii="ＭＳ ゴシック" w:hAnsi="ＭＳ ゴシック"/>
                <w:szCs w:val="24"/>
              </w:rPr>
              <w:t>有害捕獲での個体数調整は困難であることから、実績を参考に算出。</w:t>
            </w:r>
          </w:p>
        </w:tc>
      </w:tr>
    </w:tbl>
    <w:p w14:paraId="51A2A695" w14:textId="77777777" w:rsidR="00825178" w:rsidRPr="009D4D52" w:rsidRDefault="00825178">
      <w:pPr>
        <w:rPr>
          <w:rFonts w:ascii="ＭＳ ゴシック" w:hAnsi="ＭＳ ゴシック" w:hint="default"/>
        </w:rPr>
      </w:pPr>
    </w:p>
    <w:tbl>
      <w:tblPr>
        <w:tblW w:w="5000" w:type="pct"/>
        <w:tblCellMar>
          <w:left w:w="0" w:type="dxa"/>
          <w:right w:w="0" w:type="dxa"/>
        </w:tblCellMar>
        <w:tblLook w:val="0000" w:firstRow="0" w:lastRow="0" w:firstColumn="0" w:lastColumn="0" w:noHBand="0" w:noVBand="0"/>
      </w:tblPr>
      <w:tblGrid>
        <w:gridCol w:w="2484"/>
        <w:gridCol w:w="2407"/>
        <w:gridCol w:w="2330"/>
        <w:gridCol w:w="2407"/>
      </w:tblGrid>
      <w:tr w:rsidR="00825178" w:rsidRPr="009D4D52" w14:paraId="01094497" w14:textId="77777777" w:rsidTr="00B05D52">
        <w:tc>
          <w:tcPr>
            <w:tcW w:w="1290" w:type="pct"/>
            <w:vMerge w:val="restart"/>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5DE56CB" w14:textId="7C6C29A9" w:rsidR="00825178" w:rsidRPr="009D4D52" w:rsidRDefault="00825178" w:rsidP="00B05D52">
            <w:pPr>
              <w:jc w:val="center"/>
              <w:rPr>
                <w:rFonts w:ascii="ＭＳ ゴシック" w:hAnsi="ＭＳ ゴシック" w:hint="default"/>
              </w:rPr>
            </w:pPr>
            <w:r w:rsidRPr="009D4D52">
              <w:rPr>
                <w:rFonts w:ascii="ＭＳ ゴシック" w:hAnsi="ＭＳ ゴシック"/>
              </w:rPr>
              <w:t>対象鳥獣</w:t>
            </w:r>
          </w:p>
        </w:tc>
        <w:tc>
          <w:tcPr>
            <w:tcW w:w="3710" w:type="pct"/>
            <w:gridSpan w:val="3"/>
            <w:tcBorders>
              <w:top w:val="single" w:sz="4" w:space="0" w:color="000000"/>
              <w:left w:val="single" w:sz="4" w:space="0" w:color="auto"/>
              <w:bottom w:val="single" w:sz="4" w:space="0" w:color="000000"/>
              <w:right w:val="single" w:sz="4" w:space="0" w:color="000000"/>
            </w:tcBorders>
            <w:tcMar>
              <w:left w:w="49" w:type="dxa"/>
              <w:right w:w="49" w:type="dxa"/>
            </w:tcMar>
          </w:tcPr>
          <w:p w14:paraId="2DB482C3" w14:textId="77777777" w:rsidR="00825178" w:rsidRPr="009D4D52" w:rsidRDefault="00825178">
            <w:pPr>
              <w:jc w:val="center"/>
              <w:rPr>
                <w:rFonts w:ascii="ＭＳ ゴシック" w:hAnsi="ＭＳ ゴシック" w:hint="default"/>
              </w:rPr>
            </w:pPr>
            <w:r w:rsidRPr="009D4D52">
              <w:rPr>
                <w:rFonts w:ascii="ＭＳ ゴシック" w:hAnsi="ＭＳ ゴシック"/>
              </w:rPr>
              <w:t>捕獲計画数等</w:t>
            </w:r>
          </w:p>
        </w:tc>
      </w:tr>
      <w:tr w:rsidR="00C73890" w:rsidRPr="009D4D52" w14:paraId="507CC977" w14:textId="77777777" w:rsidTr="00581EA3">
        <w:tc>
          <w:tcPr>
            <w:tcW w:w="1290" w:type="pct"/>
            <w:vMerge/>
            <w:tcBorders>
              <w:top w:val="single" w:sz="4" w:space="0" w:color="auto"/>
              <w:left w:val="single" w:sz="4" w:space="0" w:color="auto"/>
              <w:bottom w:val="single" w:sz="4" w:space="0" w:color="auto"/>
              <w:right w:val="single" w:sz="4" w:space="0" w:color="auto"/>
            </w:tcBorders>
            <w:tcMar>
              <w:left w:w="49" w:type="dxa"/>
              <w:right w:w="49" w:type="dxa"/>
            </w:tcMar>
          </w:tcPr>
          <w:p w14:paraId="5B990ED9" w14:textId="77777777" w:rsidR="00C73890" w:rsidRPr="009D4D52" w:rsidRDefault="00C73890" w:rsidP="00C73890">
            <w:pPr>
              <w:jc w:val="center"/>
              <w:rPr>
                <w:rFonts w:ascii="ＭＳ ゴシック" w:hAnsi="ＭＳ ゴシック" w:hint="default"/>
              </w:rPr>
            </w:pPr>
          </w:p>
        </w:tc>
        <w:tc>
          <w:tcPr>
            <w:tcW w:w="1250" w:type="pct"/>
            <w:tcBorders>
              <w:top w:val="single" w:sz="4" w:space="0" w:color="000000"/>
              <w:left w:val="single" w:sz="4" w:space="0" w:color="auto"/>
              <w:bottom w:val="single" w:sz="4" w:space="0" w:color="000000"/>
              <w:right w:val="single" w:sz="4" w:space="0" w:color="000000"/>
            </w:tcBorders>
            <w:tcMar>
              <w:left w:w="49" w:type="dxa"/>
              <w:right w:w="49" w:type="dxa"/>
            </w:tcMar>
          </w:tcPr>
          <w:p w14:paraId="19DB8B4E" w14:textId="7B9337D1" w:rsidR="00C73890" w:rsidRPr="009D4D52" w:rsidRDefault="00C73890" w:rsidP="00C73890">
            <w:pPr>
              <w:rPr>
                <w:rFonts w:ascii="ＭＳ ゴシック" w:hAnsi="ＭＳ ゴシック" w:hint="default"/>
              </w:rPr>
            </w:pPr>
            <w:r w:rsidRPr="009D4D52">
              <w:rPr>
                <w:rFonts w:ascii="ＭＳ ゴシック" w:hAnsi="ＭＳ ゴシック" w:cs="ＭＳ ゴシック"/>
                <w:szCs w:val="24"/>
              </w:rPr>
              <w:t>Ｒ４年度</w:t>
            </w:r>
          </w:p>
        </w:tc>
        <w:tc>
          <w:tcPr>
            <w:tcW w:w="121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67BE091" w14:textId="4D521F1E" w:rsidR="00C73890" w:rsidRPr="009D4D52" w:rsidRDefault="00C73890" w:rsidP="00C73890">
            <w:pPr>
              <w:rPr>
                <w:rFonts w:ascii="ＭＳ ゴシック" w:hAnsi="ＭＳ ゴシック" w:hint="default"/>
              </w:rPr>
            </w:pPr>
            <w:r w:rsidRPr="009D4D52">
              <w:rPr>
                <w:rFonts w:ascii="ＭＳ ゴシック" w:hAnsi="ＭＳ ゴシック" w:cs="ＭＳ ゴシック"/>
                <w:szCs w:val="24"/>
              </w:rPr>
              <w:t>Ｒ５年度</w:t>
            </w:r>
          </w:p>
        </w:tc>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962DB1E" w14:textId="7B0E9164" w:rsidR="00C73890" w:rsidRPr="009D4D52" w:rsidRDefault="00C73890" w:rsidP="00C73890">
            <w:pPr>
              <w:rPr>
                <w:rFonts w:ascii="ＭＳ ゴシック" w:hAnsi="ＭＳ ゴシック" w:hint="default"/>
              </w:rPr>
            </w:pPr>
            <w:r w:rsidRPr="009D4D52">
              <w:rPr>
                <w:rFonts w:ascii="ＭＳ ゴシック" w:hAnsi="ＭＳ ゴシック" w:cs="ＭＳ ゴシック"/>
                <w:szCs w:val="24"/>
              </w:rPr>
              <w:t>Ｒ６年度</w:t>
            </w:r>
          </w:p>
        </w:tc>
      </w:tr>
      <w:tr w:rsidR="00C73890" w:rsidRPr="009D4D52" w14:paraId="65B403E5" w14:textId="77777777" w:rsidTr="00581EA3">
        <w:tc>
          <w:tcPr>
            <w:tcW w:w="1290" w:type="pct"/>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EE0ED71" w14:textId="4304DA7D" w:rsidR="00C73890" w:rsidRPr="009D4D52" w:rsidRDefault="00C73890" w:rsidP="00C73890">
            <w:pPr>
              <w:rPr>
                <w:rFonts w:ascii="ＭＳ ゴシック" w:hAnsi="ＭＳ ゴシック" w:hint="default"/>
              </w:rPr>
            </w:pPr>
            <w:r w:rsidRPr="009D4D52">
              <w:rPr>
                <w:rFonts w:ascii="ＭＳ ゴシック" w:hAnsi="ＭＳ ゴシック"/>
                <w:szCs w:val="24"/>
              </w:rPr>
              <w:t>イノシシ</w:t>
            </w:r>
          </w:p>
        </w:tc>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D6A9ED" w14:textId="78EC91A0" w:rsidR="00C73890" w:rsidRPr="009D4D52" w:rsidRDefault="00C73890" w:rsidP="00C73890">
            <w:pPr>
              <w:rPr>
                <w:rFonts w:ascii="ＭＳ ゴシック" w:hAnsi="ＭＳ ゴシック" w:hint="default"/>
              </w:rPr>
            </w:pPr>
            <w:r w:rsidRPr="009D4D52">
              <w:rPr>
                <w:rFonts w:ascii="ＭＳ ゴシック" w:hAnsi="ＭＳ ゴシック"/>
                <w:szCs w:val="24"/>
              </w:rPr>
              <w:t>300頭</w:t>
            </w:r>
          </w:p>
        </w:tc>
        <w:tc>
          <w:tcPr>
            <w:tcW w:w="121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C0FB4D" w14:textId="269BA156" w:rsidR="00C73890" w:rsidRPr="009D4D52" w:rsidRDefault="00C73890" w:rsidP="00C73890">
            <w:pPr>
              <w:rPr>
                <w:rFonts w:ascii="ＭＳ ゴシック" w:hAnsi="ＭＳ ゴシック" w:hint="default"/>
              </w:rPr>
            </w:pPr>
            <w:r w:rsidRPr="009D4D52">
              <w:rPr>
                <w:rFonts w:ascii="ＭＳ ゴシック" w:hAnsi="ＭＳ ゴシック"/>
                <w:szCs w:val="24"/>
              </w:rPr>
              <w:t>300頭</w:t>
            </w:r>
          </w:p>
        </w:tc>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3A53F6" w14:textId="3B891D9C" w:rsidR="00C73890" w:rsidRPr="009D4D52" w:rsidRDefault="00C73890" w:rsidP="00C73890">
            <w:pPr>
              <w:rPr>
                <w:rFonts w:ascii="ＭＳ ゴシック" w:hAnsi="ＭＳ ゴシック" w:hint="default"/>
              </w:rPr>
            </w:pPr>
            <w:r w:rsidRPr="009D4D52">
              <w:rPr>
                <w:rFonts w:ascii="ＭＳ ゴシック" w:hAnsi="ＭＳ ゴシック"/>
                <w:szCs w:val="24"/>
              </w:rPr>
              <w:t>300頭</w:t>
            </w:r>
          </w:p>
        </w:tc>
      </w:tr>
      <w:tr w:rsidR="00C73890" w:rsidRPr="009D4D52" w14:paraId="11E71E31" w14:textId="77777777" w:rsidTr="00581EA3">
        <w:tc>
          <w:tcPr>
            <w:tcW w:w="129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05F43B" w14:textId="2C3EBC89" w:rsidR="00C73890" w:rsidRPr="009D4D52" w:rsidRDefault="00C73890" w:rsidP="00C73890">
            <w:pPr>
              <w:rPr>
                <w:rFonts w:ascii="ＭＳ ゴシック" w:hAnsi="ＭＳ ゴシック" w:hint="default"/>
              </w:rPr>
            </w:pPr>
            <w:r w:rsidRPr="009D4D52">
              <w:rPr>
                <w:rFonts w:ascii="ＭＳ ゴシック" w:hAnsi="ＭＳ ゴシック"/>
                <w:szCs w:val="24"/>
              </w:rPr>
              <w:t>アライグマ</w:t>
            </w:r>
          </w:p>
        </w:tc>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53D60D" w14:textId="1641BA73" w:rsidR="00C73890" w:rsidRPr="009D4D52" w:rsidRDefault="00C73890" w:rsidP="00C73890">
            <w:pPr>
              <w:rPr>
                <w:rFonts w:ascii="ＭＳ ゴシック" w:hAnsi="ＭＳ ゴシック" w:hint="default"/>
              </w:rPr>
            </w:pPr>
            <w:r w:rsidRPr="009D4D52">
              <w:rPr>
                <w:rFonts w:ascii="ＭＳ ゴシック" w:hAnsi="ＭＳ ゴシック"/>
                <w:szCs w:val="24"/>
              </w:rPr>
              <w:t>150頭</w:t>
            </w:r>
          </w:p>
        </w:tc>
        <w:tc>
          <w:tcPr>
            <w:tcW w:w="121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5048D1" w14:textId="729A79E8" w:rsidR="00C73890" w:rsidRPr="009D4D52" w:rsidRDefault="00C73890" w:rsidP="00C73890">
            <w:pPr>
              <w:rPr>
                <w:rFonts w:ascii="ＭＳ ゴシック" w:hAnsi="ＭＳ ゴシック" w:hint="default"/>
              </w:rPr>
            </w:pPr>
            <w:r w:rsidRPr="009D4D52">
              <w:rPr>
                <w:rFonts w:ascii="ＭＳ ゴシック" w:hAnsi="ＭＳ ゴシック"/>
                <w:szCs w:val="24"/>
              </w:rPr>
              <w:t>150頭</w:t>
            </w:r>
          </w:p>
        </w:tc>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5AF147" w14:textId="2B43B8F6" w:rsidR="00C73890" w:rsidRPr="009D4D52" w:rsidRDefault="00C73890" w:rsidP="00C73890">
            <w:pPr>
              <w:rPr>
                <w:rFonts w:ascii="ＭＳ ゴシック" w:hAnsi="ＭＳ ゴシック" w:hint="default"/>
              </w:rPr>
            </w:pPr>
            <w:r w:rsidRPr="009D4D52">
              <w:rPr>
                <w:rFonts w:ascii="ＭＳ ゴシック" w:hAnsi="ＭＳ ゴシック"/>
                <w:szCs w:val="24"/>
              </w:rPr>
              <w:t>150頭</w:t>
            </w:r>
          </w:p>
        </w:tc>
      </w:tr>
      <w:tr w:rsidR="00C73890" w:rsidRPr="009D4D52" w14:paraId="723270D7" w14:textId="77777777" w:rsidTr="00581EA3">
        <w:tc>
          <w:tcPr>
            <w:tcW w:w="129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BD7587" w14:textId="7DD3A669" w:rsidR="00C73890" w:rsidRPr="009D4D52" w:rsidRDefault="00C73890" w:rsidP="00C73890">
            <w:pPr>
              <w:rPr>
                <w:rFonts w:ascii="ＭＳ ゴシック" w:hAnsi="ＭＳ ゴシック" w:hint="default"/>
              </w:rPr>
            </w:pPr>
            <w:r w:rsidRPr="009D4D52">
              <w:rPr>
                <w:rFonts w:ascii="ＭＳ ゴシック" w:hAnsi="ＭＳ ゴシック"/>
                <w:szCs w:val="24"/>
              </w:rPr>
              <w:t>カラス</w:t>
            </w:r>
          </w:p>
        </w:tc>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76BE57" w14:textId="601B7C9F" w:rsidR="00C73890" w:rsidRPr="009D4D52" w:rsidRDefault="00C73890" w:rsidP="00C73890">
            <w:pPr>
              <w:rPr>
                <w:rFonts w:ascii="ＭＳ ゴシック" w:hAnsi="ＭＳ ゴシック" w:hint="default"/>
              </w:rPr>
            </w:pPr>
            <w:r w:rsidRPr="009D4D52">
              <w:rPr>
                <w:rFonts w:ascii="ＭＳ ゴシック" w:hAnsi="ＭＳ ゴシック"/>
                <w:szCs w:val="24"/>
              </w:rPr>
              <w:t>200羽</w:t>
            </w:r>
          </w:p>
        </w:tc>
        <w:tc>
          <w:tcPr>
            <w:tcW w:w="121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9F0445" w14:textId="1988D600" w:rsidR="00C73890" w:rsidRPr="009D4D52" w:rsidRDefault="00C73890" w:rsidP="00C73890">
            <w:pPr>
              <w:rPr>
                <w:rFonts w:ascii="ＭＳ ゴシック" w:hAnsi="ＭＳ ゴシック" w:hint="default"/>
              </w:rPr>
            </w:pPr>
            <w:r w:rsidRPr="009D4D52">
              <w:rPr>
                <w:rFonts w:ascii="ＭＳ ゴシック" w:hAnsi="ＭＳ ゴシック"/>
                <w:szCs w:val="24"/>
              </w:rPr>
              <w:t>200羽</w:t>
            </w:r>
          </w:p>
        </w:tc>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FA44E9" w14:textId="3186899B" w:rsidR="00C73890" w:rsidRPr="009D4D52" w:rsidRDefault="00C73890" w:rsidP="00C73890">
            <w:pPr>
              <w:rPr>
                <w:rFonts w:ascii="ＭＳ ゴシック" w:hAnsi="ＭＳ ゴシック" w:hint="default"/>
              </w:rPr>
            </w:pPr>
            <w:r w:rsidRPr="009D4D52">
              <w:rPr>
                <w:rFonts w:ascii="ＭＳ ゴシック" w:hAnsi="ＭＳ ゴシック"/>
                <w:szCs w:val="24"/>
              </w:rPr>
              <w:t>200羽</w:t>
            </w:r>
          </w:p>
        </w:tc>
      </w:tr>
      <w:tr w:rsidR="00C73890" w:rsidRPr="009D4D52" w14:paraId="57F5660E" w14:textId="77777777" w:rsidTr="00581EA3">
        <w:tc>
          <w:tcPr>
            <w:tcW w:w="129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19C7D0" w14:textId="7C58FED3" w:rsidR="00C73890" w:rsidRPr="009D4D52" w:rsidRDefault="00C73890" w:rsidP="00C73890">
            <w:pPr>
              <w:rPr>
                <w:rFonts w:ascii="ＭＳ ゴシック" w:hAnsi="ＭＳ ゴシック" w:hint="default"/>
                <w:szCs w:val="24"/>
              </w:rPr>
            </w:pPr>
            <w:r w:rsidRPr="009D4D52">
              <w:rPr>
                <w:rFonts w:ascii="ＭＳ ゴシック" w:hAnsi="ＭＳ ゴシック"/>
                <w:szCs w:val="24"/>
              </w:rPr>
              <w:t>カワウ</w:t>
            </w:r>
          </w:p>
        </w:tc>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135C64" w14:textId="7FB5EBC1" w:rsidR="00C73890" w:rsidRPr="009D4D52" w:rsidRDefault="00C73890" w:rsidP="00C73890">
            <w:pPr>
              <w:rPr>
                <w:rFonts w:ascii="ＭＳ ゴシック" w:hAnsi="ＭＳ ゴシック" w:hint="default"/>
                <w:szCs w:val="24"/>
              </w:rPr>
            </w:pPr>
            <w:r w:rsidRPr="009D4D52">
              <w:rPr>
                <w:rFonts w:ascii="ＭＳ ゴシック" w:hAnsi="ＭＳ ゴシック"/>
                <w:szCs w:val="24"/>
              </w:rPr>
              <w:t>150羽</w:t>
            </w:r>
          </w:p>
        </w:tc>
        <w:tc>
          <w:tcPr>
            <w:tcW w:w="121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CC3C66" w14:textId="01224CAB" w:rsidR="00C73890" w:rsidRPr="009D4D52" w:rsidRDefault="00C73890" w:rsidP="00C73890">
            <w:pPr>
              <w:rPr>
                <w:rFonts w:ascii="ＭＳ ゴシック" w:hAnsi="ＭＳ ゴシック" w:hint="default"/>
                <w:szCs w:val="24"/>
              </w:rPr>
            </w:pPr>
            <w:r w:rsidRPr="009D4D52">
              <w:rPr>
                <w:rFonts w:ascii="ＭＳ ゴシック" w:hAnsi="ＭＳ ゴシック"/>
                <w:szCs w:val="24"/>
              </w:rPr>
              <w:t>150羽</w:t>
            </w:r>
          </w:p>
        </w:tc>
        <w:tc>
          <w:tcPr>
            <w:tcW w:w="1250"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35E740" w14:textId="1BE3F1D9" w:rsidR="00C73890" w:rsidRPr="009D4D52" w:rsidRDefault="00C73890" w:rsidP="00C73890">
            <w:pPr>
              <w:rPr>
                <w:rFonts w:ascii="ＭＳ ゴシック" w:hAnsi="ＭＳ ゴシック" w:hint="default"/>
                <w:szCs w:val="24"/>
              </w:rPr>
            </w:pPr>
            <w:r w:rsidRPr="009D4D52">
              <w:rPr>
                <w:rFonts w:ascii="ＭＳ ゴシック" w:hAnsi="ＭＳ ゴシック"/>
                <w:szCs w:val="24"/>
              </w:rPr>
              <w:t>150羽</w:t>
            </w:r>
          </w:p>
        </w:tc>
      </w:tr>
    </w:tbl>
    <w:p w14:paraId="22DE8163" w14:textId="77777777" w:rsidR="00825178" w:rsidRPr="009D4D52" w:rsidRDefault="00825178">
      <w:pPr>
        <w:rPr>
          <w:rFonts w:ascii="ＭＳ ゴシック" w:hAnsi="ＭＳ ゴシック" w:hint="default"/>
        </w:rPr>
      </w:pPr>
    </w:p>
    <w:tbl>
      <w:tblPr>
        <w:tblW w:w="5000" w:type="pct"/>
        <w:tblCellMar>
          <w:left w:w="0" w:type="dxa"/>
          <w:right w:w="0" w:type="dxa"/>
        </w:tblCellMar>
        <w:tblLook w:val="0000" w:firstRow="0" w:lastRow="0" w:firstColumn="0" w:lastColumn="0" w:noHBand="0" w:noVBand="0"/>
      </w:tblPr>
      <w:tblGrid>
        <w:gridCol w:w="9628"/>
      </w:tblGrid>
      <w:tr w:rsidR="00825178" w:rsidRPr="009D4D52" w14:paraId="736CC04B" w14:textId="77777777" w:rsidTr="00486432">
        <w:tc>
          <w:tcPr>
            <w:tcW w:w="50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D168157" w14:textId="77777777" w:rsidR="00825178" w:rsidRPr="009D4D52" w:rsidRDefault="00825178">
            <w:pPr>
              <w:rPr>
                <w:rFonts w:ascii="ＭＳ ゴシック" w:hAnsi="ＭＳ ゴシック" w:hint="default"/>
              </w:rPr>
            </w:pPr>
            <w:r w:rsidRPr="009D4D52">
              <w:rPr>
                <w:rFonts w:ascii="ＭＳ ゴシック" w:hAnsi="ＭＳ ゴシック"/>
              </w:rPr>
              <w:t xml:space="preserve">　捕獲等の取組内容</w:t>
            </w:r>
          </w:p>
        </w:tc>
      </w:tr>
      <w:tr w:rsidR="00825178" w:rsidRPr="009D4D52" w14:paraId="07899B09" w14:textId="77777777" w:rsidTr="00486432">
        <w:tc>
          <w:tcPr>
            <w:tcW w:w="50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78FC47E" w14:textId="77777777" w:rsidR="00581EA3" w:rsidRPr="009D4D52" w:rsidRDefault="00581EA3" w:rsidP="00486432">
            <w:pPr>
              <w:suppressAutoHyphens/>
              <w:kinsoku w:val="0"/>
              <w:autoSpaceDE w:val="0"/>
              <w:autoSpaceDN w:val="0"/>
              <w:adjustRightInd w:val="0"/>
              <w:spacing w:line="336" w:lineRule="atLeast"/>
              <w:jc w:val="left"/>
              <w:rPr>
                <w:rFonts w:ascii="ＭＳ ゴシック" w:hAnsi="ＭＳ ゴシック" w:hint="default"/>
                <w:szCs w:val="24"/>
              </w:rPr>
            </w:pPr>
            <w:r w:rsidRPr="009D4D52">
              <w:rPr>
                <w:rFonts w:ascii="ＭＳ ゴシック" w:hAnsi="ＭＳ ゴシック"/>
                <w:szCs w:val="24"/>
              </w:rPr>
              <w:t>○イノシシ</w:t>
            </w:r>
          </w:p>
          <w:p w14:paraId="1171F3BD" w14:textId="77777777" w:rsidR="00581EA3" w:rsidRPr="009D4D52" w:rsidRDefault="00581EA3" w:rsidP="00486432">
            <w:pPr>
              <w:suppressAutoHyphens/>
              <w:kinsoku w:val="0"/>
              <w:wordWrap w:val="0"/>
              <w:autoSpaceDE w:val="0"/>
              <w:autoSpaceDN w:val="0"/>
              <w:adjustRightInd w:val="0"/>
              <w:spacing w:line="336" w:lineRule="atLeast"/>
              <w:ind w:firstLineChars="100" w:firstLine="242"/>
              <w:jc w:val="left"/>
              <w:rPr>
                <w:rFonts w:ascii="ＭＳ ゴシック" w:hAnsi="ＭＳ ゴシック" w:hint="default"/>
                <w:szCs w:val="24"/>
              </w:rPr>
            </w:pPr>
            <w:r w:rsidRPr="009D4D52">
              <w:rPr>
                <w:rFonts w:ascii="ＭＳ ゴシック" w:hAnsi="ＭＳ ゴシック"/>
                <w:szCs w:val="24"/>
              </w:rPr>
              <w:t>大阪府猟友会岸和田支部と連携し市民及び農家等からの情報提供及び農作物収穫期から、被害予測・被害状況を観察し捕獲に努める。</w:t>
            </w:r>
          </w:p>
          <w:p w14:paraId="5BA04498" w14:textId="77777777" w:rsidR="00581EA3" w:rsidRPr="009D4D52" w:rsidRDefault="00581EA3" w:rsidP="00486432">
            <w:pPr>
              <w:suppressAutoHyphens/>
              <w:kinsoku w:val="0"/>
              <w:wordWrap w:val="0"/>
              <w:autoSpaceDE w:val="0"/>
              <w:autoSpaceDN w:val="0"/>
              <w:adjustRightInd w:val="0"/>
              <w:spacing w:line="336" w:lineRule="atLeast"/>
              <w:jc w:val="left"/>
              <w:rPr>
                <w:rFonts w:ascii="ＭＳ ゴシック" w:hAnsi="ＭＳ ゴシック" w:hint="default"/>
                <w:szCs w:val="24"/>
              </w:rPr>
            </w:pPr>
            <w:r w:rsidRPr="009D4D52">
              <w:rPr>
                <w:rFonts w:ascii="ＭＳ ゴシック" w:hAnsi="ＭＳ ゴシック"/>
                <w:szCs w:val="24"/>
              </w:rPr>
              <w:t>○アライグマ</w:t>
            </w:r>
          </w:p>
          <w:p w14:paraId="2E745822" w14:textId="77777777" w:rsidR="00581EA3" w:rsidRPr="009D4D52" w:rsidRDefault="00581EA3" w:rsidP="00486432">
            <w:pPr>
              <w:suppressAutoHyphens/>
              <w:kinsoku w:val="0"/>
              <w:wordWrap w:val="0"/>
              <w:autoSpaceDE w:val="0"/>
              <w:autoSpaceDN w:val="0"/>
              <w:adjustRightInd w:val="0"/>
              <w:spacing w:line="336" w:lineRule="atLeast"/>
              <w:ind w:firstLineChars="100" w:firstLine="242"/>
              <w:jc w:val="left"/>
              <w:rPr>
                <w:rFonts w:ascii="ＭＳ ゴシック" w:hAnsi="ＭＳ ゴシック" w:hint="default"/>
                <w:szCs w:val="24"/>
              </w:rPr>
            </w:pPr>
            <w:r w:rsidRPr="009D4D52">
              <w:rPr>
                <w:rFonts w:ascii="ＭＳ ゴシック" w:hAnsi="ＭＳ ゴシック"/>
                <w:szCs w:val="24"/>
              </w:rPr>
              <w:t>農家への捕獲檻貸出を行うほか、集落が主体となり捕獲檻の管理や巡視を行うなどして、農地に出没する個体を集落全体で捕獲していく。</w:t>
            </w:r>
          </w:p>
          <w:p w14:paraId="4065CCD2" w14:textId="77777777" w:rsidR="00581EA3" w:rsidRPr="009D4D52" w:rsidRDefault="00581EA3" w:rsidP="00486432">
            <w:pPr>
              <w:suppressAutoHyphens/>
              <w:kinsoku w:val="0"/>
              <w:wordWrap w:val="0"/>
              <w:autoSpaceDE w:val="0"/>
              <w:autoSpaceDN w:val="0"/>
              <w:adjustRightInd w:val="0"/>
              <w:spacing w:line="336" w:lineRule="atLeast"/>
              <w:jc w:val="left"/>
              <w:rPr>
                <w:rFonts w:ascii="ＭＳ ゴシック" w:hAnsi="ＭＳ ゴシック" w:hint="default"/>
                <w:szCs w:val="24"/>
              </w:rPr>
            </w:pPr>
            <w:r w:rsidRPr="009D4D52">
              <w:rPr>
                <w:rFonts w:ascii="ＭＳ ゴシック" w:hAnsi="ＭＳ ゴシック"/>
                <w:szCs w:val="24"/>
              </w:rPr>
              <w:t>○カラス及びカワウ</w:t>
            </w:r>
          </w:p>
          <w:p w14:paraId="7D036D6B" w14:textId="29E1D3E8" w:rsidR="00825178" w:rsidRPr="009D4D52" w:rsidRDefault="00486432" w:rsidP="00486432">
            <w:pPr>
              <w:jc w:val="left"/>
              <w:rPr>
                <w:rFonts w:ascii="ＭＳ ゴシック" w:hAnsi="ＭＳ ゴシック" w:hint="default"/>
              </w:rPr>
            </w:pPr>
            <w:r w:rsidRPr="009D4D52">
              <w:rPr>
                <w:rFonts w:ascii="ＭＳ ゴシック" w:hAnsi="ＭＳ ゴシック"/>
              </w:rPr>
              <w:t xml:space="preserve">　</w:t>
            </w:r>
            <w:r w:rsidRPr="009D4D52">
              <w:rPr>
                <w:rFonts w:ascii="ＭＳ ゴシック" w:hAnsi="ＭＳ ゴシック"/>
                <w:szCs w:val="24"/>
              </w:rPr>
              <w:t>カラスについて、大阪府猟友会岸和田支部の協力のもと特に被害が大きくなる桃・みかんの収穫期に活動する。また、双方について市民及び農家・ＪＡからの情報提供に基づいて随時捕獲等を行う。</w:t>
            </w:r>
          </w:p>
        </w:tc>
      </w:tr>
    </w:tbl>
    <w:p w14:paraId="346634CE" w14:textId="77777777" w:rsidR="00825178" w:rsidRPr="009D4D52" w:rsidRDefault="00825178">
      <w:pPr>
        <w:rPr>
          <w:rFonts w:ascii="ＭＳ ゴシック" w:hAnsi="ＭＳ ゴシック" w:hint="default"/>
        </w:rPr>
      </w:pPr>
    </w:p>
    <w:tbl>
      <w:tblPr>
        <w:tblW w:w="5000" w:type="pct"/>
        <w:tblCellMar>
          <w:left w:w="0" w:type="dxa"/>
          <w:right w:w="0" w:type="dxa"/>
        </w:tblCellMar>
        <w:tblLook w:val="0000" w:firstRow="0" w:lastRow="0" w:firstColumn="0" w:lastColumn="0" w:noHBand="0" w:noVBand="0"/>
      </w:tblPr>
      <w:tblGrid>
        <w:gridCol w:w="9628"/>
      </w:tblGrid>
      <w:tr w:rsidR="00825178" w:rsidRPr="009D4D52" w14:paraId="57CB3AC2" w14:textId="77777777" w:rsidTr="00581EA3">
        <w:tc>
          <w:tcPr>
            <w:tcW w:w="5000" w:type="pct"/>
            <w:tcBorders>
              <w:top w:val="single" w:sz="4" w:space="0" w:color="auto"/>
              <w:left w:val="single" w:sz="4" w:space="0" w:color="000000"/>
              <w:bottom w:val="single" w:sz="4" w:space="0" w:color="000000"/>
              <w:right w:val="single" w:sz="4" w:space="0" w:color="000000"/>
            </w:tcBorders>
            <w:tcMar>
              <w:left w:w="49" w:type="dxa"/>
              <w:right w:w="49" w:type="dxa"/>
            </w:tcMar>
          </w:tcPr>
          <w:p w14:paraId="500480BA" w14:textId="77777777" w:rsidR="00825178" w:rsidRPr="009D4D52" w:rsidRDefault="00825178">
            <w:pPr>
              <w:rPr>
                <w:rFonts w:ascii="ＭＳ ゴシック" w:hAnsi="ＭＳ ゴシック" w:hint="default"/>
              </w:rPr>
            </w:pPr>
            <w:r w:rsidRPr="009D4D52">
              <w:rPr>
                <w:rFonts w:ascii="ＭＳ ゴシック" w:hAnsi="ＭＳ ゴシック"/>
              </w:rPr>
              <w:t>ライフル銃による捕獲等を実施する必要性及びその取組内容</w:t>
            </w:r>
          </w:p>
        </w:tc>
      </w:tr>
      <w:tr w:rsidR="00825178" w:rsidRPr="009D4D52" w14:paraId="42469136" w14:textId="77777777" w:rsidTr="00581EA3">
        <w:tc>
          <w:tcPr>
            <w:tcW w:w="50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AE8064D" w14:textId="46A5B326" w:rsidR="00825178" w:rsidRPr="009D4D52" w:rsidRDefault="00486432" w:rsidP="00581EA3">
            <w:pPr>
              <w:rPr>
                <w:rFonts w:ascii="ＭＳ ゴシック" w:hAnsi="ＭＳ ゴシック" w:hint="default"/>
              </w:rPr>
            </w:pPr>
            <w:r w:rsidRPr="009D4D52">
              <w:rPr>
                <w:rFonts w:ascii="ＭＳ ゴシック" w:hAnsi="ＭＳ ゴシック" w:hint="default"/>
              </w:rPr>
              <w:t xml:space="preserve">　</w:t>
            </w:r>
            <w:r w:rsidRPr="009D4D52">
              <w:rPr>
                <w:rFonts w:ascii="ＭＳ ゴシック" w:hAnsi="ＭＳ ゴシック"/>
                <w:szCs w:val="24"/>
              </w:rPr>
              <w:t>くくり罠におけるイノシシの有害捕獲において、近年100ｋｇ以上の捕獲が増加しているため危険性を考慮し、ライフル銃による遠方よりの射撃が必要となる事がある。</w:t>
            </w:r>
          </w:p>
        </w:tc>
      </w:tr>
    </w:tbl>
    <w:p w14:paraId="10AEFF7E" w14:textId="77777777" w:rsidR="00AF24C1" w:rsidRPr="009D4D52" w:rsidRDefault="00AF24C1">
      <w:pPr>
        <w:rPr>
          <w:rFonts w:ascii="ＭＳ ゴシック" w:hAnsi="ＭＳ ゴシック" w:hint="default"/>
        </w:rPr>
      </w:pPr>
    </w:p>
    <w:p w14:paraId="1786130B" w14:textId="5C750789" w:rsidR="00825178" w:rsidRPr="009D4D52" w:rsidRDefault="00825178">
      <w:pPr>
        <w:rPr>
          <w:rFonts w:ascii="ＭＳ ゴシック" w:hAnsi="ＭＳ ゴシック" w:hint="default"/>
        </w:rPr>
      </w:pPr>
      <w:r w:rsidRPr="009D4D52">
        <w:rPr>
          <w:rFonts w:ascii="ＭＳ ゴシック" w:hAnsi="ＭＳ ゴシック"/>
        </w:rPr>
        <w:t>（４）許可権限委譲事項</w:t>
      </w:r>
    </w:p>
    <w:tbl>
      <w:tblPr>
        <w:tblW w:w="5000" w:type="pct"/>
        <w:tblCellMar>
          <w:left w:w="0" w:type="dxa"/>
          <w:right w:w="0" w:type="dxa"/>
        </w:tblCellMar>
        <w:tblLook w:val="0000" w:firstRow="0" w:lastRow="0" w:firstColumn="0" w:lastColumn="0" w:noHBand="0" w:noVBand="0"/>
      </w:tblPr>
      <w:tblGrid>
        <w:gridCol w:w="2494"/>
        <w:gridCol w:w="7134"/>
      </w:tblGrid>
      <w:tr w:rsidR="00825178" w:rsidRPr="009D4D52" w14:paraId="239A4453" w14:textId="77777777" w:rsidTr="00581EA3">
        <w:tc>
          <w:tcPr>
            <w:tcW w:w="129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D954E90" w14:textId="77777777" w:rsidR="00825178" w:rsidRPr="009D4D52" w:rsidRDefault="00825178">
            <w:pPr>
              <w:jc w:val="center"/>
              <w:rPr>
                <w:rFonts w:ascii="ＭＳ ゴシック" w:hAnsi="ＭＳ ゴシック" w:hint="default"/>
              </w:rPr>
            </w:pPr>
            <w:r w:rsidRPr="009D4D52">
              <w:rPr>
                <w:rFonts w:ascii="ＭＳ ゴシック" w:hAnsi="ＭＳ ゴシック"/>
              </w:rPr>
              <w:t>対象地域</w:t>
            </w:r>
          </w:p>
        </w:tc>
        <w:tc>
          <w:tcPr>
            <w:tcW w:w="370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3F39B51" w14:textId="77777777" w:rsidR="00825178" w:rsidRPr="009D4D52" w:rsidRDefault="00825178">
            <w:pPr>
              <w:jc w:val="center"/>
              <w:rPr>
                <w:rFonts w:ascii="ＭＳ ゴシック" w:hAnsi="ＭＳ ゴシック" w:hint="default"/>
              </w:rPr>
            </w:pPr>
            <w:r w:rsidRPr="009D4D52">
              <w:rPr>
                <w:rFonts w:ascii="ＭＳ ゴシック" w:hAnsi="ＭＳ ゴシック"/>
              </w:rPr>
              <w:t>対象鳥獣</w:t>
            </w:r>
          </w:p>
        </w:tc>
      </w:tr>
      <w:tr w:rsidR="00581EA3" w:rsidRPr="009D4D52" w14:paraId="315D35C4" w14:textId="77777777" w:rsidTr="00581EA3">
        <w:tc>
          <w:tcPr>
            <w:tcW w:w="129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5DCC9DB" w14:textId="0FB4433C" w:rsidR="00581EA3" w:rsidRPr="009D4D52" w:rsidRDefault="00581EA3" w:rsidP="00581EA3">
            <w:pPr>
              <w:rPr>
                <w:rFonts w:ascii="ＭＳ ゴシック" w:hAnsi="ＭＳ ゴシック" w:hint="default"/>
              </w:rPr>
            </w:pPr>
            <w:r w:rsidRPr="009D4D52">
              <w:rPr>
                <w:rFonts w:ascii="ＭＳ ゴシック" w:hAnsi="ＭＳ ゴシック"/>
                <w:szCs w:val="24"/>
              </w:rPr>
              <w:t xml:space="preserve">　岸和田市(平成19年４月権限委譲済)</w:t>
            </w:r>
          </w:p>
        </w:tc>
        <w:tc>
          <w:tcPr>
            <w:tcW w:w="370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1840C06" w14:textId="0A623B4F" w:rsidR="00581EA3" w:rsidRPr="009D4D52" w:rsidRDefault="00581EA3" w:rsidP="00581EA3">
            <w:pPr>
              <w:suppressAutoHyphens/>
              <w:kinsoku w:val="0"/>
              <w:wordWrap w:val="0"/>
              <w:autoSpaceDE w:val="0"/>
              <w:autoSpaceDN w:val="0"/>
              <w:adjustRightInd w:val="0"/>
              <w:spacing w:line="336" w:lineRule="atLeast"/>
              <w:jc w:val="left"/>
              <w:rPr>
                <w:rFonts w:ascii="ＭＳ ゴシック" w:hAnsi="ＭＳ ゴシック" w:hint="default"/>
                <w:szCs w:val="24"/>
              </w:rPr>
            </w:pPr>
            <w:r w:rsidRPr="009D4D52">
              <w:rPr>
                <w:rFonts w:ascii="ＭＳ ゴシック" w:hAnsi="ＭＳ ゴシック"/>
                <w:szCs w:val="24"/>
              </w:rPr>
              <w:t>対象狩猟鳥獣、ダイサギ、コサギ、アオサギ、トビ、カワラバト</w:t>
            </w:r>
          </w:p>
          <w:p w14:paraId="11E5A0F9" w14:textId="11CDF0A3" w:rsidR="00581EA3" w:rsidRPr="009D4D52" w:rsidRDefault="00581EA3" w:rsidP="00581EA3">
            <w:pPr>
              <w:rPr>
                <w:rFonts w:ascii="ＭＳ ゴシック" w:hAnsi="ＭＳ ゴシック" w:hint="default"/>
              </w:rPr>
            </w:pPr>
            <w:r w:rsidRPr="009D4D52">
              <w:rPr>
                <w:rFonts w:ascii="ＭＳ ゴシック" w:hAnsi="ＭＳ ゴシック"/>
                <w:szCs w:val="24"/>
              </w:rPr>
              <w:t>(ドバト)、ニホンザル、イタチ(メス)</w:t>
            </w:r>
          </w:p>
        </w:tc>
      </w:tr>
    </w:tbl>
    <w:p w14:paraId="74013786" w14:textId="67414AAF" w:rsidR="00825178" w:rsidRPr="009D4D52" w:rsidRDefault="00825178">
      <w:pPr>
        <w:rPr>
          <w:rFonts w:ascii="ＭＳ ゴシック" w:hAnsi="ＭＳ ゴシック" w:hint="default"/>
        </w:rPr>
      </w:pPr>
    </w:p>
    <w:p w14:paraId="4EDB1A81" w14:textId="4694952A" w:rsidR="007923F4" w:rsidRPr="009D4D52" w:rsidRDefault="007923F4">
      <w:pPr>
        <w:rPr>
          <w:rFonts w:ascii="ＭＳ ゴシック" w:hAnsi="ＭＳ ゴシック" w:hint="default"/>
        </w:rPr>
      </w:pPr>
    </w:p>
    <w:p w14:paraId="4D2B3EFA" w14:textId="0F1BEB0B" w:rsidR="007923F4" w:rsidRPr="009D4D52" w:rsidRDefault="007923F4">
      <w:pPr>
        <w:rPr>
          <w:rFonts w:ascii="ＭＳ ゴシック" w:hAnsi="ＭＳ ゴシック" w:hint="default"/>
        </w:rPr>
      </w:pPr>
    </w:p>
    <w:p w14:paraId="3D14BFE4" w14:textId="60125ED3" w:rsidR="007923F4" w:rsidRPr="009D4D52" w:rsidRDefault="007923F4">
      <w:pPr>
        <w:rPr>
          <w:rFonts w:ascii="ＭＳ ゴシック" w:hAnsi="ＭＳ ゴシック" w:hint="default"/>
        </w:rPr>
      </w:pPr>
    </w:p>
    <w:p w14:paraId="3BCCAC0E" w14:textId="35F1620A" w:rsidR="007923F4" w:rsidRPr="009D4D52" w:rsidRDefault="007923F4">
      <w:pPr>
        <w:rPr>
          <w:rFonts w:ascii="ＭＳ ゴシック" w:hAnsi="ＭＳ ゴシック" w:hint="default"/>
        </w:rPr>
      </w:pPr>
    </w:p>
    <w:p w14:paraId="084AE204" w14:textId="77777777" w:rsidR="007923F4" w:rsidRPr="009D4D52" w:rsidRDefault="007923F4">
      <w:pPr>
        <w:rPr>
          <w:rFonts w:ascii="ＭＳ ゴシック" w:hAnsi="ＭＳ ゴシック" w:hint="default"/>
        </w:rPr>
      </w:pPr>
    </w:p>
    <w:p w14:paraId="6DBC07A3" w14:textId="342BF040" w:rsidR="00825178" w:rsidRPr="009D4D52" w:rsidRDefault="00825178">
      <w:pPr>
        <w:rPr>
          <w:rFonts w:ascii="ＭＳ ゴシック" w:hAnsi="ＭＳ ゴシック" w:hint="default"/>
        </w:rPr>
      </w:pPr>
      <w:r w:rsidRPr="009D4D52">
        <w:rPr>
          <w:rFonts w:ascii="ＭＳ ゴシック" w:hAnsi="ＭＳ ゴシック"/>
        </w:rPr>
        <w:lastRenderedPageBreak/>
        <w:t>４．防護柵の設置</w:t>
      </w:r>
      <w:r w:rsidR="002F1057" w:rsidRPr="009D4D52">
        <w:rPr>
          <w:rFonts w:ascii="ＭＳ ゴシック" w:hAnsi="ＭＳ ゴシック"/>
        </w:rPr>
        <w:t>等</w:t>
      </w:r>
      <w:r w:rsidRPr="009D4D52">
        <w:rPr>
          <w:rFonts w:ascii="ＭＳ ゴシック" w:hAnsi="ＭＳ ゴシック"/>
        </w:rPr>
        <w:t>に関する事項</w:t>
      </w:r>
    </w:p>
    <w:p w14:paraId="617DF113" w14:textId="77777777" w:rsidR="00825178" w:rsidRPr="009D4D52" w:rsidRDefault="00825178">
      <w:pPr>
        <w:rPr>
          <w:rFonts w:ascii="ＭＳ ゴシック" w:hAnsi="ＭＳ ゴシック" w:hint="default"/>
        </w:rPr>
      </w:pPr>
      <w:r w:rsidRPr="009D4D52">
        <w:rPr>
          <w:rFonts w:ascii="ＭＳ ゴシック" w:hAnsi="ＭＳ ゴシック"/>
        </w:rPr>
        <w:t>（１）侵入防止柵の整備計画</w:t>
      </w:r>
    </w:p>
    <w:tbl>
      <w:tblPr>
        <w:tblW w:w="5000" w:type="pct"/>
        <w:tblCellMar>
          <w:left w:w="0" w:type="dxa"/>
          <w:right w:w="0" w:type="dxa"/>
        </w:tblCellMar>
        <w:tblLook w:val="0000" w:firstRow="0" w:lastRow="0" w:firstColumn="0" w:lastColumn="0" w:noHBand="0" w:noVBand="0"/>
      </w:tblPr>
      <w:tblGrid>
        <w:gridCol w:w="2154"/>
        <w:gridCol w:w="2515"/>
        <w:gridCol w:w="2444"/>
        <w:gridCol w:w="2515"/>
      </w:tblGrid>
      <w:tr w:rsidR="00825178" w:rsidRPr="009D4D52" w14:paraId="2BB90919" w14:textId="77777777" w:rsidTr="009D4D52">
        <w:tc>
          <w:tcPr>
            <w:tcW w:w="1119" w:type="pct"/>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A06EE79" w14:textId="0E894A09" w:rsidR="00825178" w:rsidRPr="009D4D52" w:rsidRDefault="00825178" w:rsidP="009D4D52">
            <w:pPr>
              <w:jc w:val="center"/>
              <w:rPr>
                <w:rFonts w:ascii="ＭＳ ゴシック" w:hAnsi="ＭＳ ゴシック" w:hint="default"/>
              </w:rPr>
            </w:pPr>
            <w:r w:rsidRPr="009D4D52">
              <w:rPr>
                <w:rFonts w:ascii="ＭＳ ゴシック" w:hAnsi="ＭＳ ゴシック"/>
              </w:rPr>
              <w:t>対象鳥獣</w:t>
            </w:r>
          </w:p>
        </w:tc>
        <w:tc>
          <w:tcPr>
            <w:tcW w:w="388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6F763B6" w14:textId="77777777" w:rsidR="00825178" w:rsidRPr="009D4D52" w:rsidRDefault="00825178">
            <w:pPr>
              <w:jc w:val="center"/>
              <w:rPr>
                <w:rFonts w:ascii="ＭＳ ゴシック" w:hAnsi="ＭＳ ゴシック" w:hint="default"/>
              </w:rPr>
            </w:pPr>
            <w:r w:rsidRPr="009D4D52">
              <w:rPr>
                <w:rFonts w:ascii="ＭＳ ゴシック" w:hAnsi="ＭＳ ゴシック"/>
              </w:rPr>
              <w:t>整備内容</w:t>
            </w:r>
          </w:p>
        </w:tc>
      </w:tr>
      <w:tr w:rsidR="00581EA3" w:rsidRPr="009D4D52" w14:paraId="4231C821" w14:textId="77777777" w:rsidTr="007923F4">
        <w:tc>
          <w:tcPr>
            <w:tcW w:w="1119" w:type="pct"/>
            <w:vMerge/>
            <w:tcBorders>
              <w:top w:val="nil"/>
              <w:left w:val="single" w:sz="4" w:space="0" w:color="000000"/>
              <w:bottom w:val="single" w:sz="4" w:space="0" w:color="000000"/>
              <w:right w:val="single" w:sz="4" w:space="0" w:color="000000"/>
            </w:tcBorders>
            <w:tcMar>
              <w:left w:w="49" w:type="dxa"/>
              <w:right w:w="49" w:type="dxa"/>
            </w:tcMar>
          </w:tcPr>
          <w:p w14:paraId="749EBE99" w14:textId="77777777" w:rsidR="00581EA3" w:rsidRPr="009D4D52" w:rsidRDefault="00581EA3" w:rsidP="00581EA3">
            <w:pPr>
              <w:jc w:val="center"/>
              <w:rPr>
                <w:rFonts w:ascii="ＭＳ ゴシック" w:hAnsi="ＭＳ ゴシック" w:hint="default"/>
              </w:rPr>
            </w:pPr>
          </w:p>
        </w:tc>
        <w:tc>
          <w:tcPr>
            <w:tcW w:w="130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902EE78" w14:textId="384F1E31" w:rsidR="00581EA3" w:rsidRPr="009D4D52" w:rsidRDefault="00486432" w:rsidP="007923F4">
            <w:pPr>
              <w:jc w:val="center"/>
              <w:rPr>
                <w:rFonts w:ascii="ＭＳ ゴシック" w:hAnsi="ＭＳ ゴシック" w:hint="default"/>
              </w:rPr>
            </w:pPr>
            <w:r w:rsidRPr="009D4D52">
              <w:rPr>
                <w:rFonts w:ascii="ＭＳ ゴシック" w:hAnsi="ＭＳ ゴシック"/>
                <w:szCs w:val="24"/>
              </w:rPr>
              <w:t>令和４年度</w:t>
            </w:r>
          </w:p>
        </w:tc>
        <w:tc>
          <w:tcPr>
            <w:tcW w:w="126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08320DF" w14:textId="722DFE70" w:rsidR="00581EA3" w:rsidRPr="009D4D52" w:rsidRDefault="00486432" w:rsidP="00486432">
            <w:pPr>
              <w:jc w:val="center"/>
              <w:rPr>
                <w:rFonts w:ascii="ＭＳ ゴシック" w:hAnsi="ＭＳ ゴシック" w:hint="default"/>
              </w:rPr>
            </w:pPr>
            <w:r w:rsidRPr="009D4D52">
              <w:rPr>
                <w:rFonts w:ascii="ＭＳ ゴシック" w:hAnsi="ＭＳ ゴシック"/>
              </w:rPr>
              <w:t>令和５年度</w:t>
            </w:r>
          </w:p>
        </w:tc>
        <w:tc>
          <w:tcPr>
            <w:tcW w:w="130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190FC74" w14:textId="5BADDEF4" w:rsidR="00581EA3" w:rsidRPr="009D4D52" w:rsidRDefault="00581EA3" w:rsidP="007923F4">
            <w:pPr>
              <w:jc w:val="center"/>
              <w:rPr>
                <w:rFonts w:ascii="ＭＳ ゴシック" w:hAnsi="ＭＳ ゴシック" w:hint="default"/>
              </w:rPr>
            </w:pPr>
            <w:r w:rsidRPr="009D4D52">
              <w:rPr>
                <w:rFonts w:ascii="ＭＳ ゴシック" w:hAnsi="ＭＳ ゴシック"/>
                <w:szCs w:val="24"/>
              </w:rPr>
              <w:t>令和６年度</w:t>
            </w:r>
          </w:p>
        </w:tc>
      </w:tr>
      <w:tr w:rsidR="00486432" w:rsidRPr="009D4D52" w14:paraId="73795496" w14:textId="77777777" w:rsidTr="00486432">
        <w:tc>
          <w:tcPr>
            <w:tcW w:w="1119"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DBDBE9" w14:textId="5C47FDB1" w:rsidR="00486432" w:rsidRPr="009D4D52" w:rsidRDefault="00486432" w:rsidP="00581EA3">
            <w:pPr>
              <w:rPr>
                <w:rFonts w:ascii="ＭＳ ゴシック" w:hAnsi="ＭＳ ゴシック" w:hint="default"/>
              </w:rPr>
            </w:pPr>
            <w:r w:rsidRPr="009D4D52">
              <w:rPr>
                <w:rFonts w:ascii="ＭＳ ゴシック" w:hAnsi="ＭＳ ゴシック"/>
                <w:szCs w:val="24"/>
              </w:rPr>
              <w:t>イノシシ</w:t>
            </w:r>
          </w:p>
        </w:tc>
        <w:tc>
          <w:tcPr>
            <w:tcW w:w="388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95A2CE6" w14:textId="007A1AEF" w:rsidR="00486432" w:rsidRPr="00015715" w:rsidRDefault="00015715" w:rsidP="00015715">
            <w:pPr>
              <w:suppressAutoHyphens/>
              <w:kinsoku w:val="0"/>
              <w:autoSpaceDE w:val="0"/>
              <w:autoSpaceDN w:val="0"/>
              <w:adjustRightInd w:val="0"/>
              <w:spacing w:line="336" w:lineRule="atLeast"/>
              <w:ind w:leftChars="29" w:left="70"/>
              <w:rPr>
                <w:rFonts w:ascii="ＭＳ ゴシック" w:hAnsi="ＭＳ ゴシック" w:hint="default"/>
                <w:szCs w:val="22"/>
              </w:rPr>
            </w:pPr>
            <w:r>
              <w:rPr>
                <w:rFonts w:ascii="ＭＳ ゴシック" w:hAnsi="ＭＳ ゴシック" w:hint="default"/>
                <w:szCs w:val="22"/>
              </w:rPr>
              <w:t>・</w:t>
            </w:r>
            <w:r w:rsidR="00486432" w:rsidRPr="00015715">
              <w:rPr>
                <w:rFonts w:ascii="ＭＳ ゴシック" w:hAnsi="ＭＳ ゴシック"/>
                <w:szCs w:val="22"/>
              </w:rPr>
              <w:t>被害農家からの要望に応じ、鳥獣被害防止総合対策事業やその他</w:t>
            </w:r>
            <w:r>
              <w:rPr>
                <w:rFonts w:ascii="ＭＳ ゴシック" w:hAnsi="ＭＳ ゴシック"/>
                <w:szCs w:val="22"/>
              </w:rPr>
              <w:t xml:space="preserve">　</w:t>
            </w:r>
            <w:r w:rsidRPr="00015715">
              <w:rPr>
                <w:rFonts w:ascii="ＭＳ ゴシック" w:hAnsi="ＭＳ ゴシック"/>
                <w:szCs w:val="22"/>
              </w:rPr>
              <w:t>施策を活用し、電気柵及び防護ネット</w:t>
            </w:r>
            <w:r>
              <w:rPr>
                <w:rFonts w:ascii="ＭＳ ゴシック" w:hAnsi="ＭＳ ゴシック"/>
                <w:szCs w:val="22"/>
              </w:rPr>
              <w:t>を設置する。</w:t>
            </w:r>
          </w:p>
        </w:tc>
      </w:tr>
    </w:tbl>
    <w:p w14:paraId="75260A9E" w14:textId="77777777" w:rsidR="00A1025E" w:rsidRPr="009D4D52" w:rsidRDefault="00A1025E">
      <w:pPr>
        <w:ind w:left="971" w:hanging="971"/>
        <w:rPr>
          <w:rFonts w:ascii="ＭＳ ゴシック" w:hAnsi="ＭＳ ゴシック" w:hint="default"/>
        </w:rPr>
      </w:pPr>
    </w:p>
    <w:p w14:paraId="2C4E400F" w14:textId="663FC3F6" w:rsidR="00825178" w:rsidRPr="009D4D52" w:rsidRDefault="002F1057" w:rsidP="002F1057">
      <w:pPr>
        <w:rPr>
          <w:rFonts w:ascii="ＭＳ ゴシック" w:hAnsi="ＭＳ ゴシック" w:hint="default"/>
        </w:rPr>
      </w:pPr>
      <w:r w:rsidRPr="009D4D52">
        <w:rPr>
          <w:rFonts w:ascii="ＭＳ ゴシック" w:hAnsi="ＭＳ ゴシック"/>
        </w:rPr>
        <w:t>（２）侵入防止柵の管理等に関する取組</w:t>
      </w:r>
    </w:p>
    <w:tbl>
      <w:tblPr>
        <w:tblW w:w="5000" w:type="pct"/>
        <w:tblCellMar>
          <w:left w:w="0" w:type="dxa"/>
          <w:right w:w="0" w:type="dxa"/>
        </w:tblCellMar>
        <w:tblLook w:val="0000" w:firstRow="0" w:lastRow="0" w:firstColumn="0" w:lastColumn="0" w:noHBand="0" w:noVBand="0"/>
      </w:tblPr>
      <w:tblGrid>
        <w:gridCol w:w="2154"/>
        <w:gridCol w:w="2515"/>
        <w:gridCol w:w="2444"/>
        <w:gridCol w:w="2515"/>
      </w:tblGrid>
      <w:tr w:rsidR="0088056D" w:rsidRPr="009D4D52" w14:paraId="02869393" w14:textId="77777777" w:rsidTr="009D4D52">
        <w:tc>
          <w:tcPr>
            <w:tcW w:w="1119" w:type="pct"/>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52C0AF0" w14:textId="47CF66FA" w:rsidR="0088056D" w:rsidRPr="009D4D52" w:rsidRDefault="0088056D" w:rsidP="009D4D52">
            <w:pPr>
              <w:jc w:val="center"/>
              <w:rPr>
                <w:rFonts w:ascii="ＭＳ ゴシック" w:hAnsi="ＭＳ ゴシック" w:hint="default"/>
              </w:rPr>
            </w:pPr>
            <w:r w:rsidRPr="009D4D52">
              <w:rPr>
                <w:rFonts w:ascii="ＭＳ ゴシック" w:hAnsi="ＭＳ ゴシック"/>
              </w:rPr>
              <w:t>対象鳥獣</w:t>
            </w:r>
          </w:p>
        </w:tc>
        <w:tc>
          <w:tcPr>
            <w:tcW w:w="388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5AC6AB6" w14:textId="66E29F8B" w:rsidR="0088056D" w:rsidRPr="009D4D52" w:rsidRDefault="0088056D" w:rsidP="00CA0C1C">
            <w:pPr>
              <w:jc w:val="center"/>
              <w:rPr>
                <w:rFonts w:ascii="ＭＳ ゴシック" w:hAnsi="ＭＳ ゴシック" w:hint="default"/>
              </w:rPr>
            </w:pPr>
            <w:r w:rsidRPr="009D4D52">
              <w:rPr>
                <w:rFonts w:ascii="ＭＳ ゴシック" w:hAnsi="ＭＳ ゴシック"/>
              </w:rPr>
              <w:t>取組内容</w:t>
            </w:r>
          </w:p>
        </w:tc>
      </w:tr>
      <w:tr w:rsidR="009D4D52" w:rsidRPr="009D4D52" w14:paraId="4E349F38" w14:textId="77777777" w:rsidTr="007923F4">
        <w:tc>
          <w:tcPr>
            <w:tcW w:w="1119" w:type="pct"/>
            <w:vMerge/>
            <w:tcBorders>
              <w:top w:val="nil"/>
              <w:left w:val="single" w:sz="4" w:space="0" w:color="000000"/>
              <w:bottom w:val="single" w:sz="4" w:space="0" w:color="000000"/>
              <w:right w:val="single" w:sz="4" w:space="0" w:color="000000"/>
            </w:tcBorders>
            <w:tcMar>
              <w:left w:w="49" w:type="dxa"/>
              <w:right w:w="49" w:type="dxa"/>
            </w:tcMar>
          </w:tcPr>
          <w:p w14:paraId="7FD81E81" w14:textId="77777777" w:rsidR="009D4D52" w:rsidRPr="009D4D52" w:rsidRDefault="009D4D52" w:rsidP="009D4D52">
            <w:pPr>
              <w:jc w:val="center"/>
              <w:rPr>
                <w:rFonts w:ascii="ＭＳ ゴシック" w:hAnsi="ＭＳ ゴシック" w:hint="default"/>
              </w:rPr>
            </w:pPr>
          </w:p>
        </w:tc>
        <w:tc>
          <w:tcPr>
            <w:tcW w:w="130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1172C3C" w14:textId="7EA44D2D" w:rsidR="009D4D52" w:rsidRPr="009D4D52" w:rsidRDefault="009D4D52" w:rsidP="009D4D52">
            <w:pPr>
              <w:jc w:val="center"/>
              <w:rPr>
                <w:rFonts w:ascii="ＭＳ ゴシック" w:hAnsi="ＭＳ ゴシック" w:hint="default"/>
              </w:rPr>
            </w:pPr>
            <w:r w:rsidRPr="009D4D52">
              <w:rPr>
                <w:rFonts w:ascii="ＭＳ ゴシック" w:hAnsi="ＭＳ ゴシック"/>
                <w:szCs w:val="24"/>
              </w:rPr>
              <w:t>令和４年度</w:t>
            </w:r>
          </w:p>
        </w:tc>
        <w:tc>
          <w:tcPr>
            <w:tcW w:w="126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108BD76" w14:textId="0F21C4F9" w:rsidR="009D4D52" w:rsidRPr="009D4D52" w:rsidRDefault="009D4D52" w:rsidP="009D4D52">
            <w:pPr>
              <w:jc w:val="center"/>
              <w:rPr>
                <w:rFonts w:ascii="ＭＳ ゴシック" w:hAnsi="ＭＳ ゴシック" w:hint="default"/>
              </w:rPr>
            </w:pPr>
            <w:r w:rsidRPr="009D4D52">
              <w:rPr>
                <w:rFonts w:ascii="ＭＳ ゴシック" w:hAnsi="ＭＳ ゴシック"/>
              </w:rPr>
              <w:t>令和５年度</w:t>
            </w:r>
          </w:p>
        </w:tc>
        <w:tc>
          <w:tcPr>
            <w:tcW w:w="130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7590C2C" w14:textId="7754A5B6" w:rsidR="009D4D52" w:rsidRPr="009D4D52" w:rsidRDefault="009D4D52" w:rsidP="009D4D52">
            <w:pPr>
              <w:jc w:val="center"/>
              <w:rPr>
                <w:rFonts w:ascii="ＭＳ ゴシック" w:hAnsi="ＭＳ ゴシック" w:hint="default"/>
              </w:rPr>
            </w:pPr>
            <w:r w:rsidRPr="009D4D52">
              <w:rPr>
                <w:rFonts w:ascii="ＭＳ ゴシック" w:hAnsi="ＭＳ ゴシック"/>
                <w:szCs w:val="24"/>
              </w:rPr>
              <w:t>令和６年度</w:t>
            </w:r>
          </w:p>
        </w:tc>
      </w:tr>
      <w:tr w:rsidR="009D4D52" w:rsidRPr="009D4D52" w14:paraId="43BDC889" w14:textId="77777777" w:rsidTr="009D4D52">
        <w:tc>
          <w:tcPr>
            <w:tcW w:w="1119"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3803A9A" w14:textId="3B870AB3" w:rsidR="009D4D52" w:rsidRPr="009D4D52" w:rsidRDefault="00BD3F83" w:rsidP="00CA0C1C">
            <w:pPr>
              <w:rPr>
                <w:rFonts w:ascii="ＭＳ ゴシック" w:hAnsi="ＭＳ ゴシック" w:hint="default"/>
              </w:rPr>
            </w:pPr>
            <w:r>
              <w:rPr>
                <w:rFonts w:ascii="ＭＳ ゴシック" w:hAnsi="ＭＳ ゴシック" w:hint="default"/>
              </w:rPr>
              <w:t>イノシシ</w:t>
            </w:r>
          </w:p>
        </w:tc>
        <w:tc>
          <w:tcPr>
            <w:tcW w:w="3881" w:type="pct"/>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A247588" w14:textId="6A2B9BFB" w:rsidR="009D4D52" w:rsidRPr="009D4D52" w:rsidRDefault="002C1ADE" w:rsidP="00CA0C1C">
            <w:pPr>
              <w:rPr>
                <w:rFonts w:ascii="ＭＳ ゴシック" w:hAnsi="ＭＳ ゴシック" w:hint="default"/>
              </w:rPr>
            </w:pPr>
            <w:r>
              <w:rPr>
                <w:rFonts w:ascii="ＭＳ ゴシック" w:hAnsi="ＭＳ ゴシック"/>
              </w:rPr>
              <w:t xml:space="preserve">　</w:t>
            </w:r>
            <w:r>
              <w:rPr>
                <w:rFonts w:ascii="ＭＳ ゴシック" w:hAnsi="ＭＳ ゴシック" w:hint="default"/>
              </w:rPr>
              <w:t>整備計画に基づき設置した電気柵及び防護ネットについては</w:t>
            </w:r>
            <w:r>
              <w:rPr>
                <w:rFonts w:ascii="ＭＳ ゴシック" w:hAnsi="ＭＳ ゴシック"/>
              </w:rPr>
              <w:t>要望のあった農家等が管理する。</w:t>
            </w:r>
          </w:p>
        </w:tc>
      </w:tr>
    </w:tbl>
    <w:p w14:paraId="43F10DE0" w14:textId="77777777" w:rsidR="002F1057" w:rsidRPr="009D4D52" w:rsidRDefault="002F1057" w:rsidP="002F1057">
      <w:pPr>
        <w:rPr>
          <w:rFonts w:ascii="ＭＳ ゴシック" w:hAnsi="ＭＳ ゴシック" w:hint="default"/>
        </w:rPr>
      </w:pPr>
    </w:p>
    <w:p w14:paraId="77EB1C4E" w14:textId="3EF75228" w:rsidR="00825178" w:rsidRPr="009D4D52" w:rsidRDefault="002F1057">
      <w:pPr>
        <w:rPr>
          <w:rFonts w:ascii="ＭＳ ゴシック" w:hAnsi="ＭＳ ゴシック" w:hint="default"/>
        </w:rPr>
      </w:pPr>
      <w:r w:rsidRPr="009D4D52">
        <w:rPr>
          <w:rFonts w:ascii="ＭＳ ゴシック" w:hAnsi="ＭＳ ゴシック"/>
        </w:rPr>
        <w:t>５．生息環境管理その他被害防止施策に関する事項</w:t>
      </w:r>
    </w:p>
    <w:tbl>
      <w:tblPr>
        <w:tblW w:w="5000" w:type="pct"/>
        <w:tblCellMar>
          <w:left w:w="0" w:type="dxa"/>
          <w:right w:w="0" w:type="dxa"/>
        </w:tblCellMar>
        <w:tblLook w:val="0000" w:firstRow="0" w:lastRow="0" w:firstColumn="0" w:lastColumn="0" w:noHBand="0" w:noVBand="0"/>
      </w:tblPr>
      <w:tblGrid>
        <w:gridCol w:w="1839"/>
        <w:gridCol w:w="1560"/>
        <w:gridCol w:w="6229"/>
      </w:tblGrid>
      <w:tr w:rsidR="00825178" w:rsidRPr="009D4D52" w14:paraId="2817A3F0" w14:textId="77777777" w:rsidTr="00015715">
        <w:tc>
          <w:tcPr>
            <w:tcW w:w="955"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1A9C28B" w14:textId="77777777" w:rsidR="00825178" w:rsidRPr="009D4D52" w:rsidRDefault="00825178">
            <w:pPr>
              <w:jc w:val="center"/>
              <w:rPr>
                <w:rFonts w:ascii="ＭＳ ゴシック" w:hAnsi="ＭＳ ゴシック" w:hint="default"/>
              </w:rPr>
            </w:pPr>
            <w:r w:rsidRPr="009D4D52">
              <w:rPr>
                <w:rFonts w:ascii="ＭＳ ゴシック" w:hAnsi="ＭＳ ゴシック"/>
              </w:rPr>
              <w:t>年度</w:t>
            </w:r>
          </w:p>
        </w:tc>
        <w:tc>
          <w:tcPr>
            <w:tcW w:w="81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898F8AE" w14:textId="77777777" w:rsidR="00825178" w:rsidRPr="009D4D52" w:rsidRDefault="00825178">
            <w:pPr>
              <w:jc w:val="center"/>
              <w:rPr>
                <w:rFonts w:ascii="ＭＳ ゴシック" w:hAnsi="ＭＳ ゴシック" w:hint="default"/>
              </w:rPr>
            </w:pPr>
            <w:r w:rsidRPr="009D4D52">
              <w:rPr>
                <w:rFonts w:ascii="ＭＳ ゴシック" w:hAnsi="ＭＳ ゴシック"/>
              </w:rPr>
              <w:t>対象鳥獣</w:t>
            </w:r>
          </w:p>
        </w:tc>
        <w:tc>
          <w:tcPr>
            <w:tcW w:w="323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F890F2A" w14:textId="77777777" w:rsidR="00825178" w:rsidRPr="009D4D52" w:rsidRDefault="00825178">
            <w:pPr>
              <w:jc w:val="center"/>
              <w:rPr>
                <w:rFonts w:ascii="ＭＳ ゴシック" w:hAnsi="ＭＳ ゴシック" w:hint="default"/>
              </w:rPr>
            </w:pPr>
            <w:r w:rsidRPr="009D4D52">
              <w:rPr>
                <w:rFonts w:ascii="ＭＳ ゴシック" w:hAnsi="ＭＳ ゴシック"/>
              </w:rPr>
              <w:t>取組内容</w:t>
            </w:r>
          </w:p>
        </w:tc>
      </w:tr>
      <w:tr w:rsidR="009D4D52" w:rsidRPr="009D4D52" w14:paraId="4CFC184E" w14:textId="77777777" w:rsidTr="00015715">
        <w:trPr>
          <w:trHeight w:val="377"/>
        </w:trPr>
        <w:tc>
          <w:tcPr>
            <w:tcW w:w="955"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651B23" w14:textId="090ADE9C" w:rsidR="009D4D52" w:rsidRPr="009D4D52" w:rsidRDefault="00015715" w:rsidP="00A51275">
            <w:pPr>
              <w:rPr>
                <w:rFonts w:ascii="ＭＳ ゴシック" w:hAnsi="ＭＳ ゴシック" w:hint="default"/>
              </w:rPr>
            </w:pPr>
            <w:r>
              <w:rPr>
                <w:rFonts w:ascii="ＭＳ ゴシック" w:hAnsi="ＭＳ ゴシック" w:hint="default"/>
              </w:rPr>
              <w:t>令和４年度～</w:t>
            </w:r>
          </w:p>
          <w:p w14:paraId="42C1C83A" w14:textId="521D6808" w:rsidR="009D4D52" w:rsidRPr="009D4D52" w:rsidRDefault="00015715" w:rsidP="00A51275">
            <w:pPr>
              <w:rPr>
                <w:rFonts w:ascii="ＭＳ ゴシック" w:hAnsi="ＭＳ ゴシック" w:hint="default"/>
              </w:rPr>
            </w:pPr>
            <w:r>
              <w:rPr>
                <w:rFonts w:ascii="ＭＳ ゴシック" w:hAnsi="ＭＳ ゴシック" w:hint="default"/>
              </w:rPr>
              <w:t>令和６年度</w:t>
            </w:r>
          </w:p>
        </w:tc>
        <w:tc>
          <w:tcPr>
            <w:tcW w:w="81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C65DAC4" w14:textId="77777777" w:rsidR="009D4D52" w:rsidRDefault="00015715" w:rsidP="00FF10F5">
            <w:pPr>
              <w:rPr>
                <w:rFonts w:ascii="ＭＳ ゴシック" w:hAnsi="ＭＳ ゴシック" w:hint="default"/>
              </w:rPr>
            </w:pPr>
            <w:r>
              <w:rPr>
                <w:rFonts w:ascii="ＭＳ ゴシック" w:hAnsi="ＭＳ ゴシック" w:hint="default"/>
              </w:rPr>
              <w:t>イノシシ</w:t>
            </w:r>
          </w:p>
          <w:p w14:paraId="61CD7B02" w14:textId="77777777" w:rsidR="00015715" w:rsidRDefault="00015715" w:rsidP="00FF10F5">
            <w:pPr>
              <w:rPr>
                <w:rFonts w:ascii="ＭＳ ゴシック" w:hAnsi="ＭＳ ゴシック" w:hint="default"/>
              </w:rPr>
            </w:pPr>
            <w:r>
              <w:rPr>
                <w:rFonts w:ascii="ＭＳ ゴシック" w:hAnsi="ＭＳ ゴシック" w:hint="default"/>
              </w:rPr>
              <w:t>アライグマ</w:t>
            </w:r>
          </w:p>
          <w:p w14:paraId="58AE7668" w14:textId="22F4E454" w:rsidR="00015715" w:rsidRPr="009D4D52" w:rsidRDefault="00015715" w:rsidP="00FF10F5">
            <w:pPr>
              <w:rPr>
                <w:rFonts w:ascii="ＭＳ ゴシック" w:hAnsi="ＭＳ ゴシック" w:hint="default"/>
              </w:rPr>
            </w:pPr>
            <w:r>
              <w:rPr>
                <w:rFonts w:ascii="ＭＳ ゴシック" w:hAnsi="ＭＳ ゴシック" w:hint="default"/>
              </w:rPr>
              <w:t>カラス</w:t>
            </w:r>
          </w:p>
        </w:tc>
        <w:tc>
          <w:tcPr>
            <w:tcW w:w="323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2FE65F3" w14:textId="77777777" w:rsidR="00015715" w:rsidRPr="00015715" w:rsidRDefault="00015715" w:rsidP="00015715">
            <w:pPr>
              <w:suppressAutoHyphens/>
              <w:kinsoku w:val="0"/>
              <w:wordWrap w:val="0"/>
              <w:autoSpaceDE w:val="0"/>
              <w:autoSpaceDN w:val="0"/>
              <w:adjustRightInd w:val="0"/>
              <w:spacing w:line="336" w:lineRule="atLeast"/>
              <w:jc w:val="left"/>
              <w:rPr>
                <w:rFonts w:ascii="ＭＳ ゴシック" w:hAnsi="ＭＳ ゴシック" w:hint="default"/>
                <w:szCs w:val="24"/>
              </w:rPr>
            </w:pPr>
            <w:r w:rsidRPr="00015715">
              <w:rPr>
                <w:rFonts w:ascii="ＭＳ ゴシック" w:hAnsi="ＭＳ ゴシック"/>
                <w:szCs w:val="24"/>
              </w:rPr>
              <w:t>・農家等への講習の実施。</w:t>
            </w:r>
          </w:p>
          <w:p w14:paraId="7499CBE7" w14:textId="77777777" w:rsidR="00015715" w:rsidRPr="00015715" w:rsidRDefault="00015715" w:rsidP="00015715">
            <w:pPr>
              <w:suppressAutoHyphens/>
              <w:kinsoku w:val="0"/>
              <w:wordWrap w:val="0"/>
              <w:autoSpaceDE w:val="0"/>
              <w:autoSpaceDN w:val="0"/>
              <w:adjustRightInd w:val="0"/>
              <w:spacing w:line="336" w:lineRule="atLeast"/>
              <w:jc w:val="left"/>
              <w:rPr>
                <w:rFonts w:ascii="ＭＳ ゴシック" w:hAnsi="ＭＳ ゴシック" w:hint="default"/>
                <w:szCs w:val="24"/>
              </w:rPr>
            </w:pPr>
            <w:r w:rsidRPr="00015715">
              <w:rPr>
                <w:rFonts w:ascii="ＭＳ ゴシック" w:hAnsi="ＭＳ ゴシック"/>
                <w:szCs w:val="24"/>
              </w:rPr>
              <w:t>・不要な果実の処分等、鳥獣の餌付け防止対策の啓発。</w:t>
            </w:r>
          </w:p>
          <w:p w14:paraId="2980CB18" w14:textId="4B3058B4" w:rsidR="009D4D52" w:rsidRPr="009D4D52" w:rsidRDefault="00015715" w:rsidP="00015715">
            <w:pPr>
              <w:rPr>
                <w:rFonts w:ascii="ＭＳ ゴシック" w:hAnsi="ＭＳ ゴシック" w:hint="default"/>
              </w:rPr>
            </w:pPr>
            <w:r w:rsidRPr="00015715">
              <w:rPr>
                <w:rFonts w:ascii="ＭＳ ゴシック" w:hAnsi="ＭＳ ゴシック"/>
                <w:szCs w:val="24"/>
              </w:rPr>
              <w:t>・耕作放棄地の刈払い等の実施。</w:t>
            </w:r>
          </w:p>
        </w:tc>
      </w:tr>
    </w:tbl>
    <w:p w14:paraId="27C5E947" w14:textId="77777777" w:rsidR="00825178" w:rsidRPr="009D4D52" w:rsidRDefault="00825178" w:rsidP="000B3257">
      <w:pPr>
        <w:spacing w:line="200" w:lineRule="exact"/>
        <w:ind w:left="726" w:hanging="726"/>
        <w:rPr>
          <w:rFonts w:ascii="ＭＳ ゴシック" w:hAnsi="ＭＳ ゴシック" w:hint="default"/>
        </w:rPr>
      </w:pPr>
    </w:p>
    <w:p w14:paraId="6E93137E" w14:textId="46B4D2E9" w:rsidR="00825178" w:rsidRPr="009D4D52" w:rsidRDefault="002F1057">
      <w:pPr>
        <w:ind w:left="243" w:hanging="243"/>
        <w:rPr>
          <w:rFonts w:ascii="ＭＳ ゴシック" w:hAnsi="ＭＳ ゴシック" w:hint="default"/>
        </w:rPr>
      </w:pPr>
      <w:r w:rsidRPr="009D4D52">
        <w:rPr>
          <w:rFonts w:ascii="ＭＳ ゴシック" w:hAnsi="ＭＳ ゴシック"/>
        </w:rPr>
        <w:t>６</w:t>
      </w:r>
      <w:r w:rsidR="00825178" w:rsidRPr="009D4D52">
        <w:rPr>
          <w:rFonts w:ascii="ＭＳ ゴシック" w:hAnsi="ＭＳ ゴシック"/>
        </w:rPr>
        <w:t>．対象鳥獣による住民の生命、身体又は財産に係る被害が生じ、又は生じるおそれがある場合の対処に関する事項</w:t>
      </w:r>
    </w:p>
    <w:p w14:paraId="1B5FCCA6" w14:textId="77777777" w:rsidR="00825178" w:rsidRPr="009D4D52" w:rsidRDefault="00825178">
      <w:pPr>
        <w:ind w:left="485"/>
        <w:rPr>
          <w:rFonts w:ascii="ＭＳ ゴシック" w:hAnsi="ＭＳ ゴシック" w:hint="default"/>
        </w:rPr>
      </w:pPr>
      <w:r w:rsidRPr="009D4D52">
        <w:rPr>
          <w:rFonts w:ascii="ＭＳ ゴシック" w:hAnsi="ＭＳ ゴシック"/>
        </w:rPr>
        <w:t>（１）関係機関等の役割</w:t>
      </w:r>
    </w:p>
    <w:tbl>
      <w:tblPr>
        <w:tblW w:w="5000" w:type="pct"/>
        <w:tblCellMar>
          <w:left w:w="0" w:type="dxa"/>
          <w:right w:w="0" w:type="dxa"/>
        </w:tblCellMar>
        <w:tblLook w:val="0000" w:firstRow="0" w:lastRow="0" w:firstColumn="0" w:lastColumn="0" w:noHBand="0" w:noVBand="0"/>
      </w:tblPr>
      <w:tblGrid>
        <w:gridCol w:w="3682"/>
        <w:gridCol w:w="5946"/>
      </w:tblGrid>
      <w:tr w:rsidR="00825178" w:rsidRPr="009D4D52" w14:paraId="33B8D26B" w14:textId="77777777" w:rsidTr="007923F4">
        <w:tc>
          <w:tcPr>
            <w:tcW w:w="191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53ACA28" w14:textId="77777777" w:rsidR="00825178" w:rsidRPr="009D4D52" w:rsidRDefault="00825178">
            <w:pPr>
              <w:jc w:val="center"/>
              <w:rPr>
                <w:rFonts w:ascii="ＭＳ ゴシック" w:hAnsi="ＭＳ ゴシック" w:hint="default"/>
              </w:rPr>
            </w:pPr>
            <w:r w:rsidRPr="009D4D52">
              <w:rPr>
                <w:rFonts w:ascii="ＭＳ ゴシック" w:hAnsi="ＭＳ ゴシック"/>
              </w:rPr>
              <w:t>関係機関等の名称</w:t>
            </w:r>
          </w:p>
        </w:tc>
        <w:tc>
          <w:tcPr>
            <w:tcW w:w="308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B6A2FCD" w14:textId="77777777" w:rsidR="00825178" w:rsidRPr="009D4D52" w:rsidRDefault="00825178">
            <w:pPr>
              <w:jc w:val="center"/>
              <w:rPr>
                <w:rFonts w:ascii="ＭＳ ゴシック" w:hAnsi="ＭＳ ゴシック" w:hint="default"/>
              </w:rPr>
            </w:pPr>
            <w:r w:rsidRPr="009D4D52">
              <w:rPr>
                <w:rFonts w:ascii="ＭＳ ゴシック" w:hAnsi="ＭＳ ゴシック"/>
              </w:rPr>
              <w:t>役割</w:t>
            </w:r>
          </w:p>
        </w:tc>
      </w:tr>
      <w:tr w:rsidR="00B05D52" w:rsidRPr="009D4D52" w14:paraId="4A99FA1E" w14:textId="77777777" w:rsidTr="007923F4">
        <w:tc>
          <w:tcPr>
            <w:tcW w:w="191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46D31F4" w14:textId="24E3E4FF" w:rsidR="00B05D52" w:rsidRPr="009D4D52" w:rsidRDefault="00B05D52" w:rsidP="00B05D52">
            <w:pPr>
              <w:jc w:val="left"/>
              <w:rPr>
                <w:rFonts w:ascii="ＭＳ ゴシック" w:hAnsi="ＭＳ ゴシック" w:hint="default"/>
                <w:b/>
              </w:rPr>
            </w:pPr>
            <w:r w:rsidRPr="009D4D52">
              <w:rPr>
                <w:rFonts w:ascii="ＭＳ ゴシック" w:hAnsi="ＭＳ ゴシック"/>
                <w:szCs w:val="24"/>
              </w:rPr>
              <w:t>岸和田警察署</w:t>
            </w:r>
          </w:p>
        </w:tc>
        <w:tc>
          <w:tcPr>
            <w:tcW w:w="308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C224ABC" w14:textId="55D4DEA1" w:rsidR="00B05D52" w:rsidRPr="009D4D52" w:rsidRDefault="00B05D52" w:rsidP="00B05D52">
            <w:pPr>
              <w:rPr>
                <w:rFonts w:ascii="ＭＳ ゴシック" w:hAnsi="ＭＳ ゴシック" w:hint="default"/>
                <w:b/>
              </w:rPr>
            </w:pPr>
            <w:r w:rsidRPr="009D4D52">
              <w:rPr>
                <w:rFonts w:ascii="ＭＳ ゴシック" w:hAnsi="ＭＳ ゴシック"/>
                <w:szCs w:val="24"/>
              </w:rPr>
              <w:t>住民の生命の安全確保等に関する事</w:t>
            </w:r>
          </w:p>
        </w:tc>
      </w:tr>
      <w:tr w:rsidR="00B05D52" w:rsidRPr="009D4D52" w14:paraId="0734B6D8" w14:textId="77777777" w:rsidTr="007923F4">
        <w:tc>
          <w:tcPr>
            <w:tcW w:w="191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01D396D" w14:textId="626DB814" w:rsidR="00B05D52" w:rsidRPr="009D4D52" w:rsidRDefault="00B05D52" w:rsidP="00B05D52">
            <w:pPr>
              <w:jc w:val="left"/>
              <w:rPr>
                <w:rFonts w:ascii="ＭＳ ゴシック" w:hAnsi="ＭＳ ゴシック" w:hint="default"/>
                <w:b/>
              </w:rPr>
            </w:pPr>
            <w:r w:rsidRPr="009D4D52">
              <w:rPr>
                <w:rFonts w:ascii="ＭＳ ゴシック" w:hAnsi="ＭＳ ゴシック"/>
                <w:szCs w:val="24"/>
              </w:rPr>
              <w:t>岸和田市内各小中学校等</w:t>
            </w:r>
          </w:p>
        </w:tc>
        <w:tc>
          <w:tcPr>
            <w:tcW w:w="308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C30CCFC" w14:textId="263BBF31" w:rsidR="00B05D52" w:rsidRPr="009D4D52" w:rsidRDefault="00B05D52" w:rsidP="00B05D52">
            <w:pPr>
              <w:rPr>
                <w:rFonts w:ascii="ＭＳ ゴシック" w:hAnsi="ＭＳ ゴシック" w:hint="default"/>
                <w:b/>
              </w:rPr>
            </w:pPr>
            <w:r w:rsidRPr="009D4D52">
              <w:rPr>
                <w:rFonts w:ascii="ＭＳ ゴシック" w:hAnsi="ＭＳ ゴシック"/>
                <w:szCs w:val="24"/>
              </w:rPr>
              <w:t>保護者等への周知に関する事</w:t>
            </w:r>
          </w:p>
        </w:tc>
      </w:tr>
      <w:tr w:rsidR="00B05D52" w:rsidRPr="009D4D52" w14:paraId="2B808BA4" w14:textId="77777777" w:rsidTr="007923F4">
        <w:tc>
          <w:tcPr>
            <w:tcW w:w="191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C57210A" w14:textId="5D22922A" w:rsidR="00B05D52" w:rsidRPr="009D4D52" w:rsidRDefault="00B05D52" w:rsidP="00B05D52">
            <w:pPr>
              <w:jc w:val="left"/>
              <w:rPr>
                <w:rFonts w:ascii="ＭＳ ゴシック" w:hAnsi="ＭＳ ゴシック" w:hint="default"/>
                <w:b/>
              </w:rPr>
            </w:pPr>
            <w:r w:rsidRPr="009D4D52">
              <w:rPr>
                <w:rFonts w:ascii="ＭＳ ゴシック" w:hAnsi="ＭＳ ゴシック"/>
                <w:szCs w:val="24"/>
              </w:rPr>
              <w:t>岸和田市内各町会</w:t>
            </w:r>
          </w:p>
        </w:tc>
        <w:tc>
          <w:tcPr>
            <w:tcW w:w="308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59B2253" w14:textId="124E4D85" w:rsidR="00B05D52" w:rsidRPr="009D4D52" w:rsidRDefault="00B05D52" w:rsidP="00B05D52">
            <w:pPr>
              <w:rPr>
                <w:rFonts w:ascii="ＭＳ ゴシック" w:hAnsi="ＭＳ ゴシック" w:hint="default"/>
                <w:b/>
              </w:rPr>
            </w:pPr>
            <w:r w:rsidRPr="009D4D52">
              <w:rPr>
                <w:rFonts w:ascii="ＭＳ ゴシック" w:hAnsi="ＭＳ ゴシック"/>
                <w:szCs w:val="24"/>
              </w:rPr>
              <w:t>住民への周知に関する事</w:t>
            </w:r>
          </w:p>
        </w:tc>
      </w:tr>
      <w:tr w:rsidR="00B05D52" w:rsidRPr="009D4D52" w14:paraId="12470DAA" w14:textId="77777777" w:rsidTr="007923F4">
        <w:tc>
          <w:tcPr>
            <w:tcW w:w="1912"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D79E2F9" w14:textId="6100AF3F" w:rsidR="00B05D52" w:rsidRPr="009D4D52" w:rsidRDefault="00B05D52" w:rsidP="00B05D52">
            <w:pPr>
              <w:jc w:val="left"/>
              <w:rPr>
                <w:rFonts w:ascii="ＭＳ ゴシック" w:hAnsi="ＭＳ ゴシック" w:hint="default"/>
                <w:b/>
              </w:rPr>
            </w:pPr>
            <w:r w:rsidRPr="009D4D52">
              <w:rPr>
                <w:rFonts w:ascii="ＭＳ ゴシック" w:hAnsi="ＭＳ ゴシック"/>
                <w:szCs w:val="24"/>
              </w:rPr>
              <w:t>大阪府泉州農と緑の総合事務所</w:t>
            </w:r>
          </w:p>
        </w:tc>
        <w:tc>
          <w:tcPr>
            <w:tcW w:w="308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80566D6" w14:textId="724FEC1C" w:rsidR="00B05D52" w:rsidRPr="009D4D52" w:rsidRDefault="00B05D52" w:rsidP="00B05D52">
            <w:pPr>
              <w:rPr>
                <w:rFonts w:ascii="ＭＳ ゴシック" w:hAnsi="ＭＳ ゴシック" w:hint="default"/>
                <w:b/>
              </w:rPr>
            </w:pPr>
            <w:r w:rsidRPr="009D4D52">
              <w:rPr>
                <w:rFonts w:ascii="ＭＳ ゴシック" w:hAnsi="ＭＳ ゴシック"/>
                <w:szCs w:val="24"/>
              </w:rPr>
              <w:t>関係機関との情報の共有及び対応の協議等に関する事</w:t>
            </w:r>
          </w:p>
        </w:tc>
      </w:tr>
      <w:tr w:rsidR="00B05D52" w:rsidRPr="009D4D52" w14:paraId="071B1FEA" w14:textId="77777777" w:rsidTr="007923F4">
        <w:tc>
          <w:tcPr>
            <w:tcW w:w="1912" w:type="pct"/>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B51B21" w14:textId="7F21E168" w:rsidR="00B05D52" w:rsidRPr="009D4D52" w:rsidRDefault="00B05D52" w:rsidP="00B05D52">
            <w:pPr>
              <w:jc w:val="left"/>
              <w:rPr>
                <w:rFonts w:ascii="ＭＳ ゴシック" w:hAnsi="ＭＳ ゴシック" w:hint="default"/>
                <w:b/>
              </w:rPr>
            </w:pPr>
            <w:r w:rsidRPr="009D4D52">
              <w:rPr>
                <w:rFonts w:ascii="ＭＳ ゴシック" w:hAnsi="ＭＳ ゴシック"/>
                <w:szCs w:val="24"/>
              </w:rPr>
              <w:t>岸和田市</w:t>
            </w:r>
          </w:p>
        </w:tc>
        <w:tc>
          <w:tcPr>
            <w:tcW w:w="3088"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9DE7AD6" w14:textId="51D16112" w:rsidR="00B05D52" w:rsidRPr="009D4D52" w:rsidRDefault="00B05D52" w:rsidP="00B05D52">
            <w:pPr>
              <w:rPr>
                <w:rFonts w:ascii="ＭＳ ゴシック" w:hAnsi="ＭＳ ゴシック" w:hint="default"/>
                <w:b/>
              </w:rPr>
            </w:pPr>
            <w:r w:rsidRPr="009D4D52">
              <w:rPr>
                <w:rFonts w:ascii="ＭＳ ゴシック" w:hAnsi="ＭＳ ゴシック"/>
                <w:szCs w:val="24"/>
              </w:rPr>
              <w:t>対処全般に関する事</w:t>
            </w:r>
          </w:p>
        </w:tc>
      </w:tr>
    </w:tbl>
    <w:p w14:paraId="38631B91" w14:textId="77777777" w:rsidR="007923F4" w:rsidRPr="009D4D52" w:rsidRDefault="007923F4">
      <w:pPr>
        <w:rPr>
          <w:rFonts w:ascii="ＭＳ ゴシック" w:hAnsi="ＭＳ ゴシック" w:hint="default"/>
        </w:rPr>
      </w:pPr>
    </w:p>
    <w:p w14:paraId="2BAE7AE0" w14:textId="68F92090" w:rsidR="00825178" w:rsidRPr="009D4D52" w:rsidRDefault="00825178">
      <w:pPr>
        <w:rPr>
          <w:rFonts w:ascii="ＭＳ ゴシック" w:hAnsi="ＭＳ ゴシック" w:hint="default"/>
        </w:rPr>
      </w:pPr>
      <w:r w:rsidRPr="009D4D52">
        <w:rPr>
          <w:rFonts w:ascii="ＭＳ ゴシック" w:hAnsi="ＭＳ ゴシック"/>
        </w:rPr>
        <w:t>（２）緊急時の連絡体制</w:t>
      </w:r>
    </w:p>
    <w:tbl>
      <w:tblPr>
        <w:tblW w:w="966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60"/>
      </w:tblGrid>
      <w:tr w:rsidR="007923F4" w:rsidRPr="009D4D52" w14:paraId="09EBEC4F" w14:textId="77777777" w:rsidTr="007923F4">
        <w:trPr>
          <w:trHeight w:val="4101"/>
        </w:trPr>
        <w:tc>
          <w:tcPr>
            <w:tcW w:w="9660" w:type="dxa"/>
            <w:tcBorders>
              <w:top w:val="single" w:sz="4" w:space="0" w:color="000000"/>
              <w:left w:val="single" w:sz="4" w:space="0" w:color="000000"/>
              <w:bottom w:val="single" w:sz="4" w:space="0" w:color="000000"/>
              <w:right w:val="single" w:sz="4" w:space="0" w:color="000000"/>
            </w:tcBorders>
          </w:tcPr>
          <w:p w14:paraId="1E78589B" w14:textId="575CE9FE" w:rsidR="007923F4" w:rsidRPr="009D4D52" w:rsidRDefault="00550B84" w:rsidP="001B74CB">
            <w:pPr>
              <w:suppressAutoHyphens/>
              <w:kinsoku w:val="0"/>
              <w:wordWrap w:val="0"/>
              <w:autoSpaceDE w:val="0"/>
              <w:autoSpaceDN w:val="0"/>
              <w:adjustRightInd w:val="0"/>
              <w:spacing w:line="336" w:lineRule="atLeast"/>
              <w:jc w:val="left"/>
              <w:rPr>
                <w:rFonts w:ascii="ＭＳ ゴシック" w:hAnsi="ＭＳ ゴシック" w:hint="default"/>
                <w:spacing w:val="2"/>
                <w:szCs w:val="24"/>
              </w:rPr>
            </w:pPr>
            <w:r w:rsidRPr="009D4D52">
              <w:rPr>
                <w:rFonts w:ascii="ＭＳ ゴシック" w:hAnsi="ＭＳ ゴシック"/>
                <w:noProof/>
                <w:spacing w:val="2"/>
              </w:rPr>
              <mc:AlternateContent>
                <mc:Choice Requires="wps">
                  <w:drawing>
                    <wp:anchor distT="0" distB="0" distL="114300" distR="114300" simplePos="0" relativeHeight="251695104" behindDoc="0" locked="0" layoutInCell="1" allowOverlap="1" wp14:anchorId="22898958" wp14:editId="49D91EF3">
                      <wp:simplePos x="0" y="0"/>
                      <wp:positionH relativeFrom="column">
                        <wp:posOffset>3074670</wp:posOffset>
                      </wp:positionH>
                      <wp:positionV relativeFrom="paragraph">
                        <wp:posOffset>2007870</wp:posOffset>
                      </wp:positionV>
                      <wp:extent cx="590550" cy="222250"/>
                      <wp:effectExtent l="0" t="0" r="0" b="63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13163E33" w14:textId="77777777" w:rsidR="00550B84" w:rsidRPr="001A0D23" w:rsidRDefault="00550B84" w:rsidP="00550B84">
                                  <w:pPr>
                                    <w:rPr>
                                      <w:rFonts w:hint="default"/>
                                      <w:szCs w:val="21"/>
                                    </w:rPr>
                                  </w:pPr>
                                  <w:r>
                                    <w:rPr>
                                      <w:szCs w:val="21"/>
                                    </w:rPr>
                                    <w:t>周知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98958" id="_x0000_t202" coordsize="21600,21600" o:spt="202" path="m,l,21600r21600,l21600,xe">
                      <v:stroke joinstyle="miter"/>
                      <v:path gradientshapeok="t" o:connecttype="rect"/>
                    </v:shapetype>
                    <v:shape id="テキスト ボックス 1" o:spid="_x0000_s1026" type="#_x0000_t202" style="position:absolute;margin-left:242.1pt;margin-top:158.1pt;width:46.5pt;height: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" filled="f" stroked="f">
                      <v:textbox inset="5.85pt,.7pt,5.85pt,.7pt">
                        <w:txbxContent>
                          <w:p w14:paraId="13163E33" w14:textId="77777777" w:rsidR="00550B84" w:rsidRPr="001A0D23" w:rsidRDefault="00550B84" w:rsidP="00550B84">
                            <w:pPr>
                              <w:rPr>
                                <w:rFonts w:hint="default"/>
                                <w:szCs w:val="21"/>
                              </w:rPr>
                            </w:pPr>
                            <w:r>
                              <w:rPr>
                                <w:szCs w:val="21"/>
                              </w:rPr>
                              <w:t>周知</w:t>
                            </w:r>
                          </w:p>
                        </w:txbxContent>
                      </v:textbox>
                    </v:shape>
                  </w:pict>
                </mc:Fallback>
              </mc:AlternateContent>
            </w:r>
            <w:r w:rsidRPr="009D4D52">
              <w:rPr>
                <w:rFonts w:ascii="ＭＳ ゴシック" w:hAnsi="ＭＳ ゴシック"/>
                <w:noProof/>
                <w:spacing w:val="2"/>
              </w:rPr>
              <mc:AlternateContent>
                <mc:Choice Requires="wps">
                  <w:drawing>
                    <wp:anchor distT="0" distB="0" distL="114300" distR="114300" simplePos="0" relativeHeight="251688960" behindDoc="0" locked="0" layoutInCell="1" allowOverlap="1" wp14:anchorId="08186636" wp14:editId="3F9D46E2">
                      <wp:simplePos x="0" y="0"/>
                      <wp:positionH relativeFrom="column">
                        <wp:posOffset>1008380</wp:posOffset>
                      </wp:positionH>
                      <wp:positionV relativeFrom="paragraph">
                        <wp:posOffset>2026920</wp:posOffset>
                      </wp:positionV>
                      <wp:extent cx="590550" cy="222250"/>
                      <wp:effectExtent l="0" t="0" r="0" b="6350"/>
                      <wp:wrapNone/>
                      <wp:docPr id="132" name="テキスト ボックス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7DFB6964" w14:textId="1AF8A2C0" w:rsidR="007923F4" w:rsidRPr="001A0D23" w:rsidRDefault="00550B84" w:rsidP="007923F4">
                                  <w:pPr>
                                    <w:rPr>
                                      <w:rFonts w:hint="default"/>
                                      <w:szCs w:val="21"/>
                                    </w:rPr>
                                  </w:pPr>
                                  <w:r>
                                    <w:rPr>
                                      <w:szCs w:val="21"/>
                                    </w:rPr>
                                    <w:t>周知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86636" id="テキスト ボックス 132" o:spid="_x0000_s1027" type="#_x0000_t202" style="position:absolute;margin-left:79.4pt;margin-top:159.6pt;width:46.5pt;height: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6la3wIAAN0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" filled="f" stroked="f">
                      <v:textbox inset="5.85pt,.7pt,5.85pt,.7pt">
                        <w:txbxContent>
                          <w:p w14:paraId="7DFB6964" w14:textId="1AF8A2C0" w:rsidR="007923F4" w:rsidRPr="001A0D23" w:rsidRDefault="00550B84" w:rsidP="007923F4">
                            <w:pPr>
                              <w:rPr>
                                <w:rFonts w:hint="default"/>
                                <w:szCs w:val="21"/>
                              </w:rPr>
                            </w:pPr>
                            <w:r>
                              <w:rPr>
                                <w:szCs w:val="21"/>
                              </w:rPr>
                              <w:t>周知</w:t>
                            </w:r>
                          </w:p>
                        </w:txbxContent>
                      </v:textbox>
                    </v:shape>
                  </w:pict>
                </mc:Fallback>
              </mc:AlternateContent>
            </w:r>
            <w:r w:rsidR="007923F4" w:rsidRPr="009D4D52">
              <w:rPr>
                <w:rFonts w:ascii="ＭＳ ゴシック" w:hAnsi="ＭＳ ゴシック"/>
                <w:noProof/>
                <w:spacing w:val="2"/>
              </w:rPr>
              <mc:AlternateContent>
                <mc:Choice Requires="wps">
                  <w:drawing>
                    <wp:anchor distT="0" distB="0" distL="114300" distR="114300" simplePos="0" relativeHeight="251691008" behindDoc="0" locked="0" layoutInCell="1" allowOverlap="1" wp14:anchorId="0E25C537" wp14:editId="66329E72">
                      <wp:simplePos x="0" y="0"/>
                      <wp:positionH relativeFrom="column">
                        <wp:posOffset>4290695</wp:posOffset>
                      </wp:positionH>
                      <wp:positionV relativeFrom="paragraph">
                        <wp:posOffset>2316480</wp:posOffset>
                      </wp:positionV>
                      <wp:extent cx="1207770" cy="222250"/>
                      <wp:effectExtent l="13970" t="11430" r="6985" b="13970"/>
                      <wp:wrapNone/>
                      <wp:docPr id="136" name="テキスト ボックス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770" cy="222250"/>
                              </a:xfrm>
                              <a:prstGeom prst="rect">
                                <a:avLst/>
                              </a:prstGeom>
                              <a:solidFill>
                                <a:srgbClr val="FFFFFF"/>
                              </a:solidFill>
                              <a:ln w="9525" algn="ctr">
                                <a:solidFill>
                                  <a:srgbClr val="000000"/>
                                </a:solidFill>
                                <a:miter lim="800000"/>
                                <a:headEnd/>
                                <a:tailEnd/>
                              </a:ln>
                            </wps:spPr>
                            <wps:txbx>
                              <w:txbxContent>
                                <w:p w14:paraId="084DBAF2" w14:textId="77777777" w:rsidR="007923F4" w:rsidRPr="003B3311" w:rsidRDefault="007923F4" w:rsidP="007923F4">
                                  <w:pPr>
                                    <w:jc w:val="center"/>
                                    <w:rPr>
                                      <w:rFonts w:hint="default"/>
                                    </w:rPr>
                                  </w:pPr>
                                  <w:r w:rsidRPr="003B3311">
                                    <w:t>対象鳥獣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5C537" id="_x0000_t202" coordsize="21600,21600" o:spt="202" path="m,l,21600r21600,l21600,xe">
                      <v:stroke joinstyle="miter"/>
                      <v:path gradientshapeok="t" o:connecttype="rect"/>
                    </v:shapetype>
                    <v:shape id="テキスト ボックス 136" o:spid="_x0000_s1026" type="#_x0000_t202" style="position:absolute;margin-left:337.85pt;margin-top:182.4pt;width:95.1pt;height: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">
                      <v:textbox inset="5.85pt,.7pt,5.85pt,.7pt">
                        <w:txbxContent>
                          <w:p w14:paraId="084DBAF2" w14:textId="77777777" w:rsidR="007923F4" w:rsidRPr="003B3311" w:rsidRDefault="007923F4" w:rsidP="007923F4">
                            <w:pPr>
                              <w:jc w:val="center"/>
                            </w:pPr>
                            <w:r w:rsidRPr="003B3311">
                              <w:t>対象鳥獣</w:t>
                            </w:r>
                          </w:p>
                        </w:txbxContent>
                      </v:textbox>
                    </v:shape>
                  </w:pict>
                </mc:Fallback>
              </mc:AlternateContent>
            </w:r>
            <w:r w:rsidR="007923F4" w:rsidRPr="009D4D52">
              <w:rPr>
                <w:rFonts w:ascii="ＭＳ ゴシック" w:hAnsi="ＭＳ ゴシック"/>
                <w:noProof/>
                <w:spacing w:val="2"/>
              </w:rPr>
              <mc:AlternateContent>
                <mc:Choice Requires="wps">
                  <w:drawing>
                    <wp:anchor distT="0" distB="0" distL="114300" distR="114300" simplePos="0" relativeHeight="251687936" behindDoc="0" locked="0" layoutInCell="1" allowOverlap="1" wp14:anchorId="5A0B909E" wp14:editId="2A2F1F24">
                      <wp:simplePos x="0" y="0"/>
                      <wp:positionH relativeFrom="column">
                        <wp:posOffset>2376170</wp:posOffset>
                      </wp:positionH>
                      <wp:positionV relativeFrom="paragraph">
                        <wp:posOffset>2316480</wp:posOffset>
                      </wp:positionV>
                      <wp:extent cx="1047750" cy="222250"/>
                      <wp:effectExtent l="13970" t="11430" r="5080" b="13970"/>
                      <wp:wrapNone/>
                      <wp:docPr id="135"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22250"/>
                              </a:xfrm>
                              <a:prstGeom prst="rect">
                                <a:avLst/>
                              </a:prstGeom>
                              <a:solidFill>
                                <a:srgbClr val="FFFFFF"/>
                              </a:solidFill>
                              <a:ln w="9525" algn="ctr">
                                <a:solidFill>
                                  <a:srgbClr val="000000"/>
                                </a:solidFill>
                                <a:miter lim="800000"/>
                                <a:headEnd/>
                                <a:tailEnd/>
                              </a:ln>
                            </wps:spPr>
                            <wps:txbx>
                              <w:txbxContent>
                                <w:p w14:paraId="29099AB3" w14:textId="77777777" w:rsidR="007923F4" w:rsidRPr="001A0D23" w:rsidRDefault="007923F4" w:rsidP="007923F4">
                                  <w:pPr>
                                    <w:jc w:val="center"/>
                                    <w:rPr>
                                      <w:rFonts w:hint="default"/>
                                    </w:rPr>
                                  </w:pPr>
                                  <w:r>
                                    <w:t>住民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B909E" id="テキスト ボックス 135" o:spid="_x0000_s1027" type="#_x0000_t202" style="position:absolute;margin-left:187.1pt;margin-top:182.4pt;width:82.5pt;height: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">
                      <v:textbox inset="5.85pt,.7pt,5.85pt,.7pt">
                        <w:txbxContent>
                          <w:p w14:paraId="29099AB3" w14:textId="77777777" w:rsidR="007923F4" w:rsidRPr="001A0D23" w:rsidRDefault="007923F4" w:rsidP="007923F4">
                            <w:pPr>
                              <w:jc w:val="center"/>
                            </w:pPr>
                            <w:r>
                              <w:t>住民</w:t>
                            </w:r>
                          </w:p>
                        </w:txbxContent>
                      </v:textbox>
                    </v:shape>
                  </w:pict>
                </mc:Fallback>
              </mc:AlternateContent>
            </w:r>
            <w:r w:rsidR="007923F4" w:rsidRPr="009D4D52">
              <w:rPr>
                <w:rFonts w:ascii="ＭＳ ゴシック" w:hAnsi="ＭＳ ゴシック"/>
                <w:noProof/>
                <w:spacing w:val="2"/>
              </w:rPr>
              <mc:AlternateContent>
                <mc:Choice Requires="wps">
                  <w:drawing>
                    <wp:anchor distT="0" distB="0" distL="114300" distR="114300" simplePos="0" relativeHeight="251686912" behindDoc="0" locked="0" layoutInCell="1" allowOverlap="1" wp14:anchorId="08B7DBBD" wp14:editId="6B79C3A9">
                      <wp:simplePos x="0" y="0"/>
                      <wp:positionH relativeFrom="column">
                        <wp:posOffset>240665</wp:posOffset>
                      </wp:positionH>
                      <wp:positionV relativeFrom="paragraph">
                        <wp:posOffset>2316480</wp:posOffset>
                      </wp:positionV>
                      <wp:extent cx="1272540" cy="222250"/>
                      <wp:effectExtent l="12065" t="11430" r="10795" b="13970"/>
                      <wp:wrapNone/>
                      <wp:docPr id="134" name="テキスト ボックス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222250"/>
                              </a:xfrm>
                              <a:prstGeom prst="rect">
                                <a:avLst/>
                              </a:prstGeom>
                              <a:solidFill>
                                <a:srgbClr val="FFFFFF"/>
                              </a:solidFill>
                              <a:ln w="9525" algn="ctr">
                                <a:solidFill>
                                  <a:srgbClr val="000000"/>
                                </a:solidFill>
                                <a:miter lim="800000"/>
                                <a:headEnd/>
                                <a:tailEnd/>
                              </a:ln>
                            </wps:spPr>
                            <wps:txbx>
                              <w:txbxContent>
                                <w:p w14:paraId="70809520" w14:textId="77777777" w:rsidR="007923F4" w:rsidRPr="001A0D23" w:rsidRDefault="007923F4" w:rsidP="007923F4">
                                  <w:pPr>
                                    <w:jc w:val="center"/>
                                    <w:rPr>
                                      <w:rFonts w:hint="default"/>
                                    </w:rPr>
                                  </w:pPr>
                                  <w:r w:rsidRPr="001A0D23">
                                    <w:t>保護者等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7DBBD" id="テキスト ボックス 134" o:spid="_x0000_s1028" type="#_x0000_t202" style="position:absolute;margin-left:18.95pt;margin-top:182.4pt;width:100.2pt;height: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">
                      <v:textbox inset="5.85pt,.7pt,5.85pt,.7pt">
                        <w:txbxContent>
                          <w:p w14:paraId="70809520" w14:textId="77777777" w:rsidR="007923F4" w:rsidRPr="001A0D23" w:rsidRDefault="007923F4" w:rsidP="007923F4">
                            <w:pPr>
                              <w:jc w:val="center"/>
                            </w:pPr>
                            <w:r w:rsidRPr="001A0D23">
                              <w:t>保護者等</w:t>
                            </w:r>
                          </w:p>
                        </w:txbxContent>
                      </v:textbox>
                    </v:shape>
                  </w:pict>
                </mc:Fallback>
              </mc:AlternateContent>
            </w:r>
            <w:r w:rsidR="007923F4" w:rsidRPr="009D4D52">
              <w:rPr>
                <w:rFonts w:ascii="ＭＳ ゴシック" w:hAnsi="ＭＳ ゴシック"/>
                <w:noProof/>
                <w:spacing w:val="2"/>
              </w:rPr>
              <mc:AlternateContent>
                <mc:Choice Requires="wps">
                  <w:drawing>
                    <wp:anchor distT="0" distB="0" distL="114300" distR="114300" simplePos="0" relativeHeight="251693056" behindDoc="0" locked="0" layoutInCell="1" allowOverlap="1" wp14:anchorId="10758913" wp14:editId="6D0BA7F0">
                      <wp:simplePos x="0" y="0"/>
                      <wp:positionH relativeFrom="column">
                        <wp:posOffset>4890770</wp:posOffset>
                      </wp:positionH>
                      <wp:positionV relativeFrom="paragraph">
                        <wp:posOffset>2063750</wp:posOffset>
                      </wp:positionV>
                      <wp:extent cx="666750" cy="222250"/>
                      <wp:effectExtent l="4445" t="0" r="0" b="0"/>
                      <wp:wrapNone/>
                      <wp:docPr id="133" name="テキスト ボックス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0FE5CD23" w14:textId="77777777" w:rsidR="007923F4" w:rsidRPr="003B3311" w:rsidRDefault="007923F4" w:rsidP="007923F4">
                                  <w:pPr>
                                    <w:rPr>
                                      <w:rFonts w:hint="default"/>
                                      <w:szCs w:val="21"/>
                                    </w:rPr>
                                  </w:pPr>
                                  <w:r w:rsidRPr="003B3311">
                                    <w:rPr>
                                      <w:szCs w:val="21"/>
                                    </w:rPr>
                                    <w:t>捕獲等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58913" id="テキスト ボックス 133" o:spid="_x0000_s1031" type="#_x0000_t202" style="position:absolute;margin-left:385.1pt;margin-top:162.5pt;width:52.5pt;height: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" filled="f" stroked="f">
                      <v:textbox inset="5.85pt,.7pt,5.85pt,.7pt">
                        <w:txbxContent>
                          <w:p w14:paraId="0FE5CD23" w14:textId="77777777" w:rsidR="007923F4" w:rsidRPr="003B3311" w:rsidRDefault="007923F4" w:rsidP="007923F4">
                            <w:pPr>
                              <w:rPr>
                                <w:rFonts w:hint="default"/>
                                <w:szCs w:val="21"/>
                              </w:rPr>
                            </w:pPr>
                            <w:r w:rsidRPr="003B3311">
                              <w:rPr>
                                <w:szCs w:val="21"/>
                              </w:rPr>
                              <w:t>捕獲等</w:t>
                            </w:r>
                          </w:p>
                        </w:txbxContent>
                      </v:textbox>
                    </v:shape>
                  </w:pict>
                </mc:Fallback>
              </mc:AlternateContent>
            </w:r>
            <w:r w:rsidR="007923F4" w:rsidRPr="009D4D52">
              <w:rPr>
                <w:rFonts w:ascii="ＭＳ ゴシック" w:hAnsi="ＭＳ ゴシック"/>
                <w:noProof/>
                <w:spacing w:val="2"/>
              </w:rPr>
              <mc:AlternateContent>
                <mc:Choice Requires="wps">
                  <w:drawing>
                    <wp:anchor distT="0" distB="0" distL="114300" distR="114300" simplePos="0" relativeHeight="251668480" behindDoc="0" locked="0" layoutInCell="1" allowOverlap="1" wp14:anchorId="01D70CA4" wp14:editId="4F96309D">
                      <wp:simplePos x="0" y="0"/>
                      <wp:positionH relativeFrom="column">
                        <wp:posOffset>2557145</wp:posOffset>
                      </wp:positionH>
                      <wp:positionV relativeFrom="paragraph">
                        <wp:posOffset>417830</wp:posOffset>
                      </wp:positionV>
                      <wp:extent cx="466725" cy="222250"/>
                      <wp:effectExtent l="4445" t="0" r="0" b="0"/>
                      <wp:wrapNone/>
                      <wp:docPr id="130" name="テキスト ボックス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7653F61E" w14:textId="77777777" w:rsidR="007923F4" w:rsidRDefault="007923F4" w:rsidP="007923F4">
                                  <w:pPr>
                                    <w:rPr>
                                      <w:rFonts w:hint="default"/>
                                    </w:rPr>
                                  </w:pPr>
                                  <w:r>
                                    <w:t>通報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70CA4" id="テキスト ボックス 130" o:spid="_x0000_s1032" type="#_x0000_t202" style="position:absolute;margin-left:201.35pt;margin-top:32.9pt;width:36.75pt;height: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" filled="f" stroked="f">
                      <v:textbox inset="5.85pt,.7pt,5.85pt,.7pt">
                        <w:txbxContent>
                          <w:p w14:paraId="7653F61E" w14:textId="77777777" w:rsidR="007923F4" w:rsidRDefault="007923F4" w:rsidP="007923F4">
                            <w:pPr>
                              <w:rPr>
                                <w:rFonts w:hint="default"/>
                              </w:rPr>
                            </w:pPr>
                            <w:r>
                              <w:t>通報</w:t>
                            </w:r>
                          </w:p>
                        </w:txbxContent>
                      </v:textbox>
                    </v:shape>
                  </w:pict>
                </mc:Fallback>
              </mc:AlternateContent>
            </w:r>
            <w:r w:rsidR="007923F4" w:rsidRPr="009D4D52">
              <w:rPr>
                <w:rFonts w:ascii="ＭＳ ゴシック" w:hAnsi="ＭＳ ゴシック"/>
                <w:noProof/>
                <w:spacing w:val="2"/>
              </w:rPr>
              <mc:AlternateContent>
                <mc:Choice Requires="wps">
                  <w:drawing>
                    <wp:anchor distT="0" distB="0" distL="114300" distR="114300" simplePos="0" relativeHeight="251692032" behindDoc="0" locked="0" layoutInCell="1" allowOverlap="1" wp14:anchorId="320CB2DD" wp14:editId="5268D68B">
                      <wp:simplePos x="0" y="0"/>
                      <wp:positionH relativeFrom="column">
                        <wp:posOffset>4862195</wp:posOffset>
                      </wp:positionH>
                      <wp:positionV relativeFrom="paragraph">
                        <wp:posOffset>2012950</wp:posOffset>
                      </wp:positionV>
                      <wp:extent cx="9525" cy="303530"/>
                      <wp:effectExtent l="80645" t="22225" r="90805" b="36195"/>
                      <wp:wrapNone/>
                      <wp:docPr id="129" name="直線コネクタ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0353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FD321" id="直線コネクタ 129"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85pt,158.5pt" to="383.6pt,1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" strokeweight="3pt">
                      <v:stroke endarrow="block"/>
                    </v:line>
                  </w:pict>
                </mc:Fallback>
              </mc:AlternateContent>
            </w:r>
            <w:r w:rsidR="007923F4" w:rsidRPr="009D4D52">
              <w:rPr>
                <w:rFonts w:ascii="ＭＳ ゴシック" w:hAnsi="ＭＳ ゴシック"/>
                <w:noProof/>
                <w:spacing w:val="2"/>
              </w:rPr>
              <mc:AlternateContent>
                <mc:Choice Requires="wps">
                  <w:drawing>
                    <wp:anchor distT="0" distB="0" distL="114300" distR="114300" simplePos="0" relativeHeight="251672576" behindDoc="0" locked="0" layoutInCell="1" allowOverlap="1" wp14:anchorId="2C36A679" wp14:editId="6A5EA198">
                      <wp:simplePos x="0" y="0"/>
                      <wp:positionH relativeFrom="column">
                        <wp:posOffset>1732280</wp:posOffset>
                      </wp:positionH>
                      <wp:positionV relativeFrom="paragraph">
                        <wp:posOffset>617855</wp:posOffset>
                      </wp:positionV>
                      <wp:extent cx="466725" cy="222250"/>
                      <wp:effectExtent l="0" t="0" r="1270" b="0"/>
                      <wp:wrapNone/>
                      <wp:docPr id="128" name="テキスト ボックス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0E15D66F" w14:textId="77777777" w:rsidR="007923F4" w:rsidRDefault="007923F4" w:rsidP="007923F4">
                                  <w:pPr>
                                    <w:rPr>
                                      <w:rFonts w:hint="default"/>
                                    </w:rPr>
                                  </w:pPr>
                                  <w:r>
                                    <w:t>情報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6A679" id="テキスト ボックス 128" o:spid="_x0000_s1033" type="#_x0000_t202" style="position:absolute;margin-left:136.4pt;margin-top:48.65pt;width:36.75pt;height: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" filled="f" stroked="f">
                      <v:textbox inset="5.85pt,.7pt,5.85pt,.7pt">
                        <w:txbxContent>
                          <w:p w14:paraId="0E15D66F" w14:textId="77777777" w:rsidR="007923F4" w:rsidRDefault="007923F4" w:rsidP="007923F4">
                            <w:r>
                              <w:t>情報</w:t>
                            </w:r>
                          </w:p>
                        </w:txbxContent>
                      </v:textbox>
                    </v:shape>
                  </w:pict>
                </mc:Fallback>
              </mc:AlternateContent>
            </w:r>
            <w:r w:rsidR="007923F4" w:rsidRPr="009D4D52">
              <w:rPr>
                <w:rFonts w:ascii="ＭＳ ゴシック" w:hAnsi="ＭＳ ゴシック"/>
                <w:noProof/>
                <w:spacing w:val="2"/>
              </w:rPr>
              <mc:AlternateContent>
                <mc:Choice Requires="wps">
                  <w:drawing>
                    <wp:anchor distT="0" distB="0" distL="114300" distR="114300" simplePos="0" relativeHeight="251659264" behindDoc="0" locked="0" layoutInCell="1" allowOverlap="1" wp14:anchorId="479D46CC" wp14:editId="01498325">
                      <wp:simplePos x="0" y="0"/>
                      <wp:positionH relativeFrom="column">
                        <wp:posOffset>2513330</wp:posOffset>
                      </wp:positionH>
                      <wp:positionV relativeFrom="paragraph">
                        <wp:posOffset>60325</wp:posOffset>
                      </wp:positionV>
                      <wp:extent cx="883920" cy="247650"/>
                      <wp:effectExtent l="8255" t="12700" r="12700" b="6350"/>
                      <wp:wrapNone/>
                      <wp:docPr id="127" name="テキスト ボックス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247650"/>
                              </a:xfrm>
                              <a:prstGeom prst="rect">
                                <a:avLst/>
                              </a:prstGeom>
                              <a:solidFill>
                                <a:srgbClr val="FFFFFF"/>
                              </a:solidFill>
                              <a:ln w="9525" algn="ctr">
                                <a:solidFill>
                                  <a:srgbClr val="000000"/>
                                </a:solidFill>
                                <a:miter lim="800000"/>
                                <a:headEnd/>
                                <a:tailEnd/>
                              </a:ln>
                            </wps:spPr>
                            <wps:txbx>
                              <w:txbxContent>
                                <w:p w14:paraId="76D02BC6" w14:textId="77777777" w:rsidR="007923F4" w:rsidRPr="00B1628B" w:rsidRDefault="007923F4" w:rsidP="007923F4">
                                  <w:pPr>
                                    <w:jc w:val="center"/>
                                    <w:rPr>
                                      <w:rFonts w:hint="default"/>
                                    </w:rPr>
                                  </w:pPr>
                                  <w:r w:rsidRPr="00B1628B">
                                    <w:t>発見者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D46CC" id="テキスト ボックス 127" o:spid="_x0000_s1034" type="#_x0000_t202" style="position:absolute;margin-left:197.9pt;margin-top:4.75pt;width:69.6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">
                      <v:textbox inset="5.85pt,.7pt,5.85pt,.7pt">
                        <w:txbxContent>
                          <w:p w14:paraId="76D02BC6" w14:textId="77777777" w:rsidR="007923F4" w:rsidRPr="00B1628B" w:rsidRDefault="007923F4" w:rsidP="007923F4">
                            <w:pPr>
                              <w:jc w:val="center"/>
                            </w:pPr>
                            <w:r w:rsidRPr="00B1628B">
                              <w:t>発見者</w:t>
                            </w:r>
                          </w:p>
                        </w:txbxContent>
                      </v:textbox>
                    </v:shape>
                  </w:pict>
                </mc:Fallback>
              </mc:AlternateContent>
            </w:r>
            <w:r w:rsidR="007923F4" w:rsidRPr="009D4D52">
              <w:rPr>
                <w:rFonts w:ascii="ＭＳ ゴシック" w:hAnsi="ＭＳ ゴシック"/>
                <w:noProof/>
                <w:spacing w:val="2"/>
              </w:rPr>
              <mc:AlternateContent>
                <mc:Choice Requires="wps">
                  <w:drawing>
                    <wp:anchor distT="0" distB="0" distL="114300" distR="114300" simplePos="0" relativeHeight="251667456" behindDoc="0" locked="0" layoutInCell="1" allowOverlap="1" wp14:anchorId="77B1EDF4" wp14:editId="23BED527">
                      <wp:simplePos x="0" y="0"/>
                      <wp:positionH relativeFrom="column">
                        <wp:posOffset>1136015</wp:posOffset>
                      </wp:positionH>
                      <wp:positionV relativeFrom="paragraph">
                        <wp:posOffset>414655</wp:posOffset>
                      </wp:positionV>
                      <wp:extent cx="466725" cy="222250"/>
                      <wp:effectExtent l="2540" t="0" r="0" b="1270"/>
                      <wp:wrapNone/>
                      <wp:docPr id="126" name="テキスト ボックス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2B2C47C3" w14:textId="77777777" w:rsidR="007923F4" w:rsidRDefault="007923F4" w:rsidP="007923F4">
                                  <w:pPr>
                                    <w:rPr>
                                      <w:rFonts w:hint="default"/>
                                    </w:rPr>
                                  </w:pPr>
                                  <w:r>
                                    <w:t>通報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1EDF4" id="テキスト ボックス 126" o:spid="_x0000_s1035" type="#_x0000_t202" style="position:absolute;margin-left:89.45pt;margin-top:32.65pt;width:36.75pt;height: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" filled="f" stroked="f">
                      <v:textbox inset="5.85pt,.7pt,5.85pt,.7pt">
                        <w:txbxContent>
                          <w:p w14:paraId="2B2C47C3" w14:textId="77777777" w:rsidR="007923F4" w:rsidRDefault="007923F4" w:rsidP="007923F4">
                            <w:r>
                              <w:t>通報</w:t>
                            </w:r>
                          </w:p>
                        </w:txbxContent>
                      </v:textbox>
                    </v:shape>
                  </w:pict>
                </mc:Fallback>
              </mc:AlternateContent>
            </w:r>
            <w:r w:rsidR="007923F4" w:rsidRPr="009D4D52">
              <w:rPr>
                <w:rFonts w:ascii="ＭＳ ゴシック" w:hAnsi="ＭＳ ゴシック"/>
                <w:noProof/>
                <w:spacing w:val="2"/>
              </w:rPr>
              <mc:AlternateContent>
                <mc:Choice Requires="wps">
                  <w:drawing>
                    <wp:anchor distT="0" distB="0" distL="114300" distR="114300" simplePos="0" relativeHeight="251664384" behindDoc="0" locked="0" layoutInCell="1" allowOverlap="1" wp14:anchorId="00028E6C" wp14:editId="3EB2BA71">
                      <wp:simplePos x="0" y="0"/>
                      <wp:positionH relativeFrom="column">
                        <wp:posOffset>1170305</wp:posOffset>
                      </wp:positionH>
                      <wp:positionV relativeFrom="paragraph">
                        <wp:posOffset>337185</wp:posOffset>
                      </wp:positionV>
                      <wp:extent cx="1762125" cy="375920"/>
                      <wp:effectExtent l="46355" t="22860" r="20320" b="86995"/>
                      <wp:wrapNone/>
                      <wp:docPr id="125" name="直線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62125" cy="37592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1FF60" id="直線コネクタ 125"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15pt,26.55pt" to="230.9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" strokeweight="3pt">
                      <v:stroke endarrow="block"/>
                    </v:line>
                  </w:pict>
                </mc:Fallback>
              </mc:AlternateContent>
            </w:r>
            <w:r w:rsidR="007923F4" w:rsidRPr="009D4D52">
              <w:rPr>
                <w:rFonts w:ascii="ＭＳ ゴシック" w:hAnsi="ＭＳ ゴシック"/>
                <w:noProof/>
                <w:spacing w:val="2"/>
              </w:rPr>
              <mc:AlternateContent>
                <mc:Choice Requires="wps">
                  <w:drawing>
                    <wp:anchor distT="0" distB="0" distL="114300" distR="114300" simplePos="0" relativeHeight="251669504" behindDoc="0" locked="0" layoutInCell="1" allowOverlap="1" wp14:anchorId="7D1E848C" wp14:editId="68AD5901">
                      <wp:simplePos x="0" y="0"/>
                      <wp:positionH relativeFrom="column">
                        <wp:posOffset>4290695</wp:posOffset>
                      </wp:positionH>
                      <wp:positionV relativeFrom="paragraph">
                        <wp:posOffset>393700</wp:posOffset>
                      </wp:positionV>
                      <wp:extent cx="466725" cy="222250"/>
                      <wp:effectExtent l="4445" t="3175" r="0" b="3175"/>
                      <wp:wrapNone/>
                      <wp:docPr id="124" name="テキスト ボックス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5CC9CEFE" w14:textId="77777777" w:rsidR="007923F4" w:rsidRDefault="007923F4" w:rsidP="007923F4">
                                  <w:pPr>
                                    <w:rPr>
                                      <w:rFonts w:hint="default"/>
                                    </w:rPr>
                                  </w:pPr>
                                  <w:r>
                                    <w:t>通報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E848C" id="テキスト ボックス 124" o:spid="_x0000_s1036" type="#_x0000_t202" style="position:absolute;margin-left:337.85pt;margin-top:31pt;width:36.75pt;height: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" filled="f" stroked="f">
                      <v:textbox inset="5.85pt,.7pt,5.85pt,.7pt">
                        <w:txbxContent>
                          <w:p w14:paraId="5CC9CEFE" w14:textId="77777777" w:rsidR="007923F4" w:rsidRDefault="007923F4" w:rsidP="007923F4">
                            <w:r>
                              <w:t>通報</w:t>
                            </w:r>
                          </w:p>
                        </w:txbxContent>
                      </v:textbox>
                    </v:shape>
                  </w:pict>
                </mc:Fallback>
              </mc:AlternateContent>
            </w:r>
            <w:r w:rsidR="007923F4" w:rsidRPr="009D4D52">
              <w:rPr>
                <w:rFonts w:ascii="ＭＳ ゴシック" w:hAnsi="ＭＳ ゴシック"/>
                <w:noProof/>
                <w:spacing w:val="2"/>
              </w:rPr>
              <mc:AlternateContent>
                <mc:Choice Requires="wps">
                  <w:drawing>
                    <wp:anchor distT="0" distB="0" distL="114300" distR="114300" simplePos="0" relativeHeight="251666432" behindDoc="0" locked="0" layoutInCell="1" allowOverlap="1" wp14:anchorId="16CFDB5C" wp14:editId="2417EC94">
                      <wp:simplePos x="0" y="0"/>
                      <wp:positionH relativeFrom="column">
                        <wp:posOffset>2951480</wp:posOffset>
                      </wp:positionH>
                      <wp:positionV relativeFrom="paragraph">
                        <wp:posOffset>337185</wp:posOffset>
                      </wp:positionV>
                      <wp:extent cx="1602105" cy="351155"/>
                      <wp:effectExtent l="27305" t="22860" r="46990" b="92710"/>
                      <wp:wrapNone/>
                      <wp:docPr id="123" name="直線コネクタ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2105" cy="35115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DD8CA4" id="直線コネクタ 12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4pt,26.55pt" to="358.55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" strokeweight="3pt">
                      <v:stroke endarrow="block"/>
                    </v:line>
                  </w:pict>
                </mc:Fallback>
              </mc:AlternateContent>
            </w:r>
            <w:r w:rsidR="007923F4" w:rsidRPr="009D4D52">
              <w:rPr>
                <w:rFonts w:ascii="ＭＳ ゴシック" w:hAnsi="ＭＳ ゴシック"/>
                <w:noProof/>
                <w:spacing w:val="2"/>
              </w:rPr>
              <mc:AlternateContent>
                <mc:Choice Requires="wps">
                  <w:drawing>
                    <wp:anchor distT="0" distB="0" distL="114300" distR="114300" simplePos="0" relativeHeight="251673600" behindDoc="0" locked="0" layoutInCell="1" allowOverlap="1" wp14:anchorId="3F1F1A6F" wp14:editId="7524AB62">
                      <wp:simplePos x="0" y="0"/>
                      <wp:positionH relativeFrom="column">
                        <wp:posOffset>3418205</wp:posOffset>
                      </wp:positionH>
                      <wp:positionV relativeFrom="paragraph">
                        <wp:posOffset>617855</wp:posOffset>
                      </wp:positionV>
                      <wp:extent cx="466725" cy="222250"/>
                      <wp:effectExtent l="0" t="0" r="1270" b="0"/>
                      <wp:wrapNone/>
                      <wp:docPr id="122"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4516C73B" w14:textId="77777777" w:rsidR="007923F4" w:rsidRDefault="007923F4" w:rsidP="007923F4">
                                  <w:pPr>
                                    <w:rPr>
                                      <w:rFonts w:hint="default"/>
                                    </w:rPr>
                                  </w:pPr>
                                  <w:r>
                                    <w:t>情報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F1A6F" id="テキスト ボックス 122" o:spid="_x0000_s1037" type="#_x0000_t202" style="position:absolute;margin-left:269.15pt;margin-top:48.65pt;width:36.75pt;height: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" filled="f" stroked="f">
                      <v:textbox inset="5.85pt,.7pt,5.85pt,.7pt">
                        <w:txbxContent>
                          <w:p w14:paraId="4516C73B" w14:textId="77777777" w:rsidR="007923F4" w:rsidRDefault="007923F4" w:rsidP="007923F4">
                            <w:r>
                              <w:t>情報</w:t>
                            </w:r>
                          </w:p>
                        </w:txbxContent>
                      </v:textbox>
                    </v:shape>
                  </w:pict>
                </mc:Fallback>
              </mc:AlternateContent>
            </w:r>
            <w:r w:rsidR="007923F4" w:rsidRPr="009D4D52">
              <w:rPr>
                <w:rFonts w:ascii="ＭＳ ゴシック" w:hAnsi="ＭＳ ゴシック"/>
                <w:noProof/>
                <w:spacing w:val="2"/>
              </w:rPr>
              <mc:AlternateContent>
                <mc:Choice Requires="wps">
                  <w:drawing>
                    <wp:anchor distT="0" distB="0" distL="114300" distR="114300" simplePos="0" relativeHeight="251681792" behindDoc="0" locked="0" layoutInCell="1" allowOverlap="1" wp14:anchorId="2745EF24" wp14:editId="1FB9F12B">
                      <wp:simplePos x="0" y="0"/>
                      <wp:positionH relativeFrom="column">
                        <wp:posOffset>2949575</wp:posOffset>
                      </wp:positionH>
                      <wp:positionV relativeFrom="paragraph">
                        <wp:posOffset>1155065</wp:posOffset>
                      </wp:positionV>
                      <wp:extent cx="1905" cy="448310"/>
                      <wp:effectExtent l="92075" t="21590" r="86995" b="34925"/>
                      <wp:wrapNone/>
                      <wp:docPr id="121" name="直線コネクタ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44831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5E6B9" id="直線コネクタ 12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25pt,90.95pt" to="232.4pt,1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" strokeweight="3pt">
                      <v:stroke endarrow="block"/>
                    </v:line>
                  </w:pict>
                </mc:Fallback>
              </mc:AlternateContent>
            </w:r>
            <w:r w:rsidR="007923F4" w:rsidRPr="009D4D52">
              <w:rPr>
                <w:rFonts w:ascii="ＭＳ ゴシック" w:hAnsi="ＭＳ ゴシック"/>
                <w:noProof/>
                <w:spacing w:val="2"/>
              </w:rPr>
              <mc:AlternateContent>
                <mc:Choice Requires="wps">
                  <w:drawing>
                    <wp:anchor distT="0" distB="0" distL="114300" distR="114300" simplePos="0" relativeHeight="251683840" behindDoc="0" locked="0" layoutInCell="1" allowOverlap="1" wp14:anchorId="40F3F140" wp14:editId="724E2A15">
                      <wp:simplePos x="0" y="0"/>
                      <wp:positionH relativeFrom="column">
                        <wp:posOffset>2932430</wp:posOffset>
                      </wp:positionH>
                      <wp:positionV relativeFrom="paragraph">
                        <wp:posOffset>1354455</wp:posOffset>
                      </wp:positionV>
                      <wp:extent cx="466725" cy="222250"/>
                      <wp:effectExtent l="0" t="1905" r="1270" b="4445"/>
                      <wp:wrapNone/>
                      <wp:docPr id="120" name="テキスト ボックス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15E5FDED" w14:textId="77777777" w:rsidR="007923F4" w:rsidRDefault="007923F4" w:rsidP="007923F4">
                                  <w:pPr>
                                    <w:rPr>
                                      <w:rFonts w:hint="default"/>
                                    </w:rPr>
                                  </w:pPr>
                                  <w:r>
                                    <w:t>情報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3F140" id="テキスト ボックス 120" o:spid="_x0000_s1038" type="#_x0000_t202" style="position:absolute;margin-left:230.9pt;margin-top:106.65pt;width:36.75pt;height: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" filled="f" stroked="f">
                      <v:textbox inset="5.85pt,.7pt,5.85pt,.7pt">
                        <w:txbxContent>
                          <w:p w14:paraId="15E5FDED" w14:textId="77777777" w:rsidR="007923F4" w:rsidRDefault="007923F4" w:rsidP="007923F4">
                            <w:r>
                              <w:t>情報</w:t>
                            </w:r>
                          </w:p>
                        </w:txbxContent>
                      </v:textbox>
                    </v:shape>
                  </w:pict>
                </mc:Fallback>
              </mc:AlternateContent>
            </w:r>
            <w:r w:rsidR="007923F4" w:rsidRPr="009D4D52">
              <w:rPr>
                <w:rFonts w:ascii="ＭＳ ゴシック" w:hAnsi="ＭＳ ゴシック"/>
                <w:noProof/>
                <w:spacing w:val="2"/>
              </w:rPr>
              <mc:AlternateContent>
                <mc:Choice Requires="wps">
                  <w:drawing>
                    <wp:anchor distT="0" distB="0" distL="114300" distR="114300" simplePos="0" relativeHeight="251674624" behindDoc="0" locked="0" layoutInCell="1" allowOverlap="1" wp14:anchorId="697AEE6D" wp14:editId="1C2E0D27">
                      <wp:simplePos x="0" y="0"/>
                      <wp:positionH relativeFrom="column">
                        <wp:posOffset>1589405</wp:posOffset>
                      </wp:positionH>
                      <wp:positionV relativeFrom="paragraph">
                        <wp:posOffset>897255</wp:posOffset>
                      </wp:positionV>
                      <wp:extent cx="733425" cy="222250"/>
                      <wp:effectExtent l="0" t="1905" r="1270" b="4445"/>
                      <wp:wrapNone/>
                      <wp:docPr id="119"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334B1842" w14:textId="77777777" w:rsidR="007923F4" w:rsidRDefault="007923F4" w:rsidP="007923F4">
                                  <w:pPr>
                                    <w:rPr>
                                      <w:rFonts w:hint="default"/>
                                    </w:rPr>
                                  </w:pPr>
                                  <w:r>
                                    <w:t>対応協議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AEE6D" id="テキスト ボックス 119" o:spid="_x0000_s1039" type="#_x0000_t202" style="position:absolute;margin-left:125.15pt;margin-top:70.65pt;width:57.75pt;height: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" filled="f" stroked="f">
                      <v:textbox inset="5.85pt,.7pt,5.85pt,.7pt">
                        <w:txbxContent>
                          <w:p w14:paraId="334B1842" w14:textId="77777777" w:rsidR="007923F4" w:rsidRDefault="007923F4" w:rsidP="007923F4">
                            <w:r>
                              <w:t>対応協議</w:t>
                            </w:r>
                          </w:p>
                        </w:txbxContent>
                      </v:textbox>
                    </v:shape>
                  </w:pict>
                </mc:Fallback>
              </mc:AlternateContent>
            </w:r>
            <w:r w:rsidR="007923F4" w:rsidRPr="009D4D52">
              <w:rPr>
                <w:rFonts w:ascii="ＭＳ ゴシック" w:hAnsi="ＭＳ ゴシック"/>
                <w:noProof/>
                <w:spacing w:val="2"/>
              </w:rPr>
              <mc:AlternateContent>
                <mc:Choice Requires="wps">
                  <w:drawing>
                    <wp:anchor distT="0" distB="0" distL="114300" distR="114300" simplePos="0" relativeHeight="251670528" behindDoc="0" locked="0" layoutInCell="1" allowOverlap="1" wp14:anchorId="2C19C50F" wp14:editId="795C114C">
                      <wp:simplePos x="0" y="0"/>
                      <wp:positionH relativeFrom="column">
                        <wp:posOffset>1574165</wp:posOffset>
                      </wp:positionH>
                      <wp:positionV relativeFrom="paragraph">
                        <wp:posOffset>876935</wp:posOffset>
                      </wp:positionV>
                      <wp:extent cx="729615" cy="1270"/>
                      <wp:effectExtent l="31115" t="86360" r="29845" b="93345"/>
                      <wp:wrapNone/>
                      <wp:docPr id="118" name="直線コネクタ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615" cy="1270"/>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AC986" id="直線コネクタ 11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95pt,69.05pt" to="181.4pt,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" strokeweight="3pt">
                      <v:stroke startarrow="block" endarrow="block"/>
                    </v:line>
                  </w:pict>
                </mc:Fallback>
              </mc:AlternateContent>
            </w:r>
            <w:r w:rsidR="007923F4" w:rsidRPr="009D4D52">
              <w:rPr>
                <w:rFonts w:ascii="ＭＳ ゴシック" w:hAnsi="ＭＳ ゴシック"/>
                <w:noProof/>
                <w:spacing w:val="2"/>
              </w:rPr>
              <mc:AlternateContent>
                <mc:Choice Requires="wps">
                  <w:drawing>
                    <wp:anchor distT="0" distB="0" distL="114300" distR="114300" simplePos="0" relativeHeight="251661312" behindDoc="0" locked="0" layoutInCell="1" allowOverlap="1" wp14:anchorId="73A994C8" wp14:editId="77BDC0B1">
                      <wp:simplePos x="0" y="0"/>
                      <wp:positionH relativeFrom="column">
                        <wp:posOffset>42545</wp:posOffset>
                      </wp:positionH>
                      <wp:positionV relativeFrom="paragraph">
                        <wp:posOffset>765810</wp:posOffset>
                      </wp:positionV>
                      <wp:extent cx="1270635" cy="261620"/>
                      <wp:effectExtent l="13970" t="13335" r="10795" b="10795"/>
                      <wp:wrapNone/>
                      <wp:docPr id="117" name="テキスト ボックス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261620"/>
                              </a:xfrm>
                              <a:prstGeom prst="rect">
                                <a:avLst/>
                              </a:prstGeom>
                              <a:solidFill>
                                <a:srgbClr val="FFFFFF"/>
                              </a:solidFill>
                              <a:ln w="9525" algn="ctr">
                                <a:solidFill>
                                  <a:srgbClr val="000000"/>
                                </a:solidFill>
                                <a:miter lim="800000"/>
                                <a:headEnd/>
                                <a:tailEnd/>
                              </a:ln>
                            </wps:spPr>
                            <wps:txbx>
                              <w:txbxContent>
                                <w:p w14:paraId="62EE676D" w14:textId="77777777" w:rsidR="007923F4" w:rsidRPr="00B1628B" w:rsidRDefault="007923F4" w:rsidP="007923F4">
                                  <w:pPr>
                                    <w:jc w:val="center"/>
                                    <w:rPr>
                                      <w:rFonts w:hint="default"/>
                                    </w:rPr>
                                  </w:pPr>
                                  <w:r w:rsidRPr="00B1628B">
                                    <w:t>岸和田警察署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994C8" id="テキスト ボックス 117" o:spid="_x0000_s1040" type="#_x0000_t202" style="position:absolute;margin-left:3.35pt;margin-top:60.3pt;width:100.05pt;height:2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">
                      <v:textbox inset="5.85pt,.7pt,5.85pt,.7pt">
                        <w:txbxContent>
                          <w:p w14:paraId="62EE676D" w14:textId="77777777" w:rsidR="007923F4" w:rsidRPr="00B1628B" w:rsidRDefault="007923F4" w:rsidP="007923F4">
                            <w:pPr>
                              <w:jc w:val="center"/>
                            </w:pPr>
                            <w:r w:rsidRPr="00B1628B">
                              <w:t>岸和田警察署</w:t>
                            </w:r>
                          </w:p>
                        </w:txbxContent>
                      </v:textbox>
                    </v:shape>
                  </w:pict>
                </mc:Fallback>
              </mc:AlternateContent>
            </w:r>
            <w:r w:rsidR="007923F4" w:rsidRPr="009D4D52">
              <w:rPr>
                <w:rFonts w:ascii="ＭＳ ゴシック" w:hAnsi="ＭＳ ゴシック"/>
                <w:noProof/>
                <w:spacing w:val="2"/>
              </w:rPr>
              <mc:AlternateContent>
                <mc:Choice Requires="wps">
                  <w:drawing>
                    <wp:anchor distT="0" distB="0" distL="114300" distR="114300" simplePos="0" relativeHeight="251665408" behindDoc="0" locked="0" layoutInCell="1" allowOverlap="1" wp14:anchorId="4BBDAFAC" wp14:editId="54E87B55">
                      <wp:simplePos x="0" y="0"/>
                      <wp:positionH relativeFrom="column">
                        <wp:posOffset>2945765</wp:posOffset>
                      </wp:positionH>
                      <wp:positionV relativeFrom="paragraph">
                        <wp:posOffset>337185</wp:posOffset>
                      </wp:positionV>
                      <wp:extent cx="0" cy="406400"/>
                      <wp:effectExtent l="88265" t="22860" r="92710" b="37465"/>
                      <wp:wrapNone/>
                      <wp:docPr id="116" name="直線コネクタ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064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85E2F" id="直線コネクタ 116"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95pt,26.55pt" to="231.95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" strokeweight="3pt">
                      <v:stroke endarrow="block"/>
                    </v:line>
                  </w:pict>
                </mc:Fallback>
              </mc:AlternateContent>
            </w:r>
            <w:r w:rsidR="007923F4" w:rsidRPr="009D4D52">
              <w:rPr>
                <w:rFonts w:ascii="ＭＳ ゴシック" w:hAnsi="ＭＳ ゴシック"/>
                <w:noProof/>
                <w:spacing w:val="2"/>
              </w:rPr>
              <mc:AlternateContent>
                <mc:Choice Requires="wps">
                  <w:drawing>
                    <wp:anchor distT="0" distB="0" distL="114300" distR="114300" simplePos="0" relativeHeight="251660288" behindDoc="0" locked="0" layoutInCell="1" allowOverlap="1" wp14:anchorId="47092C6E" wp14:editId="25328020">
                      <wp:simplePos x="0" y="0"/>
                      <wp:positionH relativeFrom="column">
                        <wp:posOffset>2513330</wp:posOffset>
                      </wp:positionH>
                      <wp:positionV relativeFrom="paragraph">
                        <wp:posOffset>772160</wp:posOffset>
                      </wp:positionV>
                      <wp:extent cx="838200" cy="255270"/>
                      <wp:effectExtent l="8255" t="10160" r="10795" b="10795"/>
                      <wp:wrapNone/>
                      <wp:docPr id="115" name="テキスト ボックス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55270"/>
                              </a:xfrm>
                              <a:prstGeom prst="rect">
                                <a:avLst/>
                              </a:prstGeom>
                              <a:solidFill>
                                <a:srgbClr val="FFFFFF"/>
                              </a:solidFill>
                              <a:ln w="9525" algn="ctr">
                                <a:solidFill>
                                  <a:srgbClr val="000000"/>
                                </a:solidFill>
                                <a:miter lim="800000"/>
                                <a:headEnd/>
                                <a:tailEnd/>
                              </a:ln>
                            </wps:spPr>
                            <wps:txbx>
                              <w:txbxContent>
                                <w:p w14:paraId="6F02BD6D" w14:textId="77777777" w:rsidR="007923F4" w:rsidRPr="00B1628B" w:rsidRDefault="007923F4" w:rsidP="007923F4">
                                  <w:pPr>
                                    <w:jc w:val="center"/>
                                    <w:rPr>
                                      <w:rFonts w:hint="default"/>
                                    </w:rPr>
                                  </w:pPr>
                                  <w:r w:rsidRPr="00B1628B">
                                    <w:t>岸和田市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92C6E" id="テキスト ボックス 115" o:spid="_x0000_s1041" type="#_x0000_t202" style="position:absolute;margin-left:197.9pt;margin-top:60.8pt;width:66pt;height:2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">
                      <v:textbox inset="5.85pt,.7pt,5.85pt,.7pt">
                        <w:txbxContent>
                          <w:p w14:paraId="6F02BD6D" w14:textId="77777777" w:rsidR="007923F4" w:rsidRPr="00B1628B" w:rsidRDefault="007923F4" w:rsidP="007923F4">
                            <w:pPr>
                              <w:jc w:val="center"/>
                            </w:pPr>
                            <w:r w:rsidRPr="00B1628B">
                              <w:t>岸和田市</w:t>
                            </w:r>
                          </w:p>
                        </w:txbxContent>
                      </v:textbox>
                    </v:shape>
                  </w:pict>
                </mc:Fallback>
              </mc:AlternateContent>
            </w:r>
            <w:r w:rsidR="007923F4" w:rsidRPr="009D4D52">
              <w:rPr>
                <w:rFonts w:ascii="ＭＳ ゴシック" w:hAnsi="ＭＳ ゴシック"/>
                <w:noProof/>
                <w:spacing w:val="2"/>
              </w:rPr>
              <mc:AlternateContent>
                <mc:Choice Requires="wps">
                  <w:drawing>
                    <wp:anchor distT="0" distB="0" distL="114300" distR="114300" simplePos="0" relativeHeight="251671552" behindDoc="0" locked="0" layoutInCell="1" allowOverlap="1" wp14:anchorId="45FA54B9" wp14:editId="38099174">
                      <wp:simplePos x="0" y="0"/>
                      <wp:positionH relativeFrom="column">
                        <wp:posOffset>3395345</wp:posOffset>
                      </wp:positionH>
                      <wp:positionV relativeFrom="paragraph">
                        <wp:posOffset>887730</wp:posOffset>
                      </wp:positionV>
                      <wp:extent cx="461010" cy="0"/>
                      <wp:effectExtent l="33020" t="87630" r="29845" b="93345"/>
                      <wp:wrapNone/>
                      <wp:docPr id="114" name="直線コネクタ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010" cy="0"/>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E2BAA" id="直線コネクタ 114"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35pt,69.9pt" to="303.65pt,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" strokeweight="3pt">
                      <v:stroke startarrow="block" endarrow="block"/>
                    </v:line>
                  </w:pict>
                </mc:Fallback>
              </mc:AlternateContent>
            </w:r>
            <w:r w:rsidR="007923F4" w:rsidRPr="009D4D52">
              <w:rPr>
                <w:rFonts w:ascii="ＭＳ ゴシック" w:hAnsi="ＭＳ ゴシック"/>
                <w:noProof/>
                <w:spacing w:val="2"/>
              </w:rPr>
              <mc:AlternateContent>
                <mc:Choice Requires="wps">
                  <w:drawing>
                    <wp:anchor distT="0" distB="0" distL="114300" distR="114300" simplePos="0" relativeHeight="251682816" behindDoc="0" locked="0" layoutInCell="1" allowOverlap="1" wp14:anchorId="2F91121A" wp14:editId="78E32AB7">
                      <wp:simplePos x="0" y="0"/>
                      <wp:positionH relativeFrom="column">
                        <wp:posOffset>1056005</wp:posOffset>
                      </wp:positionH>
                      <wp:positionV relativeFrom="paragraph">
                        <wp:posOffset>1314450</wp:posOffset>
                      </wp:positionV>
                      <wp:extent cx="466725" cy="222250"/>
                      <wp:effectExtent l="0" t="0" r="1270" b="0"/>
                      <wp:wrapNone/>
                      <wp:docPr id="113" name="テキスト ボックス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5729EFF7" w14:textId="77777777" w:rsidR="007923F4" w:rsidRDefault="007923F4" w:rsidP="007923F4">
                                  <w:pPr>
                                    <w:rPr>
                                      <w:rFonts w:hint="default"/>
                                    </w:rPr>
                                  </w:pPr>
                                  <w:r>
                                    <w:t>情報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1121A" id="テキスト ボックス 113" o:spid="_x0000_s1042" type="#_x0000_t202" style="position:absolute;margin-left:83.15pt;margin-top:103.5pt;width:36.75pt;height: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" filled="f" stroked="f">
                      <v:textbox inset="5.85pt,.7pt,5.85pt,.7pt">
                        <w:txbxContent>
                          <w:p w14:paraId="5729EFF7" w14:textId="77777777" w:rsidR="007923F4" w:rsidRDefault="007923F4" w:rsidP="007923F4">
                            <w:r>
                              <w:t>情報</w:t>
                            </w:r>
                          </w:p>
                        </w:txbxContent>
                      </v:textbox>
                    </v:shape>
                  </w:pict>
                </mc:Fallback>
              </mc:AlternateContent>
            </w:r>
            <w:r w:rsidR="007923F4" w:rsidRPr="009D4D52">
              <w:rPr>
                <w:rFonts w:ascii="ＭＳ ゴシック" w:hAnsi="ＭＳ ゴシック"/>
                <w:noProof/>
                <w:spacing w:val="2"/>
              </w:rPr>
              <mc:AlternateContent>
                <mc:Choice Requires="wps">
                  <w:drawing>
                    <wp:anchor distT="0" distB="0" distL="114300" distR="114300" simplePos="0" relativeHeight="251678720" behindDoc="0" locked="0" layoutInCell="1" allowOverlap="1" wp14:anchorId="6B704190" wp14:editId="051969AB">
                      <wp:simplePos x="0" y="0"/>
                      <wp:positionH relativeFrom="column">
                        <wp:posOffset>1103630</wp:posOffset>
                      </wp:positionH>
                      <wp:positionV relativeFrom="paragraph">
                        <wp:posOffset>1167130</wp:posOffset>
                      </wp:positionV>
                      <wp:extent cx="1842135" cy="436245"/>
                      <wp:effectExtent l="46355" t="24130" r="26035" b="92075"/>
                      <wp:wrapNone/>
                      <wp:docPr id="112" name="直線コネクタ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2135" cy="43624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23C64" id="直線コネクタ 112" o:spid="_x0000_s1026" style="position:absolute;left:0;text-align:lef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9pt,91.9pt" to="231.95pt,1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" strokeweight="3pt">
                      <v:stroke endarrow="block"/>
                    </v:line>
                  </w:pict>
                </mc:Fallback>
              </mc:AlternateContent>
            </w:r>
            <w:r w:rsidR="007923F4" w:rsidRPr="009D4D52">
              <w:rPr>
                <w:rFonts w:ascii="ＭＳ ゴシック" w:hAnsi="ＭＳ ゴシック"/>
                <w:noProof/>
                <w:spacing w:val="2"/>
              </w:rPr>
              <mc:AlternateContent>
                <mc:Choice Requires="wps">
                  <w:drawing>
                    <wp:anchor distT="0" distB="0" distL="114300" distR="114300" simplePos="0" relativeHeight="251677696" behindDoc="0" locked="0" layoutInCell="1" allowOverlap="1" wp14:anchorId="4C903483" wp14:editId="30664B58">
                      <wp:simplePos x="0" y="0"/>
                      <wp:positionH relativeFrom="column">
                        <wp:posOffset>4462145</wp:posOffset>
                      </wp:positionH>
                      <wp:positionV relativeFrom="paragraph">
                        <wp:posOffset>1306830</wp:posOffset>
                      </wp:positionV>
                      <wp:extent cx="800100" cy="222250"/>
                      <wp:effectExtent l="4445" t="1905" r="0" b="4445"/>
                      <wp:wrapNone/>
                      <wp:docPr id="111" name="テキスト ボックス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7EE7A9D3" w14:textId="77777777" w:rsidR="007923F4" w:rsidRDefault="007923F4" w:rsidP="007923F4">
                                  <w:pPr>
                                    <w:rPr>
                                      <w:rFonts w:hint="default"/>
                                    </w:rPr>
                                  </w:pPr>
                                  <w:r>
                                    <w:t>出動要請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03483" id="テキスト ボックス 111" o:spid="_x0000_s1043" type="#_x0000_t202" style="position:absolute;margin-left:351.35pt;margin-top:102.9pt;width:63pt;height: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" filled="f" stroked="f">
                      <v:textbox inset="5.85pt,.7pt,5.85pt,.7pt">
                        <w:txbxContent>
                          <w:p w14:paraId="7EE7A9D3" w14:textId="77777777" w:rsidR="007923F4" w:rsidRDefault="007923F4" w:rsidP="007923F4">
                            <w:r>
                              <w:t>出動要請</w:t>
                            </w:r>
                          </w:p>
                        </w:txbxContent>
                      </v:textbox>
                    </v:shape>
                  </w:pict>
                </mc:Fallback>
              </mc:AlternateContent>
            </w:r>
            <w:r w:rsidR="007923F4" w:rsidRPr="009D4D52">
              <w:rPr>
                <w:rFonts w:ascii="ＭＳ ゴシック" w:hAnsi="ＭＳ ゴシック"/>
                <w:noProof/>
                <w:spacing w:val="2"/>
              </w:rPr>
              <mc:AlternateContent>
                <mc:Choice Requires="wps">
                  <w:drawing>
                    <wp:anchor distT="0" distB="0" distL="114300" distR="114300" simplePos="0" relativeHeight="251676672" behindDoc="0" locked="0" layoutInCell="1" allowOverlap="1" wp14:anchorId="533B6187" wp14:editId="384D37EA">
                      <wp:simplePos x="0" y="0"/>
                      <wp:positionH relativeFrom="column">
                        <wp:posOffset>2951480</wp:posOffset>
                      </wp:positionH>
                      <wp:positionV relativeFrom="paragraph">
                        <wp:posOffset>1167130</wp:posOffset>
                      </wp:positionV>
                      <wp:extent cx="1844040" cy="436245"/>
                      <wp:effectExtent l="27305" t="24130" r="52705" b="92075"/>
                      <wp:wrapNone/>
                      <wp:docPr id="110" name="直線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4040" cy="43624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4572D" id="直線コネクタ 11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4pt,91.9pt" to="377.6pt,1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" strokeweight="3pt">
                      <v:stroke endarrow="block"/>
                    </v:line>
                  </w:pict>
                </mc:Fallback>
              </mc:AlternateContent>
            </w:r>
            <w:r w:rsidR="007923F4" w:rsidRPr="009D4D52">
              <w:rPr>
                <w:rFonts w:ascii="ＭＳ ゴシック" w:hAnsi="ＭＳ ゴシック"/>
                <w:noProof/>
                <w:spacing w:val="2"/>
              </w:rPr>
              <mc:AlternateContent>
                <mc:Choice Requires="wps">
                  <w:drawing>
                    <wp:anchor distT="0" distB="0" distL="114300" distR="114300" simplePos="0" relativeHeight="251675648" behindDoc="0" locked="0" layoutInCell="1" allowOverlap="1" wp14:anchorId="28194D03" wp14:editId="09EF04FA">
                      <wp:simplePos x="0" y="0"/>
                      <wp:positionH relativeFrom="column">
                        <wp:posOffset>3303905</wp:posOffset>
                      </wp:positionH>
                      <wp:positionV relativeFrom="paragraph">
                        <wp:posOffset>916305</wp:posOffset>
                      </wp:positionV>
                      <wp:extent cx="733425" cy="222250"/>
                      <wp:effectExtent l="0" t="1905" r="1270" b="4445"/>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14:paraId="186AEE5A" w14:textId="77777777" w:rsidR="007923F4" w:rsidRDefault="007923F4" w:rsidP="007923F4">
                                  <w:pPr>
                                    <w:rPr>
                                      <w:rFonts w:hint="default"/>
                                    </w:rPr>
                                  </w:pPr>
                                  <w:r>
                                    <w:t>対応協議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94D03" id="テキスト ボックス 109" o:spid="_x0000_s1044" type="#_x0000_t202" style="position:absolute;margin-left:260.15pt;margin-top:72.15pt;width:57.75pt;height: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" filled="f" stroked="f">
                      <v:textbox inset="5.85pt,.7pt,5.85pt,.7pt">
                        <w:txbxContent>
                          <w:p w14:paraId="186AEE5A" w14:textId="77777777" w:rsidR="007923F4" w:rsidRDefault="007923F4" w:rsidP="007923F4">
                            <w:r>
                              <w:t>対応協議</w:t>
                            </w:r>
                          </w:p>
                        </w:txbxContent>
                      </v:textbox>
                    </v:shape>
                  </w:pict>
                </mc:Fallback>
              </mc:AlternateContent>
            </w:r>
            <w:r w:rsidR="007923F4" w:rsidRPr="009D4D52">
              <w:rPr>
                <w:rFonts w:ascii="ＭＳ ゴシック" w:hAnsi="ＭＳ ゴシック"/>
                <w:noProof/>
                <w:spacing w:val="2"/>
              </w:rPr>
              <mc:AlternateContent>
                <mc:Choice Requires="wps">
                  <w:drawing>
                    <wp:anchor distT="0" distB="0" distL="114300" distR="114300" simplePos="0" relativeHeight="251662336" behindDoc="0" locked="0" layoutInCell="1" allowOverlap="1" wp14:anchorId="6DAC452D" wp14:editId="62248ADF">
                      <wp:simplePos x="0" y="0"/>
                      <wp:positionH relativeFrom="column">
                        <wp:posOffset>3923030</wp:posOffset>
                      </wp:positionH>
                      <wp:positionV relativeFrom="paragraph">
                        <wp:posOffset>765810</wp:posOffset>
                      </wp:positionV>
                      <wp:extent cx="2146935" cy="261620"/>
                      <wp:effectExtent l="8255" t="13335" r="6985" b="10795"/>
                      <wp:wrapNone/>
                      <wp:docPr id="108" name="テキスト ボックス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61620"/>
                              </a:xfrm>
                              <a:prstGeom prst="rect">
                                <a:avLst/>
                              </a:prstGeom>
                              <a:solidFill>
                                <a:srgbClr val="FFFFFF"/>
                              </a:solidFill>
                              <a:ln w="9525" algn="ctr">
                                <a:solidFill>
                                  <a:srgbClr val="000000"/>
                                </a:solidFill>
                                <a:miter lim="800000"/>
                                <a:headEnd/>
                                <a:tailEnd/>
                              </a:ln>
                            </wps:spPr>
                            <wps:txbx>
                              <w:txbxContent>
                                <w:p w14:paraId="5946BF59" w14:textId="77777777" w:rsidR="007923F4" w:rsidRPr="00633E60" w:rsidRDefault="007923F4" w:rsidP="007923F4">
                                  <w:pPr>
                                    <w:jc w:val="center"/>
                                    <w:rPr>
                                      <w:rFonts w:hint="default"/>
                                      <w:sz w:val="22"/>
                                      <w:szCs w:val="22"/>
                                    </w:rPr>
                                  </w:pPr>
                                  <w:r w:rsidRPr="00633E60">
                                    <w:rPr>
                                      <w:sz w:val="22"/>
                                      <w:szCs w:val="22"/>
                                    </w:rPr>
                                    <w:t>大阪府泉州農と緑の総合事務所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C452D" id="テキスト ボックス 108" o:spid="_x0000_s1045" type="#_x0000_t202" style="position:absolute;margin-left:308.9pt;margin-top:60.3pt;width:169.05pt;height:2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">
                      <v:textbox inset="5.85pt,.7pt,5.85pt,.7pt">
                        <w:txbxContent>
                          <w:p w14:paraId="5946BF59" w14:textId="77777777" w:rsidR="007923F4" w:rsidRPr="00633E60" w:rsidRDefault="007923F4" w:rsidP="007923F4">
                            <w:pPr>
                              <w:jc w:val="center"/>
                              <w:rPr>
                                <w:sz w:val="22"/>
                                <w:szCs w:val="22"/>
                              </w:rPr>
                            </w:pPr>
                            <w:r w:rsidRPr="00633E60">
                              <w:rPr>
                                <w:sz w:val="22"/>
                                <w:szCs w:val="22"/>
                              </w:rPr>
                              <w:t>大阪府泉州農と緑の総合事務所</w:t>
                            </w:r>
                          </w:p>
                        </w:txbxContent>
                      </v:textbox>
                    </v:shape>
                  </w:pict>
                </mc:Fallback>
              </mc:AlternateContent>
            </w:r>
            <w:r w:rsidR="007923F4" w:rsidRPr="009D4D52">
              <w:rPr>
                <w:rFonts w:ascii="ＭＳ ゴシック" w:hAnsi="ＭＳ ゴシック"/>
                <w:noProof/>
                <w:spacing w:val="2"/>
              </w:rPr>
              <mc:AlternateContent>
                <mc:Choice Requires="wps">
                  <w:drawing>
                    <wp:anchor distT="0" distB="0" distL="114300" distR="114300" simplePos="0" relativeHeight="251679744" behindDoc="0" locked="0" layoutInCell="1" allowOverlap="1" wp14:anchorId="04E6CE6E" wp14:editId="44E69AF7">
                      <wp:simplePos x="0" y="0"/>
                      <wp:positionH relativeFrom="column">
                        <wp:posOffset>8255</wp:posOffset>
                      </wp:positionH>
                      <wp:positionV relativeFrom="paragraph">
                        <wp:posOffset>1659255</wp:posOffset>
                      </wp:positionV>
                      <wp:extent cx="1784985" cy="233680"/>
                      <wp:effectExtent l="8255" t="11430" r="6985" b="12065"/>
                      <wp:wrapNone/>
                      <wp:docPr id="107"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985" cy="233680"/>
                              </a:xfrm>
                              <a:prstGeom prst="rect">
                                <a:avLst/>
                              </a:prstGeom>
                              <a:solidFill>
                                <a:srgbClr val="FFFFFF"/>
                              </a:solidFill>
                              <a:ln w="9525" algn="ctr">
                                <a:solidFill>
                                  <a:srgbClr val="000000"/>
                                </a:solidFill>
                                <a:miter lim="800000"/>
                                <a:headEnd/>
                                <a:tailEnd/>
                              </a:ln>
                            </wps:spPr>
                            <wps:txbx>
                              <w:txbxContent>
                                <w:p w14:paraId="0A278C35" w14:textId="77777777" w:rsidR="007923F4" w:rsidRPr="001B531D" w:rsidRDefault="007923F4" w:rsidP="007923F4">
                                  <w:pPr>
                                    <w:jc w:val="center"/>
                                    <w:rPr>
                                      <w:rFonts w:hint="default"/>
                                      <w:szCs w:val="21"/>
                                    </w:rPr>
                                  </w:pPr>
                                  <w:r>
                                    <w:rPr>
                                      <w:szCs w:val="21"/>
                                    </w:rPr>
                                    <w:t>岸和田</w:t>
                                  </w:r>
                                  <w:r w:rsidRPr="001B531D">
                                    <w:rPr>
                                      <w:szCs w:val="21"/>
                                    </w:rPr>
                                    <w:t>市内各小中学校等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6CE6E" id="テキスト ボックス 107" o:spid="_x0000_s1046" type="#_x0000_t202" style="position:absolute;margin-left:.65pt;margin-top:130.65pt;width:140.55pt;height:18.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">
                      <v:textbox inset="5.85pt,.7pt,5.85pt,.7pt">
                        <w:txbxContent>
                          <w:p w14:paraId="0A278C35" w14:textId="77777777" w:rsidR="007923F4" w:rsidRPr="001B531D" w:rsidRDefault="007923F4" w:rsidP="007923F4">
                            <w:pPr>
                              <w:jc w:val="center"/>
                              <w:rPr>
                                <w:szCs w:val="21"/>
                              </w:rPr>
                            </w:pPr>
                            <w:r>
                              <w:rPr>
                                <w:szCs w:val="21"/>
                              </w:rPr>
                              <w:t>岸和田</w:t>
                            </w:r>
                            <w:r w:rsidRPr="001B531D">
                              <w:rPr>
                                <w:szCs w:val="21"/>
                              </w:rPr>
                              <w:t>市内各小中学校等</w:t>
                            </w:r>
                          </w:p>
                        </w:txbxContent>
                      </v:textbox>
                    </v:shape>
                  </w:pict>
                </mc:Fallback>
              </mc:AlternateContent>
            </w:r>
            <w:r w:rsidR="007923F4" w:rsidRPr="009D4D52">
              <w:rPr>
                <w:rFonts w:ascii="ＭＳ ゴシック" w:hAnsi="ＭＳ ゴシック"/>
                <w:noProof/>
                <w:spacing w:val="2"/>
              </w:rPr>
              <mc:AlternateContent>
                <mc:Choice Requires="wps">
                  <w:drawing>
                    <wp:anchor distT="0" distB="0" distL="114300" distR="114300" simplePos="0" relativeHeight="251663360" behindDoc="0" locked="0" layoutInCell="1" allowOverlap="1" wp14:anchorId="258A07D6" wp14:editId="4A768AD3">
                      <wp:simplePos x="0" y="0"/>
                      <wp:positionH relativeFrom="column">
                        <wp:posOffset>3907790</wp:posOffset>
                      </wp:positionH>
                      <wp:positionV relativeFrom="paragraph">
                        <wp:posOffset>1659255</wp:posOffset>
                      </wp:positionV>
                      <wp:extent cx="2110740" cy="233680"/>
                      <wp:effectExtent l="12065" t="11430" r="10795" b="12065"/>
                      <wp:wrapNone/>
                      <wp:docPr id="106" name="テキスト ボックス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740" cy="233680"/>
                              </a:xfrm>
                              <a:prstGeom prst="rect">
                                <a:avLst/>
                              </a:prstGeom>
                              <a:solidFill>
                                <a:srgbClr val="FFFFFF"/>
                              </a:solidFill>
                              <a:ln w="9525" algn="ctr">
                                <a:solidFill>
                                  <a:srgbClr val="000000"/>
                                </a:solidFill>
                                <a:miter lim="800000"/>
                                <a:headEnd/>
                                <a:tailEnd/>
                              </a:ln>
                            </wps:spPr>
                            <wps:txbx>
                              <w:txbxContent>
                                <w:p w14:paraId="2A3A7CAF" w14:textId="77777777" w:rsidR="007923F4" w:rsidRPr="00B1628B" w:rsidRDefault="007923F4" w:rsidP="007923F4">
                                  <w:pPr>
                                    <w:jc w:val="center"/>
                                    <w:rPr>
                                      <w:rFonts w:hint="default"/>
                                    </w:rPr>
                                  </w:pPr>
                                  <w:r w:rsidRPr="00B1628B">
                                    <w:t>大阪府猟友会岸和田支部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A07D6" id="テキスト ボックス 106" o:spid="_x0000_s1047" type="#_x0000_t202" style="position:absolute;margin-left:307.7pt;margin-top:130.65pt;width:166.2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">
                      <v:textbox inset="5.85pt,.7pt,5.85pt,.7pt">
                        <w:txbxContent>
                          <w:p w14:paraId="2A3A7CAF" w14:textId="77777777" w:rsidR="007923F4" w:rsidRPr="00B1628B" w:rsidRDefault="007923F4" w:rsidP="007923F4">
                            <w:pPr>
                              <w:jc w:val="center"/>
                            </w:pPr>
                            <w:r w:rsidRPr="00B1628B">
                              <w:t>大阪府猟友会岸和田支部</w:t>
                            </w:r>
                          </w:p>
                        </w:txbxContent>
                      </v:textbox>
                    </v:shape>
                  </w:pict>
                </mc:Fallback>
              </mc:AlternateContent>
            </w:r>
            <w:r w:rsidR="007923F4" w:rsidRPr="009D4D52">
              <w:rPr>
                <w:rFonts w:ascii="ＭＳ ゴシック" w:hAnsi="ＭＳ ゴシック"/>
                <w:noProof/>
                <w:spacing w:val="2"/>
              </w:rPr>
              <mc:AlternateContent>
                <mc:Choice Requires="wps">
                  <w:drawing>
                    <wp:anchor distT="0" distB="0" distL="114300" distR="114300" simplePos="0" relativeHeight="251680768" behindDoc="0" locked="0" layoutInCell="1" allowOverlap="1" wp14:anchorId="3B5B6739" wp14:editId="007E9C21">
                      <wp:simplePos x="0" y="0"/>
                      <wp:positionH relativeFrom="column">
                        <wp:posOffset>2208530</wp:posOffset>
                      </wp:positionH>
                      <wp:positionV relativeFrom="paragraph">
                        <wp:posOffset>1659255</wp:posOffset>
                      </wp:positionV>
                      <wp:extent cx="1459230" cy="233680"/>
                      <wp:effectExtent l="8255" t="11430" r="8890" b="12065"/>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230" cy="233680"/>
                              </a:xfrm>
                              <a:prstGeom prst="rect">
                                <a:avLst/>
                              </a:prstGeom>
                              <a:solidFill>
                                <a:srgbClr val="FFFFFF"/>
                              </a:solidFill>
                              <a:ln w="9525" algn="ctr">
                                <a:solidFill>
                                  <a:srgbClr val="000000"/>
                                </a:solidFill>
                                <a:miter lim="800000"/>
                                <a:headEnd/>
                                <a:tailEnd/>
                              </a:ln>
                            </wps:spPr>
                            <wps:txbx>
                              <w:txbxContent>
                                <w:p w14:paraId="20CE1E97" w14:textId="77777777" w:rsidR="007923F4" w:rsidRPr="009D3801" w:rsidRDefault="007923F4" w:rsidP="007923F4">
                                  <w:pPr>
                                    <w:jc w:val="center"/>
                                    <w:rPr>
                                      <w:rFonts w:hint="default"/>
                                    </w:rPr>
                                  </w:pPr>
                                  <w:r>
                                    <w:t>岸和田</w:t>
                                  </w:r>
                                  <w:r w:rsidRPr="009D3801">
                                    <w:t>市内各町会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B6739" id="テキスト ボックス 105" o:spid="_x0000_s1048" type="#_x0000_t202" style="position:absolute;margin-left:173.9pt;margin-top:130.65pt;width:114.9pt;height:18.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">
                      <v:textbox inset="5.85pt,.7pt,5.85pt,.7pt">
                        <w:txbxContent>
                          <w:p w14:paraId="20CE1E97" w14:textId="77777777" w:rsidR="007923F4" w:rsidRPr="009D3801" w:rsidRDefault="007923F4" w:rsidP="007923F4">
                            <w:pPr>
                              <w:jc w:val="center"/>
                            </w:pPr>
                            <w:r>
                              <w:t>岸和田</w:t>
                            </w:r>
                            <w:r w:rsidRPr="009D3801">
                              <w:t>市内各町会</w:t>
                            </w:r>
                          </w:p>
                        </w:txbxContent>
                      </v:textbox>
                    </v:shape>
                  </w:pict>
                </mc:Fallback>
              </mc:AlternateContent>
            </w:r>
            <w:r w:rsidR="007923F4" w:rsidRPr="009D4D52">
              <w:rPr>
                <w:rFonts w:ascii="ＭＳ ゴシック" w:hAnsi="ＭＳ ゴシック"/>
                <w:noProof/>
                <w:spacing w:val="2"/>
              </w:rPr>
              <mc:AlternateContent>
                <mc:Choice Requires="wps">
                  <w:drawing>
                    <wp:anchor distT="0" distB="0" distL="114300" distR="114300" simplePos="0" relativeHeight="251684864" behindDoc="0" locked="0" layoutInCell="1" allowOverlap="1" wp14:anchorId="3C93BE50" wp14:editId="3DD25D2E">
                      <wp:simplePos x="0" y="0"/>
                      <wp:positionH relativeFrom="column">
                        <wp:posOffset>903605</wp:posOffset>
                      </wp:positionH>
                      <wp:positionV relativeFrom="paragraph">
                        <wp:posOffset>2005330</wp:posOffset>
                      </wp:positionV>
                      <wp:extent cx="0" cy="292100"/>
                      <wp:effectExtent l="93980" t="24130" r="86995" b="36195"/>
                      <wp:wrapNone/>
                      <wp:docPr id="104" name="直線コネクタ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9275B" id="直線コネクタ 10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5pt,157.9pt" to="71.15pt,1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" strokeweight="3pt">
                      <v:stroke endarrow="block"/>
                    </v:line>
                  </w:pict>
                </mc:Fallback>
              </mc:AlternateContent>
            </w:r>
            <w:r w:rsidR="007923F4" w:rsidRPr="009D4D52">
              <w:rPr>
                <w:rFonts w:ascii="ＭＳ ゴシック" w:hAnsi="ＭＳ ゴシック"/>
                <w:noProof/>
                <w:spacing w:val="2"/>
              </w:rPr>
              <mc:AlternateContent>
                <mc:Choice Requires="wps">
                  <w:drawing>
                    <wp:anchor distT="0" distB="0" distL="114300" distR="114300" simplePos="0" relativeHeight="251685888" behindDoc="0" locked="0" layoutInCell="1" allowOverlap="1" wp14:anchorId="0AF8DD48" wp14:editId="59A7F7E6">
                      <wp:simplePos x="0" y="0"/>
                      <wp:positionH relativeFrom="column">
                        <wp:posOffset>2951480</wp:posOffset>
                      </wp:positionH>
                      <wp:positionV relativeFrom="paragraph">
                        <wp:posOffset>2002155</wp:posOffset>
                      </wp:positionV>
                      <wp:extent cx="0" cy="304800"/>
                      <wp:effectExtent l="93980" t="20955" r="86995" b="36195"/>
                      <wp:wrapNone/>
                      <wp:docPr id="103" name="直線コネクタ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16635" id="直線コネクタ 103"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4pt,157.65pt" to="232.4pt,1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" strokeweight="3pt">
                      <v:stroke endarrow="block"/>
                    </v:line>
                  </w:pict>
                </mc:Fallback>
              </mc:AlternateContent>
            </w:r>
          </w:p>
        </w:tc>
      </w:tr>
    </w:tbl>
    <w:p w14:paraId="75A4C772" w14:textId="77777777" w:rsidR="00550B84" w:rsidRDefault="00550B84">
      <w:pPr>
        <w:rPr>
          <w:rFonts w:ascii="ＭＳ ゴシック" w:hAnsi="ＭＳ ゴシック" w:hint="default"/>
        </w:rPr>
      </w:pPr>
    </w:p>
    <w:p w14:paraId="7EAEF729" w14:textId="29853090" w:rsidR="00825178" w:rsidRPr="009D4D52" w:rsidRDefault="002F1057">
      <w:pPr>
        <w:rPr>
          <w:rFonts w:ascii="ＭＳ ゴシック" w:hAnsi="ＭＳ ゴシック" w:hint="default"/>
        </w:rPr>
      </w:pPr>
      <w:r w:rsidRPr="009D4D52">
        <w:rPr>
          <w:rFonts w:ascii="ＭＳ ゴシック" w:hAnsi="ＭＳ ゴシック"/>
        </w:rPr>
        <w:lastRenderedPageBreak/>
        <w:t>７</w:t>
      </w:r>
      <w:r w:rsidR="00825178" w:rsidRPr="009D4D52">
        <w:rPr>
          <w:rFonts w:ascii="ＭＳ ゴシック" w:hAnsi="ＭＳ ゴシック"/>
        </w:rPr>
        <w:t>．捕獲等をした対象鳥獣の処理に関する事項</w:t>
      </w:r>
    </w:p>
    <w:tbl>
      <w:tblPr>
        <w:tblW w:w="5000" w:type="pct"/>
        <w:tblCellMar>
          <w:left w:w="0" w:type="dxa"/>
          <w:right w:w="0" w:type="dxa"/>
        </w:tblCellMar>
        <w:tblLook w:val="0000" w:firstRow="0" w:lastRow="0" w:firstColumn="0" w:lastColumn="0" w:noHBand="0" w:noVBand="0"/>
      </w:tblPr>
      <w:tblGrid>
        <w:gridCol w:w="9628"/>
      </w:tblGrid>
      <w:tr w:rsidR="00825178" w:rsidRPr="009D4D52" w14:paraId="79689618" w14:textId="77777777" w:rsidTr="007923F4">
        <w:tc>
          <w:tcPr>
            <w:tcW w:w="50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BF47A8F" w14:textId="77777777" w:rsidR="00486432" w:rsidRPr="009D4D52" w:rsidRDefault="00486432" w:rsidP="00486432">
            <w:pPr>
              <w:suppressAutoHyphens/>
              <w:kinsoku w:val="0"/>
              <w:wordWrap w:val="0"/>
              <w:autoSpaceDE w:val="0"/>
              <w:autoSpaceDN w:val="0"/>
              <w:adjustRightInd w:val="0"/>
              <w:spacing w:line="336" w:lineRule="atLeast"/>
              <w:jc w:val="left"/>
              <w:rPr>
                <w:rFonts w:ascii="ＭＳ ゴシック" w:hAnsi="ＭＳ ゴシック" w:hint="default"/>
                <w:szCs w:val="24"/>
              </w:rPr>
            </w:pPr>
            <w:r w:rsidRPr="009D4D52">
              <w:rPr>
                <w:rFonts w:ascii="ＭＳ ゴシック" w:hAnsi="ＭＳ ゴシック"/>
                <w:szCs w:val="24"/>
              </w:rPr>
              <w:t>○イノシシ</w:t>
            </w:r>
          </w:p>
          <w:p w14:paraId="5D0E9464" w14:textId="77777777" w:rsidR="00486432" w:rsidRPr="009D4D52" w:rsidRDefault="00486432" w:rsidP="00486432">
            <w:pPr>
              <w:suppressAutoHyphens/>
              <w:kinsoku w:val="0"/>
              <w:wordWrap w:val="0"/>
              <w:autoSpaceDE w:val="0"/>
              <w:autoSpaceDN w:val="0"/>
              <w:adjustRightInd w:val="0"/>
              <w:spacing w:line="336" w:lineRule="atLeast"/>
              <w:ind w:firstLineChars="100" w:firstLine="242"/>
              <w:jc w:val="left"/>
              <w:rPr>
                <w:rFonts w:ascii="ＭＳ ゴシック" w:hAnsi="ＭＳ ゴシック" w:hint="default"/>
                <w:szCs w:val="24"/>
              </w:rPr>
            </w:pPr>
            <w:r w:rsidRPr="009D4D52">
              <w:rPr>
                <w:rFonts w:ascii="ＭＳ ゴシック" w:hAnsi="ＭＳ ゴシック"/>
                <w:szCs w:val="24"/>
              </w:rPr>
              <w:t>捕獲後、焼却処分等を行う。</w:t>
            </w:r>
          </w:p>
          <w:p w14:paraId="135FB55F" w14:textId="77777777" w:rsidR="00486432" w:rsidRPr="009D4D52" w:rsidRDefault="00486432" w:rsidP="00486432">
            <w:pPr>
              <w:suppressAutoHyphens/>
              <w:kinsoku w:val="0"/>
              <w:wordWrap w:val="0"/>
              <w:autoSpaceDE w:val="0"/>
              <w:autoSpaceDN w:val="0"/>
              <w:adjustRightInd w:val="0"/>
              <w:spacing w:line="336" w:lineRule="atLeast"/>
              <w:ind w:firstLineChars="100" w:firstLine="242"/>
              <w:jc w:val="left"/>
              <w:rPr>
                <w:rFonts w:ascii="ＭＳ ゴシック" w:hAnsi="ＭＳ ゴシック" w:hint="default"/>
                <w:szCs w:val="24"/>
              </w:rPr>
            </w:pPr>
            <w:r w:rsidRPr="009D4D52">
              <w:rPr>
                <w:rFonts w:ascii="ＭＳ ゴシック" w:hAnsi="ＭＳ ゴシック"/>
                <w:szCs w:val="24"/>
              </w:rPr>
              <w:t>食肉加工施設の建設または、搬入を検討する。</w:t>
            </w:r>
          </w:p>
          <w:p w14:paraId="59BDA659" w14:textId="77777777" w:rsidR="00486432" w:rsidRPr="009D4D52" w:rsidRDefault="00486432" w:rsidP="00486432">
            <w:pPr>
              <w:suppressAutoHyphens/>
              <w:kinsoku w:val="0"/>
              <w:wordWrap w:val="0"/>
              <w:autoSpaceDE w:val="0"/>
              <w:autoSpaceDN w:val="0"/>
              <w:adjustRightInd w:val="0"/>
              <w:spacing w:line="336" w:lineRule="atLeast"/>
              <w:jc w:val="left"/>
              <w:rPr>
                <w:rFonts w:ascii="ＭＳ ゴシック" w:hAnsi="ＭＳ ゴシック" w:hint="default"/>
                <w:szCs w:val="24"/>
              </w:rPr>
            </w:pPr>
            <w:r w:rsidRPr="009D4D52">
              <w:rPr>
                <w:rFonts w:ascii="ＭＳ ゴシック" w:hAnsi="ＭＳ ゴシック"/>
                <w:szCs w:val="24"/>
              </w:rPr>
              <w:t>○アライグマ</w:t>
            </w:r>
          </w:p>
          <w:p w14:paraId="3F424AF1" w14:textId="5845BFC3" w:rsidR="00BD3F83" w:rsidRPr="009D4D52" w:rsidRDefault="00486432" w:rsidP="00BD3F83">
            <w:pPr>
              <w:suppressAutoHyphens/>
              <w:kinsoku w:val="0"/>
              <w:wordWrap w:val="0"/>
              <w:autoSpaceDE w:val="0"/>
              <w:autoSpaceDN w:val="0"/>
              <w:adjustRightInd w:val="0"/>
              <w:spacing w:line="336" w:lineRule="atLeast"/>
              <w:ind w:left="1"/>
              <w:jc w:val="left"/>
              <w:rPr>
                <w:rFonts w:ascii="ＭＳ ゴシック" w:hAnsi="ＭＳ ゴシック" w:hint="default"/>
                <w:szCs w:val="24"/>
              </w:rPr>
            </w:pPr>
            <w:r w:rsidRPr="009D4D52">
              <w:rPr>
                <w:rFonts w:ascii="ＭＳ ゴシック" w:hAnsi="ＭＳ ゴシック"/>
                <w:szCs w:val="24"/>
              </w:rPr>
              <w:t xml:space="preserve">　捕獲個体は大阪府家畜保健衛生所及び南部支援施設にて措置。</w:t>
            </w:r>
          </w:p>
          <w:p w14:paraId="2A23900C" w14:textId="77777777" w:rsidR="00486432" w:rsidRPr="009D4D52" w:rsidRDefault="00486432" w:rsidP="00486432">
            <w:pPr>
              <w:suppressAutoHyphens/>
              <w:kinsoku w:val="0"/>
              <w:wordWrap w:val="0"/>
              <w:autoSpaceDE w:val="0"/>
              <w:autoSpaceDN w:val="0"/>
              <w:adjustRightInd w:val="0"/>
              <w:spacing w:line="336" w:lineRule="atLeast"/>
              <w:ind w:left="1" w:firstLineChars="100" w:firstLine="242"/>
              <w:jc w:val="left"/>
              <w:rPr>
                <w:rFonts w:ascii="ＭＳ ゴシック" w:hAnsi="ＭＳ ゴシック" w:hint="default"/>
                <w:szCs w:val="24"/>
              </w:rPr>
            </w:pPr>
            <w:r w:rsidRPr="009D4D52">
              <w:rPr>
                <w:rFonts w:ascii="ＭＳ ゴシック" w:hAnsi="ＭＳ ゴシック"/>
                <w:szCs w:val="24"/>
              </w:rPr>
              <w:t>措置個体は本市に持ち帰り焼却処分を行う。</w:t>
            </w:r>
          </w:p>
          <w:p w14:paraId="3159DBC0" w14:textId="77777777" w:rsidR="00486432" w:rsidRPr="009D4D52" w:rsidRDefault="00486432" w:rsidP="00486432">
            <w:pPr>
              <w:suppressAutoHyphens/>
              <w:kinsoku w:val="0"/>
              <w:wordWrap w:val="0"/>
              <w:autoSpaceDE w:val="0"/>
              <w:autoSpaceDN w:val="0"/>
              <w:adjustRightInd w:val="0"/>
              <w:spacing w:line="336" w:lineRule="atLeast"/>
              <w:jc w:val="left"/>
              <w:rPr>
                <w:rFonts w:ascii="ＭＳ ゴシック" w:hAnsi="ＭＳ ゴシック" w:hint="default"/>
                <w:szCs w:val="24"/>
              </w:rPr>
            </w:pPr>
            <w:r w:rsidRPr="009D4D52">
              <w:rPr>
                <w:rFonts w:ascii="ＭＳ ゴシック" w:hAnsi="ＭＳ ゴシック"/>
                <w:szCs w:val="24"/>
              </w:rPr>
              <w:t>○カラス</w:t>
            </w:r>
          </w:p>
          <w:p w14:paraId="5F5021DA" w14:textId="77777777" w:rsidR="00486432" w:rsidRPr="009D4D52" w:rsidRDefault="00486432" w:rsidP="00486432">
            <w:pPr>
              <w:suppressAutoHyphens/>
              <w:kinsoku w:val="0"/>
              <w:wordWrap w:val="0"/>
              <w:autoSpaceDE w:val="0"/>
              <w:autoSpaceDN w:val="0"/>
              <w:adjustRightInd w:val="0"/>
              <w:spacing w:line="336" w:lineRule="atLeast"/>
              <w:ind w:firstLineChars="100" w:firstLine="242"/>
              <w:jc w:val="left"/>
              <w:rPr>
                <w:rFonts w:ascii="ＭＳ ゴシック" w:hAnsi="ＭＳ ゴシック" w:hint="default"/>
                <w:szCs w:val="24"/>
              </w:rPr>
            </w:pPr>
            <w:r w:rsidRPr="009D4D52">
              <w:rPr>
                <w:rFonts w:ascii="ＭＳ ゴシック" w:hAnsi="ＭＳ ゴシック"/>
                <w:szCs w:val="24"/>
              </w:rPr>
              <w:t>捕獲後、焼却処分を行う。</w:t>
            </w:r>
          </w:p>
          <w:p w14:paraId="202F7E84" w14:textId="77777777" w:rsidR="00486432" w:rsidRPr="009D4D52" w:rsidRDefault="00486432" w:rsidP="00486432">
            <w:pPr>
              <w:suppressAutoHyphens/>
              <w:kinsoku w:val="0"/>
              <w:wordWrap w:val="0"/>
              <w:autoSpaceDE w:val="0"/>
              <w:autoSpaceDN w:val="0"/>
              <w:adjustRightInd w:val="0"/>
              <w:spacing w:line="336" w:lineRule="atLeast"/>
              <w:jc w:val="left"/>
              <w:rPr>
                <w:rFonts w:ascii="ＭＳ ゴシック" w:hAnsi="ＭＳ ゴシック" w:hint="default"/>
                <w:szCs w:val="24"/>
              </w:rPr>
            </w:pPr>
            <w:r w:rsidRPr="009D4D52">
              <w:rPr>
                <w:rFonts w:ascii="ＭＳ ゴシック" w:hAnsi="ＭＳ ゴシック"/>
                <w:szCs w:val="24"/>
              </w:rPr>
              <w:t>○カワウ</w:t>
            </w:r>
          </w:p>
          <w:p w14:paraId="1ED8ACC4" w14:textId="59154B05" w:rsidR="00825178" w:rsidRPr="009D4D52" w:rsidRDefault="00486432" w:rsidP="00486432">
            <w:pPr>
              <w:rPr>
                <w:rFonts w:ascii="ＭＳ ゴシック" w:hAnsi="ＭＳ ゴシック" w:hint="default"/>
              </w:rPr>
            </w:pPr>
            <w:r w:rsidRPr="009D4D52">
              <w:rPr>
                <w:rFonts w:ascii="ＭＳ ゴシック" w:hAnsi="ＭＳ ゴシック"/>
                <w:szCs w:val="24"/>
              </w:rPr>
              <w:t xml:space="preserve">　捕獲後、焼却処分を行う。</w:t>
            </w:r>
          </w:p>
        </w:tc>
      </w:tr>
    </w:tbl>
    <w:p w14:paraId="20A9E78F" w14:textId="77777777" w:rsidR="007717DD" w:rsidRPr="009D4D52" w:rsidRDefault="007717DD">
      <w:pPr>
        <w:tabs>
          <w:tab w:val="left" w:pos="485"/>
        </w:tabs>
        <w:ind w:left="728" w:hanging="728"/>
        <w:rPr>
          <w:rFonts w:ascii="ＭＳ ゴシック" w:hAnsi="ＭＳ ゴシック" w:hint="default"/>
        </w:rPr>
      </w:pPr>
    </w:p>
    <w:p w14:paraId="729AE4D4" w14:textId="42DC84FF" w:rsidR="005333FB" w:rsidRPr="009D4D52" w:rsidRDefault="002F1057">
      <w:pPr>
        <w:rPr>
          <w:rFonts w:ascii="ＭＳ ゴシック" w:hAnsi="ＭＳ ゴシック" w:hint="default"/>
        </w:rPr>
      </w:pPr>
      <w:r w:rsidRPr="009D4D52">
        <w:rPr>
          <w:rFonts w:ascii="ＭＳ ゴシック" w:hAnsi="ＭＳ ゴシック"/>
        </w:rPr>
        <w:t>８</w:t>
      </w:r>
      <w:r w:rsidR="00825178" w:rsidRPr="009D4D52">
        <w:rPr>
          <w:rFonts w:ascii="ＭＳ ゴシック" w:hAnsi="ＭＳ ゴシック"/>
        </w:rPr>
        <w:t>．捕獲等をした対象鳥獣の食品</w:t>
      </w:r>
      <w:r w:rsidR="007717DD" w:rsidRPr="009D4D52">
        <w:rPr>
          <w:rFonts w:ascii="ＭＳ ゴシック" w:hAnsi="ＭＳ ゴシック"/>
        </w:rPr>
        <w:t>・ペットフード・皮革</w:t>
      </w:r>
      <w:r w:rsidR="00825178" w:rsidRPr="009D4D52">
        <w:rPr>
          <w:rFonts w:ascii="ＭＳ ゴシック" w:hAnsi="ＭＳ ゴシック"/>
        </w:rPr>
        <w:t>としての利用等その有</w:t>
      </w:r>
    </w:p>
    <w:p w14:paraId="594FFCBE" w14:textId="02EA53BB" w:rsidR="00825178" w:rsidRPr="009D4D52" w:rsidRDefault="00825178" w:rsidP="006E4251">
      <w:pPr>
        <w:ind w:firstLineChars="100" w:firstLine="242"/>
        <w:rPr>
          <w:rFonts w:ascii="ＭＳ ゴシック" w:hAnsi="ＭＳ ゴシック" w:hint="default"/>
        </w:rPr>
      </w:pPr>
      <w:r w:rsidRPr="009D4D52">
        <w:rPr>
          <w:rFonts w:ascii="ＭＳ ゴシック" w:hAnsi="ＭＳ ゴシック"/>
        </w:rPr>
        <w:t>効な利用に関する事項</w:t>
      </w:r>
    </w:p>
    <w:p w14:paraId="397290BB" w14:textId="02F46FC8" w:rsidR="007E4DC5" w:rsidRPr="009D4D52" w:rsidRDefault="007E4DC5" w:rsidP="006E4251">
      <w:pPr>
        <w:rPr>
          <w:rFonts w:ascii="ＭＳ ゴシック" w:hAnsi="ＭＳ ゴシック" w:hint="default"/>
        </w:rPr>
      </w:pPr>
      <w:r w:rsidRPr="009D4D52">
        <w:rPr>
          <w:rFonts w:ascii="ＭＳ ゴシック" w:hAnsi="ＭＳ ゴシック"/>
        </w:rPr>
        <w:t>（１）捕獲等をした鳥獣の利用方法</w:t>
      </w:r>
    </w:p>
    <w:tbl>
      <w:tblPr>
        <w:tblStyle w:val="a9"/>
        <w:tblW w:w="5000" w:type="pct"/>
        <w:tblLook w:val="04A0" w:firstRow="1" w:lastRow="0" w:firstColumn="1" w:lastColumn="0" w:noHBand="0" w:noVBand="1"/>
      </w:tblPr>
      <w:tblGrid>
        <w:gridCol w:w="2744"/>
        <w:gridCol w:w="6884"/>
      </w:tblGrid>
      <w:tr w:rsidR="007E4DC5" w:rsidRPr="009D4D52" w14:paraId="0D708AC1" w14:textId="77777777" w:rsidTr="00BD3F83">
        <w:tc>
          <w:tcPr>
            <w:tcW w:w="1425" w:type="pct"/>
            <w:vAlign w:val="center"/>
          </w:tcPr>
          <w:p w14:paraId="3E685392" w14:textId="29C5F735" w:rsidR="007E4DC5" w:rsidRPr="009D4D52" w:rsidRDefault="007E4DC5" w:rsidP="007E4DC5">
            <w:pPr>
              <w:rPr>
                <w:rFonts w:ascii="ＭＳ ゴシック" w:hAnsi="ＭＳ ゴシック" w:hint="default"/>
              </w:rPr>
            </w:pPr>
            <w:r w:rsidRPr="009D4D52">
              <w:rPr>
                <w:rFonts w:ascii="ＭＳ ゴシック" w:hAnsi="ＭＳ ゴシック"/>
              </w:rPr>
              <w:t>食品</w:t>
            </w:r>
          </w:p>
        </w:tc>
        <w:tc>
          <w:tcPr>
            <w:tcW w:w="3575" w:type="pct"/>
            <w:tcBorders>
              <w:tl2br w:val="single" w:sz="4" w:space="0" w:color="auto"/>
            </w:tcBorders>
          </w:tcPr>
          <w:p w14:paraId="03CB37A5" w14:textId="77777777" w:rsidR="007E4DC5" w:rsidRDefault="007E4DC5" w:rsidP="007E4DC5">
            <w:pPr>
              <w:rPr>
                <w:rFonts w:ascii="ＭＳ ゴシック" w:hAnsi="ＭＳ ゴシック" w:hint="default"/>
              </w:rPr>
            </w:pPr>
          </w:p>
          <w:p w14:paraId="3050F867" w14:textId="77777777" w:rsidR="00BD3F83" w:rsidRDefault="00BD3F83" w:rsidP="007E4DC5">
            <w:pPr>
              <w:rPr>
                <w:rFonts w:ascii="ＭＳ ゴシック" w:hAnsi="ＭＳ ゴシック" w:hint="default"/>
              </w:rPr>
            </w:pPr>
          </w:p>
          <w:p w14:paraId="435ACCD3" w14:textId="71E3195D" w:rsidR="00BD3F83" w:rsidRPr="009D4D52" w:rsidRDefault="00BD3F83" w:rsidP="007E4DC5">
            <w:pPr>
              <w:rPr>
                <w:rFonts w:ascii="ＭＳ ゴシック" w:hAnsi="ＭＳ ゴシック" w:hint="default"/>
              </w:rPr>
            </w:pPr>
          </w:p>
        </w:tc>
      </w:tr>
      <w:tr w:rsidR="007E4DC5" w:rsidRPr="009D4D52" w14:paraId="2C7BD7B4" w14:textId="77777777" w:rsidTr="00BD3F83">
        <w:tc>
          <w:tcPr>
            <w:tcW w:w="1425" w:type="pct"/>
            <w:vAlign w:val="center"/>
          </w:tcPr>
          <w:p w14:paraId="3187C842" w14:textId="626378DA" w:rsidR="007E4DC5" w:rsidRPr="009D4D52" w:rsidRDefault="007E4DC5" w:rsidP="007E4DC5">
            <w:pPr>
              <w:rPr>
                <w:rFonts w:ascii="ＭＳ ゴシック" w:hAnsi="ＭＳ ゴシック" w:hint="default"/>
              </w:rPr>
            </w:pPr>
            <w:r w:rsidRPr="009D4D52">
              <w:rPr>
                <w:rFonts w:ascii="ＭＳ ゴシック" w:hAnsi="ＭＳ ゴシック"/>
              </w:rPr>
              <w:t>ペットフード</w:t>
            </w:r>
          </w:p>
        </w:tc>
        <w:tc>
          <w:tcPr>
            <w:tcW w:w="3575" w:type="pct"/>
            <w:tcBorders>
              <w:tl2br w:val="single" w:sz="4" w:space="0" w:color="auto"/>
            </w:tcBorders>
          </w:tcPr>
          <w:p w14:paraId="733316CC" w14:textId="2D564563" w:rsidR="007E4DC5" w:rsidRDefault="007E4DC5" w:rsidP="007E4DC5">
            <w:pPr>
              <w:rPr>
                <w:rFonts w:ascii="ＭＳ ゴシック" w:hAnsi="ＭＳ ゴシック" w:hint="default"/>
              </w:rPr>
            </w:pPr>
          </w:p>
          <w:p w14:paraId="61B0A2C2" w14:textId="77777777" w:rsidR="00BD3F83" w:rsidRDefault="00BD3F83" w:rsidP="007E4DC5">
            <w:pPr>
              <w:rPr>
                <w:rFonts w:ascii="ＭＳ ゴシック" w:hAnsi="ＭＳ ゴシック" w:hint="default"/>
              </w:rPr>
            </w:pPr>
          </w:p>
          <w:p w14:paraId="411A6404" w14:textId="4ED597F3" w:rsidR="00BD3F83" w:rsidRPr="009D4D52" w:rsidRDefault="00BD3F83" w:rsidP="007E4DC5">
            <w:pPr>
              <w:rPr>
                <w:rFonts w:ascii="ＭＳ ゴシック" w:hAnsi="ＭＳ ゴシック" w:hint="default"/>
              </w:rPr>
            </w:pPr>
          </w:p>
        </w:tc>
      </w:tr>
      <w:tr w:rsidR="007E4DC5" w:rsidRPr="009D4D52" w14:paraId="0164547A" w14:textId="77777777" w:rsidTr="00BD3F83">
        <w:tc>
          <w:tcPr>
            <w:tcW w:w="1425" w:type="pct"/>
            <w:vAlign w:val="center"/>
          </w:tcPr>
          <w:p w14:paraId="260EDD99" w14:textId="7B239EC2" w:rsidR="007E4DC5" w:rsidRPr="009D4D52" w:rsidRDefault="007E4DC5" w:rsidP="007E4DC5">
            <w:pPr>
              <w:rPr>
                <w:rFonts w:ascii="ＭＳ ゴシック" w:hAnsi="ＭＳ ゴシック" w:hint="default"/>
              </w:rPr>
            </w:pPr>
            <w:r w:rsidRPr="009D4D52">
              <w:rPr>
                <w:rFonts w:ascii="ＭＳ ゴシック" w:hAnsi="ＭＳ ゴシック"/>
              </w:rPr>
              <w:t>皮革</w:t>
            </w:r>
          </w:p>
        </w:tc>
        <w:tc>
          <w:tcPr>
            <w:tcW w:w="3575" w:type="pct"/>
            <w:tcBorders>
              <w:tl2br w:val="single" w:sz="4" w:space="0" w:color="auto"/>
            </w:tcBorders>
          </w:tcPr>
          <w:p w14:paraId="0FDED020" w14:textId="5060C45E" w:rsidR="007E4DC5" w:rsidRDefault="007E4DC5" w:rsidP="007E4DC5">
            <w:pPr>
              <w:rPr>
                <w:rFonts w:ascii="ＭＳ ゴシック" w:hAnsi="ＭＳ ゴシック" w:hint="default"/>
              </w:rPr>
            </w:pPr>
          </w:p>
          <w:p w14:paraId="2B5A2676" w14:textId="77777777" w:rsidR="00BD3F83" w:rsidRDefault="00BD3F83" w:rsidP="007E4DC5">
            <w:pPr>
              <w:rPr>
                <w:rFonts w:ascii="ＭＳ ゴシック" w:hAnsi="ＭＳ ゴシック" w:hint="default"/>
              </w:rPr>
            </w:pPr>
          </w:p>
          <w:p w14:paraId="2357FBD1" w14:textId="2622608D" w:rsidR="00BD3F83" w:rsidRPr="009D4D52" w:rsidRDefault="00BD3F83" w:rsidP="007E4DC5">
            <w:pPr>
              <w:rPr>
                <w:rFonts w:ascii="ＭＳ ゴシック" w:hAnsi="ＭＳ ゴシック" w:hint="default"/>
              </w:rPr>
            </w:pPr>
          </w:p>
        </w:tc>
      </w:tr>
      <w:tr w:rsidR="007E4DC5" w:rsidRPr="009D4D52" w14:paraId="2E8DDBE5" w14:textId="77777777" w:rsidTr="00BD3F83">
        <w:tc>
          <w:tcPr>
            <w:tcW w:w="1425" w:type="pct"/>
          </w:tcPr>
          <w:p w14:paraId="60C3E7B3" w14:textId="77777777" w:rsidR="007E4DC5" w:rsidRPr="009D4D52" w:rsidRDefault="007E4DC5" w:rsidP="007E4DC5">
            <w:pPr>
              <w:ind w:left="971" w:hanging="971"/>
              <w:rPr>
                <w:rFonts w:ascii="ＭＳ ゴシック" w:hAnsi="ＭＳ ゴシック" w:hint="default"/>
              </w:rPr>
            </w:pPr>
            <w:r w:rsidRPr="009D4D52">
              <w:rPr>
                <w:rFonts w:ascii="ＭＳ ゴシック" w:hAnsi="ＭＳ ゴシック"/>
              </w:rPr>
              <w:t>その他</w:t>
            </w:r>
          </w:p>
          <w:p w14:paraId="7E87FAA2" w14:textId="77777777" w:rsidR="007E4DC5" w:rsidRPr="009D4D52" w:rsidRDefault="007E4DC5" w:rsidP="007E4DC5">
            <w:pPr>
              <w:ind w:left="971" w:hanging="971"/>
              <w:rPr>
                <w:rFonts w:ascii="ＭＳ ゴシック" w:hAnsi="ＭＳ ゴシック" w:hint="default"/>
              </w:rPr>
            </w:pPr>
            <w:r w:rsidRPr="009D4D52">
              <w:rPr>
                <w:rFonts w:ascii="ＭＳ ゴシック" w:hAnsi="ＭＳ ゴシック"/>
              </w:rPr>
              <w:t>（油脂、骨製品、角</w:t>
            </w:r>
          </w:p>
          <w:p w14:paraId="78B60508" w14:textId="77777777" w:rsidR="00BE3DE5" w:rsidRPr="009D4D52" w:rsidRDefault="007E4DC5" w:rsidP="007E4DC5">
            <w:pPr>
              <w:ind w:left="971" w:hanging="971"/>
              <w:rPr>
                <w:rFonts w:ascii="ＭＳ ゴシック" w:hAnsi="ＭＳ ゴシック" w:hint="default"/>
              </w:rPr>
            </w:pPr>
            <w:r w:rsidRPr="009D4D52">
              <w:rPr>
                <w:rFonts w:ascii="ＭＳ ゴシック" w:hAnsi="ＭＳ ゴシック"/>
              </w:rPr>
              <w:t>製品、動物園</w:t>
            </w:r>
            <w:r w:rsidR="00BE3DE5" w:rsidRPr="009D4D52">
              <w:rPr>
                <w:rFonts w:ascii="ＭＳ ゴシック" w:hAnsi="ＭＳ ゴシック"/>
              </w:rPr>
              <w:t>等</w:t>
            </w:r>
            <w:r w:rsidRPr="009D4D52">
              <w:rPr>
                <w:rFonts w:ascii="ＭＳ ゴシック" w:hAnsi="ＭＳ ゴシック"/>
              </w:rPr>
              <w:t>で</w:t>
            </w:r>
          </w:p>
          <w:p w14:paraId="359B3DF3" w14:textId="77777777" w:rsidR="00BE3DE5" w:rsidRPr="009D4D52" w:rsidRDefault="007E4DC5" w:rsidP="00BE3DE5">
            <w:pPr>
              <w:ind w:left="971" w:hanging="971"/>
              <w:rPr>
                <w:rFonts w:ascii="ＭＳ ゴシック" w:hAnsi="ＭＳ ゴシック" w:hint="default"/>
              </w:rPr>
            </w:pPr>
            <w:r w:rsidRPr="009D4D52">
              <w:rPr>
                <w:rFonts w:ascii="ＭＳ ゴシック" w:hAnsi="ＭＳ ゴシック"/>
              </w:rPr>
              <w:t>のと体給餌</w:t>
            </w:r>
            <w:r w:rsidR="007717DD" w:rsidRPr="009D4D52">
              <w:rPr>
                <w:rFonts w:ascii="ＭＳ ゴシック" w:hAnsi="ＭＳ ゴシック"/>
              </w:rPr>
              <w:t>、学術</w:t>
            </w:r>
          </w:p>
          <w:p w14:paraId="01096DBE" w14:textId="1FA45152" w:rsidR="007E4DC5" w:rsidRPr="009D4D52" w:rsidRDefault="007717DD" w:rsidP="006E4251">
            <w:pPr>
              <w:ind w:left="971" w:hanging="971"/>
              <w:rPr>
                <w:rFonts w:ascii="ＭＳ ゴシック" w:hAnsi="ＭＳ ゴシック" w:hint="default"/>
              </w:rPr>
            </w:pPr>
            <w:r w:rsidRPr="009D4D52">
              <w:rPr>
                <w:rFonts w:ascii="ＭＳ ゴシック" w:hAnsi="ＭＳ ゴシック"/>
              </w:rPr>
              <w:t>研究</w:t>
            </w:r>
            <w:r w:rsidR="007E4DC5" w:rsidRPr="009D4D52">
              <w:rPr>
                <w:rFonts w:ascii="ＭＳ ゴシック" w:hAnsi="ＭＳ ゴシック"/>
              </w:rPr>
              <w:t>等）</w:t>
            </w:r>
          </w:p>
        </w:tc>
        <w:tc>
          <w:tcPr>
            <w:tcW w:w="3575" w:type="pct"/>
            <w:tcBorders>
              <w:tl2br w:val="single" w:sz="4" w:space="0" w:color="auto"/>
            </w:tcBorders>
          </w:tcPr>
          <w:p w14:paraId="61C3C5F3" w14:textId="77777777" w:rsidR="007E4DC5" w:rsidRPr="009D4D52" w:rsidRDefault="007E4DC5" w:rsidP="007E4DC5">
            <w:pPr>
              <w:rPr>
                <w:rFonts w:ascii="ＭＳ ゴシック" w:hAnsi="ＭＳ ゴシック" w:hint="default"/>
              </w:rPr>
            </w:pPr>
          </w:p>
        </w:tc>
      </w:tr>
    </w:tbl>
    <w:p w14:paraId="4A0EF777" w14:textId="77777777" w:rsidR="007717DD" w:rsidRPr="009D4D52" w:rsidRDefault="007717DD" w:rsidP="007E4DC5">
      <w:pPr>
        <w:rPr>
          <w:rFonts w:ascii="ＭＳ ゴシック" w:hAnsi="ＭＳ ゴシック" w:hint="default"/>
        </w:rPr>
      </w:pPr>
    </w:p>
    <w:p w14:paraId="6BD15F7A" w14:textId="7F26EB4C" w:rsidR="0011550F" w:rsidRPr="009D4D52" w:rsidRDefault="007E4DC5" w:rsidP="00DB6091">
      <w:pPr>
        <w:ind w:left="971" w:hanging="971"/>
        <w:rPr>
          <w:rFonts w:ascii="ＭＳ ゴシック" w:hAnsi="ＭＳ ゴシック" w:hint="default"/>
        </w:rPr>
      </w:pPr>
      <w:r w:rsidRPr="009D4D52">
        <w:rPr>
          <w:rFonts w:ascii="ＭＳ ゴシック" w:hAnsi="ＭＳ ゴシック"/>
        </w:rPr>
        <w:t>（２）処理加工施設</w:t>
      </w:r>
      <w:r w:rsidR="00485D37" w:rsidRPr="009D4D52">
        <w:rPr>
          <w:rFonts w:ascii="ＭＳ ゴシック" w:hAnsi="ＭＳ ゴシック"/>
        </w:rPr>
        <w:t>の</w:t>
      </w:r>
      <w:r w:rsidRPr="009D4D52">
        <w:rPr>
          <w:rFonts w:ascii="ＭＳ ゴシック" w:hAnsi="ＭＳ ゴシック"/>
        </w:rPr>
        <w:t>取組</w:t>
      </w:r>
    </w:p>
    <w:tbl>
      <w:tblPr>
        <w:tblStyle w:val="a9"/>
        <w:tblW w:w="5000" w:type="pct"/>
        <w:tblLook w:val="04A0" w:firstRow="1" w:lastRow="0" w:firstColumn="1" w:lastColumn="0" w:noHBand="0" w:noVBand="1"/>
      </w:tblPr>
      <w:tblGrid>
        <w:gridCol w:w="9628"/>
      </w:tblGrid>
      <w:tr w:rsidR="0011550F" w:rsidRPr="009D4D52" w14:paraId="31581BA4" w14:textId="77777777" w:rsidTr="00BD3F83">
        <w:tc>
          <w:tcPr>
            <w:tcW w:w="5000" w:type="pct"/>
            <w:tcBorders>
              <w:tl2br w:val="single" w:sz="4" w:space="0" w:color="auto"/>
            </w:tcBorders>
          </w:tcPr>
          <w:p w14:paraId="2D681D3E" w14:textId="77777777" w:rsidR="0011550F" w:rsidRPr="009D4D52" w:rsidRDefault="0011550F" w:rsidP="0011550F">
            <w:pPr>
              <w:rPr>
                <w:rFonts w:ascii="ＭＳ ゴシック" w:hAnsi="ＭＳ ゴシック" w:hint="default"/>
              </w:rPr>
            </w:pPr>
          </w:p>
          <w:p w14:paraId="615DE933" w14:textId="77777777" w:rsidR="0011550F" w:rsidRPr="009D4D52" w:rsidRDefault="0011550F" w:rsidP="0011550F">
            <w:pPr>
              <w:rPr>
                <w:rFonts w:ascii="ＭＳ ゴシック" w:hAnsi="ＭＳ ゴシック" w:hint="default"/>
              </w:rPr>
            </w:pPr>
          </w:p>
          <w:p w14:paraId="1C5A8F4E" w14:textId="77777777" w:rsidR="0011550F" w:rsidRPr="009D4D52" w:rsidRDefault="0011550F" w:rsidP="0011550F">
            <w:pPr>
              <w:rPr>
                <w:rFonts w:ascii="ＭＳ ゴシック" w:hAnsi="ＭＳ ゴシック" w:hint="default"/>
              </w:rPr>
            </w:pPr>
          </w:p>
          <w:p w14:paraId="5A423E80" w14:textId="77777777" w:rsidR="0011550F" w:rsidRDefault="0011550F" w:rsidP="0011550F">
            <w:pPr>
              <w:rPr>
                <w:rFonts w:ascii="ＭＳ ゴシック" w:hAnsi="ＭＳ ゴシック" w:hint="default"/>
              </w:rPr>
            </w:pPr>
          </w:p>
          <w:p w14:paraId="5D701EBD" w14:textId="0D6AEE3C" w:rsidR="00BD3F83" w:rsidRPr="009D4D52" w:rsidRDefault="00BD3F83" w:rsidP="0011550F">
            <w:pPr>
              <w:rPr>
                <w:rFonts w:ascii="ＭＳ ゴシック" w:hAnsi="ＭＳ ゴシック" w:hint="default"/>
              </w:rPr>
            </w:pPr>
          </w:p>
        </w:tc>
      </w:tr>
    </w:tbl>
    <w:p w14:paraId="5ADE83E3" w14:textId="77777777" w:rsidR="007717DD" w:rsidRPr="009D4D52" w:rsidRDefault="007717DD" w:rsidP="007E4DC5">
      <w:pPr>
        <w:rPr>
          <w:rFonts w:ascii="ＭＳ ゴシック" w:hAnsi="ＭＳ ゴシック" w:hint="default"/>
        </w:rPr>
      </w:pPr>
    </w:p>
    <w:p w14:paraId="09E2451A" w14:textId="0868590B" w:rsidR="007E4DC5" w:rsidRPr="009D4D52" w:rsidRDefault="007E4DC5">
      <w:pPr>
        <w:rPr>
          <w:rFonts w:ascii="ＭＳ ゴシック" w:hAnsi="ＭＳ ゴシック" w:hint="default"/>
        </w:rPr>
      </w:pPr>
      <w:r w:rsidRPr="009D4D52">
        <w:rPr>
          <w:rFonts w:ascii="ＭＳ ゴシック" w:hAnsi="ＭＳ ゴシック"/>
        </w:rPr>
        <w:t>（３）捕獲等をした対象鳥獣の有効利用のための人材育成の取組</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9628"/>
      </w:tblGrid>
      <w:tr w:rsidR="00825178" w:rsidRPr="009D4D52" w14:paraId="63065DC4" w14:textId="77777777" w:rsidTr="00BD3F83">
        <w:trPr>
          <w:trHeight w:val="1063"/>
        </w:trPr>
        <w:tc>
          <w:tcPr>
            <w:tcW w:w="5000" w:type="pct"/>
            <w:tcBorders>
              <w:tl2br w:val="single" w:sz="4" w:space="0" w:color="000000"/>
            </w:tcBorders>
            <w:tcMar>
              <w:left w:w="49" w:type="dxa"/>
              <w:right w:w="49" w:type="dxa"/>
            </w:tcMar>
          </w:tcPr>
          <w:p w14:paraId="6C9FD8F1" w14:textId="77777777" w:rsidR="00825178" w:rsidRPr="009D4D52" w:rsidRDefault="00825178">
            <w:pPr>
              <w:rPr>
                <w:rFonts w:ascii="ＭＳ ゴシック" w:hAnsi="ＭＳ ゴシック" w:hint="default"/>
              </w:rPr>
            </w:pPr>
          </w:p>
          <w:p w14:paraId="4B52802C" w14:textId="77777777" w:rsidR="00825178" w:rsidRPr="009D4D52" w:rsidRDefault="00825178">
            <w:pPr>
              <w:rPr>
                <w:rFonts w:ascii="ＭＳ ゴシック" w:hAnsi="ＭＳ ゴシック" w:hint="default"/>
              </w:rPr>
            </w:pPr>
          </w:p>
          <w:p w14:paraId="6E033DE8" w14:textId="77777777" w:rsidR="00825178" w:rsidRDefault="00825178">
            <w:pPr>
              <w:rPr>
                <w:rFonts w:ascii="ＭＳ ゴシック" w:hAnsi="ＭＳ ゴシック" w:hint="default"/>
              </w:rPr>
            </w:pPr>
          </w:p>
          <w:p w14:paraId="370C041B" w14:textId="3C824E51" w:rsidR="00BD3F83" w:rsidRPr="009D4D52" w:rsidRDefault="00BD3F83">
            <w:pPr>
              <w:rPr>
                <w:rFonts w:ascii="ＭＳ ゴシック" w:hAnsi="ＭＳ ゴシック" w:hint="default"/>
              </w:rPr>
            </w:pPr>
          </w:p>
        </w:tc>
      </w:tr>
    </w:tbl>
    <w:p w14:paraId="1C8DE6FF" w14:textId="1A4E6208" w:rsidR="00825178" w:rsidRDefault="00825178" w:rsidP="00225F44">
      <w:pPr>
        <w:spacing w:line="200" w:lineRule="exact"/>
        <w:rPr>
          <w:rFonts w:ascii="ＭＳ ゴシック" w:hAnsi="ＭＳ ゴシック" w:hint="default"/>
        </w:rPr>
      </w:pPr>
    </w:p>
    <w:p w14:paraId="4C138301" w14:textId="23959CC0" w:rsidR="0099660F" w:rsidRDefault="0099660F" w:rsidP="00225F44">
      <w:pPr>
        <w:spacing w:line="200" w:lineRule="exact"/>
        <w:rPr>
          <w:rFonts w:ascii="ＭＳ ゴシック" w:hAnsi="ＭＳ ゴシック" w:hint="default"/>
        </w:rPr>
      </w:pPr>
    </w:p>
    <w:p w14:paraId="3DAB2DFE" w14:textId="77777777" w:rsidR="0099660F" w:rsidRPr="009D4D52" w:rsidRDefault="0099660F" w:rsidP="00225F44">
      <w:pPr>
        <w:spacing w:line="200" w:lineRule="exact"/>
        <w:rPr>
          <w:rFonts w:ascii="ＭＳ ゴシック" w:hAnsi="ＭＳ ゴシック" w:hint="default"/>
        </w:rPr>
      </w:pPr>
    </w:p>
    <w:p w14:paraId="0AE38E85" w14:textId="396AFF95" w:rsidR="00825178" w:rsidRPr="009D4D52" w:rsidRDefault="002F1057">
      <w:pPr>
        <w:rPr>
          <w:rFonts w:ascii="ＭＳ ゴシック" w:hAnsi="ＭＳ ゴシック" w:hint="default"/>
        </w:rPr>
      </w:pPr>
      <w:r w:rsidRPr="009D4D52">
        <w:rPr>
          <w:rFonts w:ascii="ＭＳ ゴシック" w:hAnsi="ＭＳ ゴシック"/>
        </w:rPr>
        <w:t>９</w:t>
      </w:r>
      <w:r w:rsidR="00825178" w:rsidRPr="009D4D52">
        <w:rPr>
          <w:rFonts w:ascii="ＭＳ ゴシック" w:hAnsi="ＭＳ ゴシック"/>
        </w:rPr>
        <w:t>．被害防止施策の実施体制に関する事項</w:t>
      </w:r>
    </w:p>
    <w:p w14:paraId="56DF3B8A" w14:textId="77777777" w:rsidR="00825178" w:rsidRPr="009D4D52" w:rsidRDefault="00825178">
      <w:pPr>
        <w:rPr>
          <w:rFonts w:ascii="ＭＳ ゴシック" w:hAnsi="ＭＳ ゴシック" w:hint="default"/>
        </w:rPr>
      </w:pPr>
      <w:r w:rsidRPr="009D4D52">
        <w:rPr>
          <w:rFonts w:ascii="ＭＳ ゴシック" w:hAnsi="ＭＳ ゴシック"/>
        </w:rPr>
        <w:t>（１）協議会に関する事項</w:t>
      </w:r>
    </w:p>
    <w:tbl>
      <w:tblPr>
        <w:tblW w:w="5000" w:type="pct"/>
        <w:tblCellMar>
          <w:left w:w="0" w:type="dxa"/>
          <w:right w:w="0" w:type="dxa"/>
        </w:tblCellMar>
        <w:tblLook w:val="0000" w:firstRow="0" w:lastRow="0" w:firstColumn="0" w:lastColumn="0" w:noHBand="0" w:noVBand="0"/>
      </w:tblPr>
      <w:tblGrid>
        <w:gridCol w:w="4248"/>
        <w:gridCol w:w="5380"/>
      </w:tblGrid>
      <w:tr w:rsidR="005B726A" w:rsidRPr="009D4D52" w14:paraId="115894B5" w14:textId="77777777" w:rsidTr="005B726A">
        <w:tc>
          <w:tcPr>
            <w:tcW w:w="220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CFBF1F4" w14:textId="239DACA8" w:rsidR="005B726A" w:rsidRPr="009D4D52" w:rsidRDefault="005B726A" w:rsidP="005B726A">
            <w:pPr>
              <w:jc w:val="center"/>
              <w:rPr>
                <w:rFonts w:ascii="ＭＳ ゴシック" w:hAnsi="ＭＳ ゴシック" w:hint="default"/>
              </w:rPr>
            </w:pPr>
            <w:r w:rsidRPr="009D4D52">
              <w:rPr>
                <w:rFonts w:ascii="ＭＳ ゴシック" w:hAnsi="ＭＳ ゴシック" w:cs="ＭＳ ゴシック"/>
                <w:szCs w:val="24"/>
              </w:rPr>
              <w:t>協議会の名称</w:t>
            </w:r>
          </w:p>
        </w:tc>
        <w:tc>
          <w:tcPr>
            <w:tcW w:w="2794"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87DE8CA" w14:textId="72F5629B" w:rsidR="005B726A" w:rsidRPr="009D4D52" w:rsidRDefault="005B726A" w:rsidP="005B726A">
            <w:pPr>
              <w:rPr>
                <w:rFonts w:ascii="ＭＳ ゴシック" w:hAnsi="ＭＳ ゴシック" w:hint="default"/>
              </w:rPr>
            </w:pPr>
            <w:r w:rsidRPr="009D4D52">
              <w:rPr>
                <w:rFonts w:ascii="ＭＳ ゴシック" w:hAnsi="ＭＳ ゴシック"/>
                <w:szCs w:val="24"/>
              </w:rPr>
              <w:t>岸和田市有害鳥獣対策協議会</w:t>
            </w:r>
          </w:p>
        </w:tc>
      </w:tr>
      <w:tr w:rsidR="005B726A" w:rsidRPr="009D4D52" w14:paraId="2C05C693" w14:textId="77777777" w:rsidTr="005B726A">
        <w:tc>
          <w:tcPr>
            <w:tcW w:w="220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E4D9908" w14:textId="6149EE7A" w:rsidR="005B726A" w:rsidRPr="009D4D52" w:rsidRDefault="005B726A" w:rsidP="005B726A">
            <w:pPr>
              <w:jc w:val="center"/>
              <w:rPr>
                <w:rFonts w:ascii="ＭＳ ゴシック" w:hAnsi="ＭＳ ゴシック" w:hint="default"/>
              </w:rPr>
            </w:pPr>
            <w:r w:rsidRPr="009D4D52">
              <w:rPr>
                <w:rFonts w:ascii="ＭＳ ゴシック" w:hAnsi="ＭＳ ゴシック" w:cs="ＭＳ ゴシック"/>
                <w:szCs w:val="24"/>
              </w:rPr>
              <w:t>構成機関の名称</w:t>
            </w:r>
          </w:p>
        </w:tc>
        <w:tc>
          <w:tcPr>
            <w:tcW w:w="2794"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1F48100" w14:textId="1E6C8BDA" w:rsidR="005B726A" w:rsidRPr="009D4D52" w:rsidRDefault="005B726A" w:rsidP="005B726A">
            <w:pPr>
              <w:jc w:val="center"/>
              <w:rPr>
                <w:rFonts w:ascii="ＭＳ ゴシック" w:hAnsi="ＭＳ ゴシック" w:hint="default"/>
              </w:rPr>
            </w:pPr>
            <w:r w:rsidRPr="009D4D52">
              <w:rPr>
                <w:rFonts w:ascii="ＭＳ ゴシック" w:hAnsi="ＭＳ ゴシック" w:cs="ＭＳ ゴシック"/>
                <w:szCs w:val="24"/>
              </w:rPr>
              <w:t>役割</w:t>
            </w:r>
          </w:p>
        </w:tc>
      </w:tr>
      <w:tr w:rsidR="005B726A" w:rsidRPr="009D4D52" w14:paraId="24F09075" w14:textId="77777777" w:rsidTr="005B726A">
        <w:tc>
          <w:tcPr>
            <w:tcW w:w="220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49FCC9E" w14:textId="453DF9D8" w:rsidR="005B726A" w:rsidRPr="009D4D52" w:rsidRDefault="005B726A" w:rsidP="005B726A">
            <w:pPr>
              <w:jc w:val="left"/>
              <w:rPr>
                <w:rFonts w:ascii="ＭＳ ゴシック" w:hAnsi="ＭＳ ゴシック" w:hint="default"/>
              </w:rPr>
            </w:pPr>
            <w:r w:rsidRPr="009D4D52">
              <w:rPr>
                <w:rFonts w:ascii="ＭＳ ゴシック" w:hAnsi="ＭＳ ゴシック"/>
                <w:szCs w:val="24"/>
              </w:rPr>
              <w:t>いずみの農業協同組合</w:t>
            </w:r>
          </w:p>
        </w:tc>
        <w:tc>
          <w:tcPr>
            <w:tcW w:w="2794"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179B3B9" w14:textId="75A6B087" w:rsidR="005B726A" w:rsidRPr="009D4D52" w:rsidRDefault="005B726A" w:rsidP="005B726A">
            <w:pPr>
              <w:rPr>
                <w:rFonts w:ascii="ＭＳ ゴシック" w:hAnsi="ＭＳ ゴシック" w:hint="default"/>
              </w:rPr>
            </w:pPr>
            <w:r w:rsidRPr="009D4D52">
              <w:rPr>
                <w:rFonts w:ascii="ＭＳ ゴシック" w:hAnsi="ＭＳ ゴシック"/>
                <w:szCs w:val="24"/>
              </w:rPr>
              <w:t>有害鳥獣全般に関する事</w:t>
            </w:r>
          </w:p>
        </w:tc>
      </w:tr>
      <w:tr w:rsidR="005B726A" w:rsidRPr="009D4D52" w14:paraId="68F583E1" w14:textId="77777777" w:rsidTr="005B726A">
        <w:tc>
          <w:tcPr>
            <w:tcW w:w="220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BE2A096" w14:textId="16CF1BD0" w:rsidR="005B726A" w:rsidRPr="009D4D52" w:rsidRDefault="005B726A" w:rsidP="005B726A">
            <w:pPr>
              <w:jc w:val="left"/>
              <w:rPr>
                <w:rFonts w:ascii="ＭＳ ゴシック" w:hAnsi="ＭＳ ゴシック" w:hint="default"/>
              </w:rPr>
            </w:pPr>
            <w:r w:rsidRPr="0041089B">
              <w:rPr>
                <w:rFonts w:ascii="ＭＳ ゴシック" w:hAnsi="ＭＳ ゴシック"/>
                <w:w w:val="80"/>
                <w:szCs w:val="24"/>
                <w:fitText w:val="4060" w:id="972285440"/>
              </w:rPr>
              <w:t>いずみの農業協同組合実行組合長代表者協議</w:t>
            </w:r>
            <w:r w:rsidRPr="0041089B">
              <w:rPr>
                <w:rFonts w:ascii="ＭＳ ゴシック" w:hAnsi="ＭＳ ゴシック"/>
                <w:spacing w:val="14"/>
                <w:w w:val="80"/>
                <w:szCs w:val="24"/>
                <w:fitText w:val="4060" w:id="972285440"/>
              </w:rPr>
              <w:t>会</w:t>
            </w:r>
          </w:p>
        </w:tc>
        <w:tc>
          <w:tcPr>
            <w:tcW w:w="2794"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0376A4C" w14:textId="226ABC47" w:rsidR="005B726A" w:rsidRPr="009D4D52" w:rsidRDefault="005B726A" w:rsidP="005B726A">
            <w:pPr>
              <w:rPr>
                <w:rFonts w:ascii="ＭＳ ゴシック" w:hAnsi="ＭＳ ゴシック" w:hint="default"/>
              </w:rPr>
            </w:pPr>
            <w:r w:rsidRPr="009D4D52">
              <w:rPr>
                <w:rFonts w:ascii="ＭＳ ゴシック" w:hAnsi="ＭＳ ゴシック"/>
                <w:szCs w:val="24"/>
              </w:rPr>
              <w:t>有害鳥獣による農地被害状況に関する事</w:t>
            </w:r>
          </w:p>
        </w:tc>
      </w:tr>
      <w:tr w:rsidR="005B726A" w:rsidRPr="009D4D52" w14:paraId="6A57F557" w14:textId="77777777" w:rsidTr="005B726A">
        <w:tc>
          <w:tcPr>
            <w:tcW w:w="220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20CD88F" w14:textId="73C5AEBB" w:rsidR="005B726A" w:rsidRPr="009D4D52" w:rsidRDefault="005B726A" w:rsidP="005B726A">
            <w:pPr>
              <w:jc w:val="left"/>
              <w:rPr>
                <w:rFonts w:ascii="ＭＳ ゴシック" w:hAnsi="ＭＳ ゴシック" w:hint="default"/>
              </w:rPr>
            </w:pPr>
            <w:r w:rsidRPr="009D4D52">
              <w:rPr>
                <w:rFonts w:ascii="ＭＳ ゴシック" w:hAnsi="ＭＳ ゴシック"/>
                <w:szCs w:val="24"/>
              </w:rPr>
              <w:t>大阪府農業共済組合南部支所</w:t>
            </w:r>
          </w:p>
        </w:tc>
        <w:tc>
          <w:tcPr>
            <w:tcW w:w="2794"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1DCAFFA" w14:textId="01CD2BF5" w:rsidR="005B726A" w:rsidRPr="009D4D52" w:rsidRDefault="005B726A" w:rsidP="005B726A">
            <w:pPr>
              <w:rPr>
                <w:rFonts w:ascii="ＭＳ ゴシック" w:hAnsi="ＭＳ ゴシック" w:hint="default"/>
              </w:rPr>
            </w:pPr>
            <w:r w:rsidRPr="009D4D52">
              <w:rPr>
                <w:rFonts w:ascii="ＭＳ ゴシック" w:hAnsi="ＭＳ ゴシック"/>
                <w:szCs w:val="24"/>
              </w:rPr>
              <w:t>有害鳥獣による農地被害状況の集計に関する事</w:t>
            </w:r>
          </w:p>
        </w:tc>
      </w:tr>
      <w:tr w:rsidR="005B726A" w:rsidRPr="009D4D52" w14:paraId="400D8262" w14:textId="77777777" w:rsidTr="005B726A">
        <w:tc>
          <w:tcPr>
            <w:tcW w:w="220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E65A5C1" w14:textId="371BF866" w:rsidR="005B726A" w:rsidRPr="009D4D52" w:rsidRDefault="005B726A" w:rsidP="005B726A">
            <w:pPr>
              <w:jc w:val="left"/>
              <w:rPr>
                <w:rFonts w:ascii="ＭＳ ゴシック" w:hAnsi="ＭＳ ゴシック" w:hint="default"/>
              </w:rPr>
            </w:pPr>
            <w:r w:rsidRPr="009D4D52">
              <w:rPr>
                <w:rFonts w:ascii="ＭＳ ゴシック" w:hAnsi="ＭＳ ゴシック"/>
                <w:szCs w:val="24"/>
              </w:rPr>
              <w:t>岸和田市農業委員会</w:t>
            </w:r>
          </w:p>
        </w:tc>
        <w:tc>
          <w:tcPr>
            <w:tcW w:w="2794"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C94B5C2" w14:textId="471522D8" w:rsidR="005B726A" w:rsidRPr="009D4D52" w:rsidRDefault="005B726A" w:rsidP="005B726A">
            <w:pPr>
              <w:rPr>
                <w:rFonts w:ascii="ＭＳ ゴシック" w:hAnsi="ＭＳ ゴシック" w:hint="default"/>
              </w:rPr>
            </w:pPr>
            <w:r w:rsidRPr="009D4D52">
              <w:rPr>
                <w:rFonts w:ascii="ＭＳ ゴシック" w:hAnsi="ＭＳ ゴシック"/>
                <w:szCs w:val="24"/>
              </w:rPr>
              <w:t>有害鳥獣による農地被害状況に関する事</w:t>
            </w:r>
          </w:p>
        </w:tc>
      </w:tr>
      <w:tr w:rsidR="005B726A" w:rsidRPr="009D4D52" w14:paraId="0C0C4FDA" w14:textId="77777777" w:rsidTr="005B726A">
        <w:tc>
          <w:tcPr>
            <w:tcW w:w="220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BC4EAFD" w14:textId="10E69562" w:rsidR="005B726A" w:rsidRPr="009D4D52" w:rsidRDefault="005B726A" w:rsidP="005B726A">
            <w:pPr>
              <w:jc w:val="left"/>
              <w:rPr>
                <w:rFonts w:ascii="ＭＳ ゴシック" w:hAnsi="ＭＳ ゴシック" w:hint="default"/>
              </w:rPr>
            </w:pPr>
            <w:r w:rsidRPr="009D4D52">
              <w:rPr>
                <w:rFonts w:ascii="ＭＳ ゴシック" w:hAnsi="ＭＳ ゴシック"/>
                <w:szCs w:val="24"/>
              </w:rPr>
              <w:t>岸和田市林業活性化協議会</w:t>
            </w:r>
          </w:p>
        </w:tc>
        <w:tc>
          <w:tcPr>
            <w:tcW w:w="2794" w:type="pct"/>
            <w:tcBorders>
              <w:top w:val="single" w:sz="4" w:space="0" w:color="000000"/>
              <w:left w:val="single" w:sz="4" w:space="0" w:color="000000"/>
              <w:bottom w:val="single" w:sz="4" w:space="0" w:color="000000"/>
              <w:right w:val="single" w:sz="4" w:space="0" w:color="000000"/>
            </w:tcBorders>
            <w:tcMar>
              <w:left w:w="49" w:type="dxa"/>
              <w:right w:w="49" w:type="dxa"/>
            </w:tcMar>
          </w:tcPr>
          <w:p w14:paraId="2C77D3FD" w14:textId="78FD8D11" w:rsidR="005B726A" w:rsidRPr="009D4D52" w:rsidRDefault="005B726A" w:rsidP="005B726A">
            <w:pPr>
              <w:rPr>
                <w:rFonts w:ascii="ＭＳ ゴシック" w:hAnsi="ＭＳ ゴシック" w:hint="default"/>
              </w:rPr>
            </w:pPr>
            <w:r w:rsidRPr="009D4D52">
              <w:rPr>
                <w:rFonts w:ascii="ＭＳ ゴシック" w:hAnsi="ＭＳ ゴシック"/>
                <w:szCs w:val="24"/>
              </w:rPr>
              <w:t>有害鳥獣による山林被害状況に関する事</w:t>
            </w:r>
          </w:p>
        </w:tc>
      </w:tr>
      <w:tr w:rsidR="005B726A" w:rsidRPr="009D4D52" w14:paraId="61B45056" w14:textId="77777777" w:rsidTr="005B726A">
        <w:tc>
          <w:tcPr>
            <w:tcW w:w="220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0533D0F" w14:textId="3219B56B" w:rsidR="005B726A" w:rsidRPr="009D4D52" w:rsidRDefault="005B726A" w:rsidP="005B726A">
            <w:pPr>
              <w:jc w:val="left"/>
              <w:rPr>
                <w:rFonts w:ascii="ＭＳ ゴシック" w:hAnsi="ＭＳ ゴシック" w:hint="default"/>
              </w:rPr>
            </w:pPr>
            <w:r w:rsidRPr="009D4D52">
              <w:rPr>
                <w:rFonts w:ascii="ＭＳ ゴシック" w:hAnsi="ＭＳ ゴシック"/>
                <w:szCs w:val="24"/>
              </w:rPr>
              <w:t>大阪府淡水養殖事業協同組合</w:t>
            </w:r>
          </w:p>
        </w:tc>
        <w:tc>
          <w:tcPr>
            <w:tcW w:w="2794"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45A27C4" w14:textId="1F51A79C" w:rsidR="005B726A" w:rsidRPr="009D4D52" w:rsidRDefault="005B726A" w:rsidP="005B726A">
            <w:pPr>
              <w:rPr>
                <w:rFonts w:ascii="ＭＳ ゴシック" w:hAnsi="ＭＳ ゴシック" w:hint="default"/>
              </w:rPr>
            </w:pPr>
            <w:r w:rsidRPr="009D4D52">
              <w:rPr>
                <w:rFonts w:ascii="ＭＳ ゴシック" w:hAnsi="ＭＳ ゴシック"/>
                <w:szCs w:val="24"/>
              </w:rPr>
              <w:t>有害鳥獣による養魚池被害状況に関する事</w:t>
            </w:r>
          </w:p>
        </w:tc>
      </w:tr>
      <w:tr w:rsidR="005B726A" w:rsidRPr="009D4D52" w14:paraId="78AE7AF3" w14:textId="77777777" w:rsidTr="005B726A">
        <w:tc>
          <w:tcPr>
            <w:tcW w:w="220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C20F2DB" w14:textId="1A97C811" w:rsidR="005B726A" w:rsidRPr="009D4D52" w:rsidRDefault="005B726A" w:rsidP="005B726A">
            <w:pPr>
              <w:jc w:val="left"/>
              <w:rPr>
                <w:rFonts w:ascii="ＭＳ ゴシック" w:hAnsi="ＭＳ ゴシック" w:hint="default"/>
              </w:rPr>
            </w:pPr>
            <w:r w:rsidRPr="009D4D52">
              <w:rPr>
                <w:rFonts w:ascii="ＭＳ ゴシック" w:hAnsi="ＭＳ ゴシック"/>
                <w:szCs w:val="24"/>
              </w:rPr>
              <w:t>大阪府泉州農と緑の総合事務所</w:t>
            </w:r>
          </w:p>
        </w:tc>
        <w:tc>
          <w:tcPr>
            <w:tcW w:w="2794"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71195D8" w14:textId="4BE2F716" w:rsidR="005B726A" w:rsidRPr="009D4D52" w:rsidRDefault="005B726A" w:rsidP="005B726A">
            <w:pPr>
              <w:rPr>
                <w:rFonts w:ascii="ＭＳ ゴシック" w:hAnsi="ＭＳ ゴシック" w:hint="default"/>
              </w:rPr>
            </w:pPr>
            <w:r w:rsidRPr="009D4D52">
              <w:rPr>
                <w:rFonts w:ascii="ＭＳ ゴシック" w:hAnsi="ＭＳ ゴシック"/>
                <w:szCs w:val="24"/>
              </w:rPr>
              <w:t>有害鳥獣の被害対策に関する助言・指導</w:t>
            </w:r>
          </w:p>
        </w:tc>
      </w:tr>
      <w:tr w:rsidR="005B726A" w:rsidRPr="009D4D52" w14:paraId="2E6D6E9F" w14:textId="77777777" w:rsidTr="005B726A">
        <w:tc>
          <w:tcPr>
            <w:tcW w:w="220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481A77DA" w14:textId="5D2DE8B2" w:rsidR="005B726A" w:rsidRPr="009D4D52" w:rsidRDefault="005B726A" w:rsidP="005B726A">
            <w:pPr>
              <w:jc w:val="left"/>
              <w:rPr>
                <w:rFonts w:ascii="ＭＳ ゴシック" w:hAnsi="ＭＳ ゴシック" w:hint="default"/>
              </w:rPr>
            </w:pPr>
            <w:r w:rsidRPr="009D4D52">
              <w:rPr>
                <w:rFonts w:ascii="ＭＳ ゴシック" w:hAnsi="ＭＳ ゴシック"/>
                <w:szCs w:val="24"/>
              </w:rPr>
              <w:t>岸和田市</w:t>
            </w:r>
          </w:p>
        </w:tc>
        <w:tc>
          <w:tcPr>
            <w:tcW w:w="2794"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A74D072" w14:textId="4544EF79" w:rsidR="005B726A" w:rsidRPr="009D4D52" w:rsidRDefault="005B726A" w:rsidP="005B726A">
            <w:pPr>
              <w:rPr>
                <w:rFonts w:ascii="ＭＳ ゴシック" w:hAnsi="ＭＳ ゴシック" w:hint="default"/>
              </w:rPr>
            </w:pPr>
            <w:r w:rsidRPr="009D4D52">
              <w:rPr>
                <w:rFonts w:ascii="ＭＳ ゴシック" w:hAnsi="ＭＳ ゴシック"/>
                <w:szCs w:val="24"/>
              </w:rPr>
              <w:t>有害鳥獣に係わる助言・協議会事務局</w:t>
            </w:r>
          </w:p>
        </w:tc>
      </w:tr>
      <w:tr w:rsidR="005B726A" w:rsidRPr="009D4D52" w14:paraId="13E01974" w14:textId="77777777" w:rsidTr="005B726A">
        <w:tc>
          <w:tcPr>
            <w:tcW w:w="220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5D56E556" w14:textId="3C79C1E4" w:rsidR="005B726A" w:rsidRPr="009D4D52" w:rsidRDefault="005B726A" w:rsidP="005B726A">
            <w:pPr>
              <w:jc w:val="left"/>
              <w:rPr>
                <w:rFonts w:ascii="ＭＳ ゴシック" w:hAnsi="ＭＳ ゴシック" w:hint="default"/>
                <w:szCs w:val="24"/>
              </w:rPr>
            </w:pPr>
            <w:r w:rsidRPr="009D4D52">
              <w:rPr>
                <w:rFonts w:ascii="ＭＳ ゴシック" w:hAnsi="ＭＳ ゴシック"/>
                <w:szCs w:val="24"/>
              </w:rPr>
              <w:t>大阪府猟友会岸和田支部</w:t>
            </w:r>
          </w:p>
        </w:tc>
        <w:tc>
          <w:tcPr>
            <w:tcW w:w="2794"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9A902DF" w14:textId="26102D6F" w:rsidR="005B726A" w:rsidRPr="009D4D52" w:rsidRDefault="005B726A" w:rsidP="005B726A">
            <w:pPr>
              <w:rPr>
                <w:rFonts w:ascii="ＭＳ ゴシック" w:hAnsi="ＭＳ ゴシック" w:hint="default"/>
                <w:szCs w:val="24"/>
              </w:rPr>
            </w:pPr>
            <w:r w:rsidRPr="009D4D52">
              <w:rPr>
                <w:rFonts w:ascii="ＭＳ ゴシック" w:hAnsi="ＭＳ ゴシック"/>
                <w:szCs w:val="24"/>
              </w:rPr>
              <w:t>有害鳥獣の生息状況収集・捕獲・技術講習</w:t>
            </w:r>
          </w:p>
        </w:tc>
      </w:tr>
    </w:tbl>
    <w:p w14:paraId="547FA6D1" w14:textId="77777777" w:rsidR="00825178" w:rsidRPr="009D4D52" w:rsidRDefault="00825178" w:rsidP="00225F44">
      <w:pPr>
        <w:spacing w:line="160" w:lineRule="exact"/>
        <w:rPr>
          <w:rFonts w:ascii="ＭＳ ゴシック" w:hAnsi="ＭＳ ゴシック" w:hint="default"/>
        </w:rPr>
      </w:pPr>
    </w:p>
    <w:p w14:paraId="402F793E" w14:textId="77777777" w:rsidR="00825178" w:rsidRPr="009D4D52" w:rsidRDefault="00825178">
      <w:pPr>
        <w:rPr>
          <w:rFonts w:ascii="ＭＳ ゴシック" w:hAnsi="ＭＳ ゴシック" w:hint="default"/>
        </w:rPr>
      </w:pPr>
      <w:r w:rsidRPr="009D4D52">
        <w:rPr>
          <w:rFonts w:ascii="ＭＳ ゴシック" w:hAnsi="ＭＳ ゴシック"/>
        </w:rPr>
        <w:t>（２）関係機関に関する事項</w:t>
      </w:r>
    </w:p>
    <w:tbl>
      <w:tblPr>
        <w:tblW w:w="5000" w:type="pct"/>
        <w:tblCellMar>
          <w:left w:w="0" w:type="dxa"/>
          <w:right w:w="0" w:type="dxa"/>
        </w:tblCellMar>
        <w:tblLook w:val="0000" w:firstRow="0" w:lastRow="0" w:firstColumn="0" w:lastColumn="0" w:noHBand="0" w:noVBand="0"/>
      </w:tblPr>
      <w:tblGrid>
        <w:gridCol w:w="4248"/>
        <w:gridCol w:w="5380"/>
      </w:tblGrid>
      <w:tr w:rsidR="00825178" w:rsidRPr="009D4D52" w14:paraId="23B18B29" w14:textId="77777777" w:rsidTr="005B726A">
        <w:tc>
          <w:tcPr>
            <w:tcW w:w="220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84B06C7" w14:textId="77777777" w:rsidR="00825178" w:rsidRPr="009D4D52" w:rsidRDefault="00825178">
            <w:pPr>
              <w:jc w:val="center"/>
              <w:rPr>
                <w:rFonts w:ascii="ＭＳ ゴシック" w:hAnsi="ＭＳ ゴシック" w:hint="default"/>
              </w:rPr>
            </w:pPr>
            <w:r w:rsidRPr="009D4D52">
              <w:rPr>
                <w:rFonts w:ascii="ＭＳ ゴシック" w:hAnsi="ＭＳ ゴシック"/>
              </w:rPr>
              <w:t>関係機関の名称</w:t>
            </w:r>
          </w:p>
        </w:tc>
        <w:tc>
          <w:tcPr>
            <w:tcW w:w="2794"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14FF687" w14:textId="77777777" w:rsidR="00825178" w:rsidRPr="009D4D52" w:rsidRDefault="00825178">
            <w:pPr>
              <w:jc w:val="center"/>
              <w:rPr>
                <w:rFonts w:ascii="ＭＳ ゴシック" w:hAnsi="ＭＳ ゴシック" w:hint="default"/>
              </w:rPr>
            </w:pPr>
            <w:r w:rsidRPr="009D4D52">
              <w:rPr>
                <w:rFonts w:ascii="ＭＳ ゴシック" w:hAnsi="ＭＳ ゴシック"/>
              </w:rPr>
              <w:t>役割</w:t>
            </w:r>
          </w:p>
        </w:tc>
      </w:tr>
      <w:tr w:rsidR="005B726A" w:rsidRPr="009D4D52" w14:paraId="0D86F5C1" w14:textId="77777777" w:rsidTr="005B726A">
        <w:tc>
          <w:tcPr>
            <w:tcW w:w="220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6D346FF2" w14:textId="62D2A19E" w:rsidR="005B726A" w:rsidRPr="009D4D52" w:rsidRDefault="005B726A" w:rsidP="005B726A">
            <w:pPr>
              <w:jc w:val="left"/>
              <w:rPr>
                <w:rFonts w:ascii="ＭＳ ゴシック" w:hAnsi="ＭＳ ゴシック" w:hint="default"/>
              </w:rPr>
            </w:pPr>
            <w:r w:rsidRPr="009D4D52">
              <w:rPr>
                <w:rFonts w:ascii="ＭＳ ゴシック" w:hAnsi="ＭＳ ゴシック"/>
                <w:szCs w:val="24"/>
              </w:rPr>
              <w:t>大阪府環境農林水産部動物愛護畜産課</w:t>
            </w:r>
          </w:p>
        </w:tc>
        <w:tc>
          <w:tcPr>
            <w:tcW w:w="2794"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FB77EC5" w14:textId="458F2222" w:rsidR="005B726A" w:rsidRPr="009D4D52" w:rsidRDefault="005B726A" w:rsidP="005B726A">
            <w:pPr>
              <w:rPr>
                <w:rFonts w:ascii="ＭＳ ゴシック" w:hAnsi="ＭＳ ゴシック" w:hint="default"/>
              </w:rPr>
            </w:pPr>
            <w:r w:rsidRPr="009D4D52">
              <w:rPr>
                <w:rFonts w:ascii="ＭＳ ゴシック" w:hAnsi="ＭＳ ゴシック"/>
                <w:szCs w:val="24"/>
              </w:rPr>
              <w:t>有害鳥獣の被害対策に関する助言・指導</w:t>
            </w:r>
          </w:p>
        </w:tc>
      </w:tr>
      <w:tr w:rsidR="005B726A" w:rsidRPr="009D4D52" w14:paraId="322AF5AC" w14:textId="77777777" w:rsidTr="005B726A">
        <w:tc>
          <w:tcPr>
            <w:tcW w:w="220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D8EAAB5" w14:textId="1F1D563C" w:rsidR="005B726A" w:rsidRPr="009D4D52" w:rsidRDefault="005B726A" w:rsidP="005B726A">
            <w:pPr>
              <w:jc w:val="left"/>
              <w:rPr>
                <w:rFonts w:ascii="ＭＳ ゴシック" w:hAnsi="ＭＳ ゴシック" w:hint="default"/>
              </w:rPr>
            </w:pPr>
            <w:r w:rsidRPr="009D4D52">
              <w:rPr>
                <w:rFonts w:ascii="ＭＳ ゴシック" w:hAnsi="ＭＳ ゴシック"/>
                <w:szCs w:val="24"/>
              </w:rPr>
              <w:t>大阪府森林組合</w:t>
            </w:r>
          </w:p>
        </w:tc>
        <w:tc>
          <w:tcPr>
            <w:tcW w:w="2794"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537A112" w14:textId="4381F425" w:rsidR="005B726A" w:rsidRPr="009D4D52" w:rsidRDefault="005B726A" w:rsidP="005B726A">
            <w:pPr>
              <w:rPr>
                <w:rFonts w:ascii="ＭＳ ゴシック" w:hAnsi="ＭＳ ゴシック" w:hint="default"/>
              </w:rPr>
            </w:pPr>
            <w:r w:rsidRPr="009D4D52">
              <w:rPr>
                <w:rFonts w:ascii="ＭＳ ゴシック" w:hAnsi="ＭＳ ゴシック"/>
                <w:szCs w:val="24"/>
              </w:rPr>
              <w:t>有害鳥獣による山林被害状況に関する事</w:t>
            </w:r>
          </w:p>
        </w:tc>
      </w:tr>
      <w:tr w:rsidR="005B726A" w:rsidRPr="009D4D52" w14:paraId="53E4CD2B" w14:textId="77777777" w:rsidTr="005B726A">
        <w:tc>
          <w:tcPr>
            <w:tcW w:w="2206" w:type="pct"/>
            <w:tcBorders>
              <w:top w:val="single" w:sz="4" w:space="0" w:color="000000"/>
              <w:left w:val="single" w:sz="4" w:space="0" w:color="000000"/>
              <w:bottom w:val="single" w:sz="4" w:space="0" w:color="000000"/>
              <w:right w:val="single" w:sz="4" w:space="0" w:color="000000"/>
            </w:tcBorders>
            <w:tcMar>
              <w:left w:w="49" w:type="dxa"/>
              <w:right w:w="49" w:type="dxa"/>
            </w:tcMar>
          </w:tcPr>
          <w:p w14:paraId="351FA1EC" w14:textId="6B7FF9B1" w:rsidR="005B726A" w:rsidRPr="009D4D52" w:rsidRDefault="005B726A" w:rsidP="005B726A">
            <w:pPr>
              <w:jc w:val="left"/>
              <w:rPr>
                <w:rFonts w:ascii="ＭＳ ゴシック" w:hAnsi="ＭＳ ゴシック" w:hint="default"/>
              </w:rPr>
            </w:pPr>
            <w:r w:rsidRPr="009D4D52">
              <w:rPr>
                <w:rFonts w:ascii="ＭＳ ゴシック" w:hAnsi="ＭＳ ゴシック"/>
                <w:szCs w:val="24"/>
              </w:rPr>
              <w:t>神於山土地改良区</w:t>
            </w:r>
          </w:p>
        </w:tc>
        <w:tc>
          <w:tcPr>
            <w:tcW w:w="2794" w:type="pct"/>
            <w:tcBorders>
              <w:top w:val="single" w:sz="4" w:space="0" w:color="000000"/>
              <w:left w:val="single" w:sz="4" w:space="0" w:color="000000"/>
              <w:bottom w:val="single" w:sz="4" w:space="0" w:color="000000"/>
              <w:right w:val="single" w:sz="4" w:space="0" w:color="000000"/>
            </w:tcBorders>
            <w:tcMar>
              <w:left w:w="49" w:type="dxa"/>
              <w:right w:w="49" w:type="dxa"/>
            </w:tcMar>
          </w:tcPr>
          <w:p w14:paraId="1993BDCB" w14:textId="279AFBBB" w:rsidR="005B726A" w:rsidRPr="009D4D52" w:rsidRDefault="005B726A" w:rsidP="005B726A">
            <w:pPr>
              <w:rPr>
                <w:rFonts w:ascii="ＭＳ ゴシック" w:hAnsi="ＭＳ ゴシック" w:hint="default"/>
              </w:rPr>
            </w:pPr>
            <w:r w:rsidRPr="009D4D52">
              <w:rPr>
                <w:rFonts w:ascii="ＭＳ ゴシック" w:hAnsi="ＭＳ ゴシック"/>
                <w:szCs w:val="24"/>
              </w:rPr>
              <w:t>有害鳥獣による農地被害状況に関する事</w:t>
            </w:r>
          </w:p>
        </w:tc>
      </w:tr>
    </w:tbl>
    <w:p w14:paraId="6D08C601" w14:textId="77777777" w:rsidR="00825178" w:rsidRPr="009D4D52" w:rsidRDefault="00825178" w:rsidP="00225F44">
      <w:pPr>
        <w:spacing w:line="200" w:lineRule="exact"/>
        <w:rPr>
          <w:rFonts w:ascii="ＭＳ ゴシック" w:hAnsi="ＭＳ ゴシック" w:hint="default"/>
        </w:rPr>
      </w:pPr>
    </w:p>
    <w:p w14:paraId="04A10715" w14:textId="77777777" w:rsidR="00825178" w:rsidRPr="009D4D52" w:rsidRDefault="00825178">
      <w:pPr>
        <w:rPr>
          <w:rFonts w:ascii="ＭＳ ゴシック" w:hAnsi="ＭＳ ゴシック" w:hint="default"/>
        </w:rPr>
      </w:pPr>
      <w:r w:rsidRPr="009D4D52">
        <w:rPr>
          <w:rFonts w:ascii="ＭＳ ゴシック" w:hAnsi="ＭＳ ゴシック"/>
        </w:rPr>
        <w:t>（３）鳥獣被害対策実施隊に関する事項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9628"/>
      </w:tblGrid>
      <w:tr w:rsidR="00825178" w:rsidRPr="009D4D52" w14:paraId="03F151DD" w14:textId="77777777" w:rsidTr="00015715">
        <w:tc>
          <w:tcPr>
            <w:tcW w:w="5000" w:type="pct"/>
            <w:tcBorders>
              <w:tl2br w:val="single" w:sz="4" w:space="0" w:color="000000"/>
            </w:tcBorders>
            <w:tcMar>
              <w:left w:w="49" w:type="dxa"/>
              <w:right w:w="49" w:type="dxa"/>
            </w:tcMar>
          </w:tcPr>
          <w:p w14:paraId="309967B4" w14:textId="77777777" w:rsidR="00825178" w:rsidRPr="009D4D52" w:rsidRDefault="00825178">
            <w:pPr>
              <w:rPr>
                <w:rFonts w:ascii="ＭＳ ゴシック" w:hAnsi="ＭＳ ゴシック" w:hint="default"/>
              </w:rPr>
            </w:pPr>
          </w:p>
          <w:p w14:paraId="082C2B47" w14:textId="77777777" w:rsidR="00825178" w:rsidRPr="009D4D52" w:rsidRDefault="00825178">
            <w:pPr>
              <w:rPr>
                <w:rFonts w:ascii="ＭＳ ゴシック" w:hAnsi="ＭＳ ゴシック" w:hint="default"/>
              </w:rPr>
            </w:pPr>
          </w:p>
          <w:p w14:paraId="2184EFD4" w14:textId="77777777" w:rsidR="00825178" w:rsidRPr="009D4D52" w:rsidRDefault="00825178">
            <w:pPr>
              <w:rPr>
                <w:rFonts w:ascii="ＭＳ ゴシック" w:hAnsi="ＭＳ ゴシック" w:hint="default"/>
              </w:rPr>
            </w:pPr>
          </w:p>
        </w:tc>
      </w:tr>
    </w:tbl>
    <w:p w14:paraId="49ECEC7B" w14:textId="608B1AFC" w:rsidR="00503E7D" w:rsidRPr="009D4D52" w:rsidRDefault="00503E7D">
      <w:pPr>
        <w:ind w:left="971" w:hanging="971"/>
        <w:rPr>
          <w:rFonts w:ascii="ＭＳ ゴシック" w:hAnsi="ＭＳ ゴシック" w:hint="default"/>
        </w:rPr>
      </w:pPr>
    </w:p>
    <w:p w14:paraId="260EC64C" w14:textId="77777777" w:rsidR="00825178" w:rsidRPr="009D4D52" w:rsidRDefault="00825178">
      <w:pPr>
        <w:ind w:left="728" w:hanging="728"/>
        <w:rPr>
          <w:rFonts w:ascii="ＭＳ ゴシック" w:hAnsi="ＭＳ ゴシック" w:hint="default"/>
        </w:rPr>
      </w:pPr>
      <w:r w:rsidRPr="009D4D52">
        <w:rPr>
          <w:rFonts w:ascii="ＭＳ ゴシック" w:hAnsi="ＭＳ ゴシック"/>
        </w:rPr>
        <w:t>（４）その他被害防止施策の実施体制に関する事項</w:t>
      </w:r>
    </w:p>
    <w:tbl>
      <w:tblPr>
        <w:tblW w:w="5000" w:type="pct"/>
        <w:tblCellMar>
          <w:left w:w="0" w:type="dxa"/>
          <w:right w:w="0" w:type="dxa"/>
        </w:tblCellMar>
        <w:tblLook w:val="0000" w:firstRow="0" w:lastRow="0" w:firstColumn="0" w:lastColumn="0" w:noHBand="0" w:noVBand="0"/>
      </w:tblPr>
      <w:tblGrid>
        <w:gridCol w:w="9628"/>
      </w:tblGrid>
      <w:tr w:rsidR="00825178" w:rsidRPr="009D4D52" w14:paraId="7F87FB68" w14:textId="77777777" w:rsidTr="007923F4">
        <w:tc>
          <w:tcPr>
            <w:tcW w:w="50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0859FE93" w14:textId="132C9630" w:rsidR="00825178" w:rsidRPr="009D4D52" w:rsidRDefault="00015715">
            <w:pPr>
              <w:rPr>
                <w:rFonts w:ascii="ＭＳ ゴシック" w:hAnsi="ＭＳ ゴシック" w:hint="default"/>
              </w:rPr>
            </w:pPr>
            <w:r>
              <w:rPr>
                <w:rFonts w:ascii="ＭＳ ゴシック" w:hAnsi="ＭＳ ゴシック"/>
              </w:rPr>
              <w:t xml:space="preserve">　</w:t>
            </w:r>
            <w:r w:rsidRPr="00A837D9">
              <w:rPr>
                <w:rFonts w:ascii="ＭＳ 明朝" w:eastAsia="ＭＳ 明朝" w:hAnsi="ＭＳ 明朝"/>
                <w:szCs w:val="24"/>
              </w:rPr>
              <w:t>各種団体や自治会、実行組合においても積極的な参加を促し、集落・地域での取組を進めていく。</w:t>
            </w:r>
          </w:p>
        </w:tc>
      </w:tr>
    </w:tbl>
    <w:p w14:paraId="7B0E2896" w14:textId="77777777" w:rsidR="00825178" w:rsidRPr="009D4D52" w:rsidRDefault="00825178">
      <w:pPr>
        <w:ind w:left="728" w:hanging="728"/>
        <w:rPr>
          <w:rFonts w:ascii="ＭＳ ゴシック" w:hAnsi="ＭＳ ゴシック" w:hint="default"/>
        </w:rPr>
      </w:pPr>
    </w:p>
    <w:p w14:paraId="69380910" w14:textId="5BA38653" w:rsidR="00825178" w:rsidRPr="009D4D52" w:rsidRDefault="00A1025E">
      <w:pPr>
        <w:rPr>
          <w:rFonts w:ascii="ＭＳ ゴシック" w:hAnsi="ＭＳ ゴシック" w:hint="default"/>
        </w:rPr>
      </w:pPr>
      <w:r w:rsidRPr="009D4D52">
        <w:rPr>
          <w:rFonts w:ascii="ＭＳ ゴシック" w:hAnsi="ＭＳ ゴシック" w:hint="default"/>
        </w:rPr>
        <w:t>10</w:t>
      </w:r>
      <w:r w:rsidR="00825178" w:rsidRPr="009D4D52">
        <w:rPr>
          <w:rFonts w:ascii="ＭＳ ゴシック" w:hAnsi="ＭＳ ゴシック"/>
        </w:rPr>
        <w:t>．その他被害防止施策の実施に関し必要な事項</w:t>
      </w:r>
    </w:p>
    <w:tbl>
      <w:tblPr>
        <w:tblW w:w="5000" w:type="pct"/>
        <w:tblCellMar>
          <w:left w:w="0" w:type="dxa"/>
          <w:right w:w="0" w:type="dxa"/>
        </w:tblCellMar>
        <w:tblLook w:val="0000" w:firstRow="0" w:lastRow="0" w:firstColumn="0" w:lastColumn="0" w:noHBand="0" w:noVBand="0"/>
      </w:tblPr>
      <w:tblGrid>
        <w:gridCol w:w="9628"/>
      </w:tblGrid>
      <w:tr w:rsidR="00825178" w:rsidRPr="009D4D52" w14:paraId="10D9B8C3" w14:textId="77777777" w:rsidTr="007923F4">
        <w:tc>
          <w:tcPr>
            <w:tcW w:w="5000" w:type="pct"/>
            <w:tcBorders>
              <w:top w:val="single" w:sz="4" w:space="0" w:color="000000"/>
              <w:left w:val="single" w:sz="4" w:space="0" w:color="000000"/>
              <w:bottom w:val="single" w:sz="4" w:space="0" w:color="000000"/>
              <w:right w:val="single" w:sz="4" w:space="0" w:color="000000"/>
            </w:tcBorders>
            <w:tcMar>
              <w:left w:w="49" w:type="dxa"/>
              <w:right w:w="49" w:type="dxa"/>
            </w:tcMar>
          </w:tcPr>
          <w:p w14:paraId="792162D7" w14:textId="3BFF55D5" w:rsidR="00825178" w:rsidRPr="009D4D52" w:rsidRDefault="005B726A">
            <w:pPr>
              <w:rPr>
                <w:rFonts w:ascii="ＭＳ ゴシック" w:hAnsi="ＭＳ ゴシック" w:hint="default"/>
              </w:rPr>
            </w:pPr>
            <w:r w:rsidRPr="009D4D52">
              <w:rPr>
                <w:rFonts w:ascii="ＭＳ ゴシック" w:hAnsi="ＭＳ ゴシック"/>
                <w:szCs w:val="24"/>
              </w:rPr>
              <w:t xml:space="preserve">　</w:t>
            </w:r>
            <w:r w:rsidR="00550B84">
              <w:rPr>
                <w:rFonts w:ascii="ＭＳ ゴシック" w:hAnsi="ＭＳ ゴシック"/>
                <w:szCs w:val="24"/>
              </w:rPr>
              <w:t>着</w:t>
            </w:r>
            <w:r w:rsidRPr="009D4D52">
              <w:rPr>
                <w:rFonts w:ascii="ＭＳ ゴシック" w:hAnsi="ＭＳ ゴシック"/>
                <w:szCs w:val="24"/>
              </w:rPr>
              <w:t>実な被害軽減のためには、防護・捕獲・地域の環境整備の３本柱を基本とした対策が重要であり、鳥獣被害を一人ひとりの問題として捉え、集落をあげて取り組めるよう推進していくことが重要である。</w:t>
            </w:r>
          </w:p>
        </w:tc>
      </w:tr>
    </w:tbl>
    <w:p w14:paraId="0B91BEA0" w14:textId="50AA9798" w:rsidR="00825178" w:rsidRPr="009D4D52" w:rsidRDefault="00825178" w:rsidP="005B726A">
      <w:pPr>
        <w:rPr>
          <w:rFonts w:ascii="ＭＳ ゴシック" w:hAnsi="ＭＳ ゴシック" w:hint="default"/>
        </w:rPr>
      </w:pPr>
    </w:p>
    <w:sectPr w:rsidR="00825178" w:rsidRPr="009D4D52" w:rsidSect="00581EA3">
      <w:footnotePr>
        <w:numRestart w:val="eachPage"/>
      </w:footnotePr>
      <w:endnotePr>
        <w:numFmt w:val="decimal"/>
      </w:endnotePr>
      <w:pgSz w:w="11906" w:h="16838"/>
      <w:pgMar w:top="1134" w:right="1134" w:bottom="1134" w:left="1134" w:header="1134" w:footer="0" w:gutter="0"/>
      <w:cols w:space="720"/>
      <w:docGrid w:type="linesAndChars" w:linePitch="333" w:charSpace="4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4EC3B" w14:textId="77777777" w:rsidR="00D915FF" w:rsidRDefault="00D915FF">
      <w:pPr>
        <w:spacing w:before="327"/>
        <w:rPr>
          <w:rFonts w:hint="default"/>
        </w:rPr>
      </w:pPr>
      <w:r>
        <w:continuationSeparator/>
      </w:r>
    </w:p>
  </w:endnote>
  <w:endnote w:type="continuationSeparator" w:id="0">
    <w:p w14:paraId="28704140" w14:textId="77777777" w:rsidR="00D915FF" w:rsidRDefault="00D915FF">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2D7E7" w14:textId="77777777" w:rsidR="00D915FF" w:rsidRDefault="00D915FF">
      <w:pPr>
        <w:spacing w:before="327"/>
        <w:rPr>
          <w:rFonts w:hint="default"/>
        </w:rPr>
      </w:pPr>
      <w:r>
        <w:continuationSeparator/>
      </w:r>
    </w:p>
  </w:footnote>
  <w:footnote w:type="continuationSeparator" w:id="0">
    <w:p w14:paraId="3165E614" w14:textId="77777777" w:rsidR="00D915FF" w:rsidRDefault="00D915FF">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6241"/>
    <w:multiLevelType w:val="hybridMultilevel"/>
    <w:tmpl w:val="2656308A"/>
    <w:lvl w:ilvl="0" w:tplc="FFFFFFFF">
      <w:start w:val="5"/>
      <w:numFmt w:val="bullet"/>
      <w:lvlText w:val="・"/>
      <w:lvlJc w:val="left"/>
      <w:pPr>
        <w:tabs>
          <w:tab w:val="num" w:pos="499"/>
        </w:tabs>
        <w:ind w:left="499" w:hanging="360"/>
      </w:pPr>
      <w:rPr>
        <w:rFonts w:ascii="ＭＳ 明朝" w:eastAsia="ＭＳ 明朝" w:hAnsi="ＭＳ 明朝" w:cs="Times New Roman" w:hint="eastAsia"/>
      </w:rPr>
    </w:lvl>
    <w:lvl w:ilvl="1" w:tplc="FFFFFFFF" w:tentative="1">
      <w:start w:val="1"/>
      <w:numFmt w:val="bullet"/>
      <w:lvlText w:val=""/>
      <w:lvlJc w:val="left"/>
      <w:pPr>
        <w:tabs>
          <w:tab w:val="num" w:pos="979"/>
        </w:tabs>
        <w:ind w:left="979" w:hanging="420"/>
      </w:pPr>
      <w:rPr>
        <w:rFonts w:ascii="Wingdings" w:hAnsi="Wingdings" w:hint="default"/>
      </w:rPr>
    </w:lvl>
    <w:lvl w:ilvl="2" w:tplc="FFFFFFFF" w:tentative="1">
      <w:start w:val="1"/>
      <w:numFmt w:val="bullet"/>
      <w:lvlText w:val=""/>
      <w:lvlJc w:val="left"/>
      <w:pPr>
        <w:tabs>
          <w:tab w:val="num" w:pos="1399"/>
        </w:tabs>
        <w:ind w:left="1399" w:hanging="420"/>
      </w:pPr>
      <w:rPr>
        <w:rFonts w:ascii="Wingdings" w:hAnsi="Wingdings" w:hint="default"/>
      </w:rPr>
    </w:lvl>
    <w:lvl w:ilvl="3" w:tplc="FFFFFFFF" w:tentative="1">
      <w:start w:val="1"/>
      <w:numFmt w:val="bullet"/>
      <w:lvlText w:val=""/>
      <w:lvlJc w:val="left"/>
      <w:pPr>
        <w:tabs>
          <w:tab w:val="num" w:pos="1819"/>
        </w:tabs>
        <w:ind w:left="1819" w:hanging="420"/>
      </w:pPr>
      <w:rPr>
        <w:rFonts w:ascii="Wingdings" w:hAnsi="Wingdings" w:hint="default"/>
      </w:rPr>
    </w:lvl>
    <w:lvl w:ilvl="4" w:tplc="FFFFFFFF" w:tentative="1">
      <w:start w:val="1"/>
      <w:numFmt w:val="bullet"/>
      <w:lvlText w:val=""/>
      <w:lvlJc w:val="left"/>
      <w:pPr>
        <w:tabs>
          <w:tab w:val="num" w:pos="2239"/>
        </w:tabs>
        <w:ind w:left="2239" w:hanging="420"/>
      </w:pPr>
      <w:rPr>
        <w:rFonts w:ascii="Wingdings" w:hAnsi="Wingdings" w:hint="default"/>
      </w:rPr>
    </w:lvl>
    <w:lvl w:ilvl="5" w:tplc="FFFFFFFF" w:tentative="1">
      <w:start w:val="1"/>
      <w:numFmt w:val="bullet"/>
      <w:lvlText w:val=""/>
      <w:lvlJc w:val="left"/>
      <w:pPr>
        <w:tabs>
          <w:tab w:val="num" w:pos="2659"/>
        </w:tabs>
        <w:ind w:left="2659" w:hanging="420"/>
      </w:pPr>
      <w:rPr>
        <w:rFonts w:ascii="Wingdings" w:hAnsi="Wingdings" w:hint="default"/>
      </w:rPr>
    </w:lvl>
    <w:lvl w:ilvl="6" w:tplc="FFFFFFFF" w:tentative="1">
      <w:start w:val="1"/>
      <w:numFmt w:val="bullet"/>
      <w:lvlText w:val=""/>
      <w:lvlJc w:val="left"/>
      <w:pPr>
        <w:tabs>
          <w:tab w:val="num" w:pos="3079"/>
        </w:tabs>
        <w:ind w:left="3079" w:hanging="420"/>
      </w:pPr>
      <w:rPr>
        <w:rFonts w:ascii="Wingdings" w:hAnsi="Wingdings" w:hint="default"/>
      </w:rPr>
    </w:lvl>
    <w:lvl w:ilvl="7" w:tplc="FFFFFFFF" w:tentative="1">
      <w:start w:val="1"/>
      <w:numFmt w:val="bullet"/>
      <w:lvlText w:val=""/>
      <w:lvlJc w:val="left"/>
      <w:pPr>
        <w:tabs>
          <w:tab w:val="num" w:pos="3499"/>
        </w:tabs>
        <w:ind w:left="3499" w:hanging="420"/>
      </w:pPr>
      <w:rPr>
        <w:rFonts w:ascii="Wingdings" w:hAnsi="Wingdings" w:hint="default"/>
      </w:rPr>
    </w:lvl>
    <w:lvl w:ilvl="8" w:tplc="FFFFFFFF" w:tentative="1">
      <w:start w:val="1"/>
      <w:numFmt w:val="bullet"/>
      <w:lvlText w:val=""/>
      <w:lvlJc w:val="left"/>
      <w:pPr>
        <w:tabs>
          <w:tab w:val="num" w:pos="3919"/>
        </w:tabs>
        <w:ind w:left="3919"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71"/>
  <w:hyphenationZone w:val="0"/>
  <w:drawingGridHorizontalSpacing w:val="427"/>
  <w:drawingGridVerticalSpacing w:val="333"/>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257"/>
    <w:rsid w:val="00015715"/>
    <w:rsid w:val="000B3257"/>
    <w:rsid w:val="0011550F"/>
    <w:rsid w:val="00154C6C"/>
    <w:rsid w:val="00221B48"/>
    <w:rsid w:val="00225F44"/>
    <w:rsid w:val="002C1ADE"/>
    <w:rsid w:val="002F1057"/>
    <w:rsid w:val="0030486B"/>
    <w:rsid w:val="00330D2E"/>
    <w:rsid w:val="003D61CB"/>
    <w:rsid w:val="0041089B"/>
    <w:rsid w:val="0043652B"/>
    <w:rsid w:val="00485D37"/>
    <w:rsid w:val="00486432"/>
    <w:rsid w:val="004A5A35"/>
    <w:rsid w:val="004C4411"/>
    <w:rsid w:val="00503E7D"/>
    <w:rsid w:val="005333FB"/>
    <w:rsid w:val="00550B84"/>
    <w:rsid w:val="00581EA3"/>
    <w:rsid w:val="005A2C33"/>
    <w:rsid w:val="005B726A"/>
    <w:rsid w:val="006367B4"/>
    <w:rsid w:val="0066299F"/>
    <w:rsid w:val="006E4251"/>
    <w:rsid w:val="006F4827"/>
    <w:rsid w:val="007717DD"/>
    <w:rsid w:val="007923F4"/>
    <w:rsid w:val="007E4DC5"/>
    <w:rsid w:val="00825178"/>
    <w:rsid w:val="0088056D"/>
    <w:rsid w:val="008859D0"/>
    <w:rsid w:val="008E44DB"/>
    <w:rsid w:val="0099660F"/>
    <w:rsid w:val="009D4D52"/>
    <w:rsid w:val="00A1025E"/>
    <w:rsid w:val="00A94C90"/>
    <w:rsid w:val="00AF24C1"/>
    <w:rsid w:val="00B05D52"/>
    <w:rsid w:val="00BD3F83"/>
    <w:rsid w:val="00BE3DE5"/>
    <w:rsid w:val="00C26EFB"/>
    <w:rsid w:val="00C5146E"/>
    <w:rsid w:val="00C73890"/>
    <w:rsid w:val="00C87D32"/>
    <w:rsid w:val="00D3350E"/>
    <w:rsid w:val="00D915FF"/>
    <w:rsid w:val="00DB6091"/>
    <w:rsid w:val="00F7493A"/>
    <w:rsid w:val="00FD2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DC0E7E5"/>
  <w15:chartTrackingRefBased/>
  <w15:docId w15:val="{EAD99594-6820-458D-8572-08520A2D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ＭＳ 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3257"/>
    <w:rPr>
      <w:rFonts w:ascii="Arial" w:hAnsi="Arial"/>
      <w:sz w:val="18"/>
      <w:szCs w:val="18"/>
    </w:rPr>
  </w:style>
  <w:style w:type="character" w:customStyle="1" w:styleId="a4">
    <w:name w:val="吹き出し (文字)"/>
    <w:link w:val="a3"/>
    <w:uiPriority w:val="99"/>
    <w:semiHidden/>
    <w:rsid w:val="000B3257"/>
    <w:rPr>
      <w:rFonts w:ascii="Arial" w:eastAsia="ＭＳ ゴシック" w:hAnsi="Arial" w:cs="Times New Roman"/>
      <w:color w:val="000000"/>
      <w:sz w:val="18"/>
      <w:szCs w:val="18"/>
    </w:rPr>
  </w:style>
  <w:style w:type="paragraph" w:styleId="a5">
    <w:name w:val="header"/>
    <w:basedOn w:val="a"/>
    <w:link w:val="a6"/>
    <w:uiPriority w:val="99"/>
    <w:unhideWhenUsed/>
    <w:rsid w:val="00503E7D"/>
    <w:pPr>
      <w:tabs>
        <w:tab w:val="center" w:pos="4252"/>
        <w:tab w:val="right" w:pos="8504"/>
      </w:tabs>
      <w:snapToGrid w:val="0"/>
    </w:pPr>
  </w:style>
  <w:style w:type="character" w:customStyle="1" w:styleId="a6">
    <w:name w:val="ヘッダー (文字)"/>
    <w:basedOn w:val="a0"/>
    <w:link w:val="a5"/>
    <w:uiPriority w:val="99"/>
    <w:rsid w:val="00503E7D"/>
    <w:rPr>
      <w:rFonts w:eastAsia="ＭＳ ゴシック"/>
      <w:color w:val="000000"/>
      <w:sz w:val="24"/>
    </w:rPr>
  </w:style>
  <w:style w:type="paragraph" w:styleId="a7">
    <w:name w:val="footer"/>
    <w:basedOn w:val="a"/>
    <w:link w:val="a8"/>
    <w:uiPriority w:val="99"/>
    <w:unhideWhenUsed/>
    <w:rsid w:val="00503E7D"/>
    <w:pPr>
      <w:tabs>
        <w:tab w:val="center" w:pos="4252"/>
        <w:tab w:val="right" w:pos="8504"/>
      </w:tabs>
      <w:snapToGrid w:val="0"/>
    </w:pPr>
  </w:style>
  <w:style w:type="character" w:customStyle="1" w:styleId="a8">
    <w:name w:val="フッター (文字)"/>
    <w:basedOn w:val="a0"/>
    <w:link w:val="a7"/>
    <w:uiPriority w:val="99"/>
    <w:rsid w:val="00503E7D"/>
    <w:rPr>
      <w:rFonts w:eastAsia="ＭＳ ゴシック"/>
      <w:color w:val="000000"/>
      <w:sz w:val="24"/>
    </w:rPr>
  </w:style>
  <w:style w:type="table" w:styleId="a9">
    <w:name w:val="Table Grid"/>
    <w:basedOn w:val="a1"/>
    <w:uiPriority w:val="39"/>
    <w:rsid w:val="007E4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43652B"/>
    <w:rPr>
      <w:sz w:val="18"/>
      <w:szCs w:val="18"/>
    </w:rPr>
  </w:style>
  <w:style w:type="paragraph" w:styleId="ab">
    <w:name w:val="annotation text"/>
    <w:basedOn w:val="a"/>
    <w:link w:val="ac"/>
    <w:uiPriority w:val="99"/>
    <w:semiHidden/>
    <w:unhideWhenUsed/>
    <w:rsid w:val="0043652B"/>
    <w:pPr>
      <w:jc w:val="left"/>
    </w:pPr>
  </w:style>
  <w:style w:type="character" w:customStyle="1" w:styleId="ac">
    <w:name w:val="コメント文字列 (文字)"/>
    <w:basedOn w:val="a0"/>
    <w:link w:val="ab"/>
    <w:uiPriority w:val="99"/>
    <w:semiHidden/>
    <w:rsid w:val="0043652B"/>
    <w:rPr>
      <w:rFonts w:eastAsia="ＭＳ ゴシック"/>
      <w:color w:val="000000"/>
      <w:sz w:val="24"/>
    </w:rPr>
  </w:style>
  <w:style w:type="paragraph" w:styleId="ad">
    <w:name w:val="annotation subject"/>
    <w:basedOn w:val="ab"/>
    <w:next w:val="ab"/>
    <w:link w:val="ae"/>
    <w:uiPriority w:val="99"/>
    <w:semiHidden/>
    <w:unhideWhenUsed/>
    <w:rsid w:val="0043652B"/>
    <w:rPr>
      <w:b/>
      <w:bCs/>
    </w:rPr>
  </w:style>
  <w:style w:type="character" w:customStyle="1" w:styleId="ae">
    <w:name w:val="コメント内容 (文字)"/>
    <w:basedOn w:val="ac"/>
    <w:link w:val="ad"/>
    <w:uiPriority w:val="99"/>
    <w:semiHidden/>
    <w:rsid w:val="0043652B"/>
    <w:rPr>
      <w:rFonts w:eastAsia="ＭＳ ゴシック"/>
      <w:b/>
      <w:bCs/>
      <w:color w:val="000000"/>
      <w:sz w:val="24"/>
    </w:rPr>
  </w:style>
  <w:style w:type="paragraph" w:styleId="af">
    <w:name w:val="Revision"/>
    <w:hidden/>
    <w:uiPriority w:val="99"/>
    <w:semiHidden/>
    <w:rsid w:val="00BE3DE5"/>
    <w:rPr>
      <w:rFonts w:eastAsia="ＭＳ ゴシック" w:hint="eastAsia"/>
      <w:color w:val="000000"/>
      <w:sz w:val="24"/>
    </w:rPr>
  </w:style>
  <w:style w:type="character" w:styleId="af0">
    <w:name w:val="Hyperlink"/>
    <w:basedOn w:val="a0"/>
    <w:uiPriority w:val="99"/>
    <w:unhideWhenUsed/>
    <w:rsid w:val="00FD22CA"/>
    <w:rPr>
      <w:color w:val="0563C1" w:themeColor="hyperlink"/>
      <w:u w:val="single"/>
    </w:rPr>
  </w:style>
  <w:style w:type="paragraph" w:styleId="af1">
    <w:name w:val="List Paragraph"/>
    <w:basedOn w:val="a"/>
    <w:uiPriority w:val="34"/>
    <w:qFormat/>
    <w:rsid w:val="008859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7</Pages>
  <Words>3840</Words>
  <Characters>587</Characters>
  <Application>Microsoft Office Word</Application>
  <DocSecurity>0</DocSecurity>
  <Lines>4</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7</cp:revision>
  <cp:lastPrinted>2022-12-13T03:58:00Z</cp:lastPrinted>
  <dcterms:created xsi:type="dcterms:W3CDTF">2022-09-12T07:00:00Z</dcterms:created>
  <dcterms:modified xsi:type="dcterms:W3CDTF">2022-12-13T04:01:00Z</dcterms:modified>
</cp:coreProperties>
</file>