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10" w:rsidRDefault="00915110" w:rsidP="000C7A2A">
      <w:pPr>
        <w:jc w:val="right"/>
      </w:pPr>
      <w:r w:rsidRPr="00AB4EC9">
        <w:rPr>
          <w:rFonts w:hint="eastAsia"/>
          <w:highlight w:val="yellow"/>
        </w:rPr>
        <w:t>令和３年３月２５日</w:t>
      </w:r>
    </w:p>
    <w:p w:rsidR="00915110" w:rsidRDefault="00915110"/>
    <w:p w:rsidR="00915110" w:rsidRDefault="00915110">
      <w:r>
        <w:rPr>
          <w:rFonts w:hint="eastAsia"/>
        </w:rPr>
        <w:t>岸和田市</w:t>
      </w:r>
      <w:r w:rsidR="00AB4EC9">
        <w:rPr>
          <w:rFonts w:hint="eastAsia"/>
        </w:rPr>
        <w:t>役所</w:t>
      </w:r>
      <w:r>
        <w:rPr>
          <w:rFonts w:hint="eastAsia"/>
        </w:rPr>
        <w:t>建設部</w:t>
      </w:r>
    </w:p>
    <w:p w:rsidR="00915110" w:rsidRDefault="00915110">
      <w:r>
        <w:rPr>
          <w:rFonts w:hint="eastAsia"/>
        </w:rPr>
        <w:t>公共建築マネジメント課長</w:t>
      </w:r>
    </w:p>
    <w:p w:rsidR="00915110" w:rsidRDefault="00915110"/>
    <w:p w:rsidR="00915110" w:rsidRPr="00591DCC" w:rsidRDefault="00C44ED0" w:rsidP="00915110">
      <w:pPr>
        <w:jc w:val="right"/>
        <w:rPr>
          <w:highlight w:val="yellow"/>
        </w:rPr>
      </w:pPr>
      <w:r w:rsidRPr="00591DCC">
        <w:rPr>
          <w:rFonts w:hint="eastAsia"/>
          <w:highlight w:val="yellow"/>
        </w:rPr>
        <w:t>(</w:t>
      </w:r>
      <w:r w:rsidRPr="00591DCC">
        <w:rPr>
          <w:rFonts w:hint="eastAsia"/>
          <w:highlight w:val="yellow"/>
        </w:rPr>
        <w:t>株</w:t>
      </w:r>
      <w:r w:rsidRPr="00591DCC">
        <w:rPr>
          <w:rFonts w:hint="eastAsia"/>
          <w:highlight w:val="yellow"/>
        </w:rPr>
        <w:t>)</w:t>
      </w:r>
      <w:r w:rsidR="00915110" w:rsidRPr="00591DCC">
        <w:rPr>
          <w:rFonts w:hint="eastAsia"/>
          <w:highlight w:val="yellow"/>
        </w:rPr>
        <w:t>岸和田工務店</w:t>
      </w:r>
    </w:p>
    <w:p w:rsidR="00915110" w:rsidRDefault="00CB2081" w:rsidP="00915110">
      <w:pPr>
        <w:jc w:val="right"/>
      </w:pPr>
      <w:r w:rsidRPr="00591DCC">
        <w:rPr>
          <w:rFonts w:hint="eastAsia"/>
          <w:highlight w:val="yellow"/>
        </w:rPr>
        <w:t>現場代理人　岸</w:t>
      </w:r>
      <w:r w:rsidR="00915110" w:rsidRPr="00591DCC">
        <w:rPr>
          <w:rFonts w:hint="eastAsia"/>
          <w:highlight w:val="yellow"/>
        </w:rPr>
        <w:t xml:space="preserve">　太郎</w:t>
      </w:r>
    </w:p>
    <w:p w:rsidR="00915110" w:rsidRDefault="00915110" w:rsidP="00915110">
      <w:pPr>
        <w:jc w:val="right"/>
      </w:pPr>
    </w:p>
    <w:p w:rsidR="00915110" w:rsidRPr="00915110" w:rsidRDefault="00915110" w:rsidP="00915110">
      <w:pPr>
        <w:jc w:val="right"/>
      </w:pPr>
    </w:p>
    <w:p w:rsidR="00915110" w:rsidRPr="00963E7B" w:rsidRDefault="00915110" w:rsidP="00915110">
      <w:pPr>
        <w:jc w:val="center"/>
        <w:rPr>
          <w:sz w:val="40"/>
          <w:szCs w:val="40"/>
          <w:shd w:val="pct15" w:color="auto" w:fill="FFFFFF"/>
        </w:rPr>
      </w:pPr>
      <w:r w:rsidRPr="00963E7B">
        <w:rPr>
          <w:rFonts w:hint="eastAsia"/>
          <w:sz w:val="40"/>
          <w:szCs w:val="40"/>
          <w:highlight w:val="yellow"/>
          <w:shd w:val="pct15" w:color="auto" w:fill="FFFFFF"/>
        </w:rPr>
        <w:t>岸和田市立</w:t>
      </w:r>
      <w:r w:rsidR="00BD661A" w:rsidRPr="00963E7B">
        <w:rPr>
          <w:rFonts w:hint="eastAsia"/>
          <w:sz w:val="40"/>
          <w:szCs w:val="40"/>
          <w:highlight w:val="yellow"/>
          <w:shd w:val="pct15" w:color="auto" w:fill="FFFFFF"/>
        </w:rPr>
        <w:t>公共建築</w:t>
      </w:r>
      <w:r w:rsidRPr="00963E7B">
        <w:rPr>
          <w:rFonts w:hint="eastAsia"/>
          <w:sz w:val="40"/>
          <w:szCs w:val="40"/>
          <w:highlight w:val="yellow"/>
          <w:shd w:val="pct15" w:color="auto" w:fill="FFFFFF"/>
        </w:rPr>
        <w:t>小学校改築工事</w:t>
      </w:r>
      <w:r w:rsidRPr="00963E7B">
        <w:rPr>
          <w:rFonts w:hint="eastAsia"/>
          <w:sz w:val="40"/>
          <w:szCs w:val="40"/>
          <w:highlight w:val="yellow"/>
          <w:shd w:val="pct15" w:color="auto" w:fill="FFFFFF"/>
        </w:rPr>
        <w:t>(</w:t>
      </w:r>
      <w:r w:rsidRPr="00963E7B">
        <w:rPr>
          <w:rFonts w:hint="eastAsia"/>
          <w:sz w:val="40"/>
          <w:szCs w:val="40"/>
          <w:highlight w:val="yellow"/>
          <w:shd w:val="pct15" w:color="auto" w:fill="FFFFFF"/>
        </w:rPr>
        <w:t>建築</w:t>
      </w:r>
      <w:r w:rsidRPr="00963E7B">
        <w:rPr>
          <w:rFonts w:hint="eastAsia"/>
          <w:sz w:val="40"/>
          <w:szCs w:val="40"/>
          <w:highlight w:val="yellow"/>
          <w:shd w:val="pct15" w:color="auto" w:fill="FFFFFF"/>
        </w:rPr>
        <w:t>)</w:t>
      </w:r>
    </w:p>
    <w:p w:rsidR="00915110" w:rsidRPr="00AB4EC9" w:rsidRDefault="00915110"/>
    <w:p w:rsidR="00F94A7E" w:rsidRPr="00915110" w:rsidRDefault="000C40BD" w:rsidP="00915110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吹付</w:t>
      </w:r>
      <w:r w:rsidR="002C671F">
        <w:rPr>
          <w:rFonts w:hint="eastAsia"/>
          <w:sz w:val="56"/>
          <w:szCs w:val="56"/>
        </w:rPr>
        <w:t>工</w:t>
      </w:r>
      <w:r w:rsidR="00271205" w:rsidRPr="00915110">
        <w:rPr>
          <w:rFonts w:hint="eastAsia"/>
          <w:sz w:val="56"/>
          <w:szCs w:val="56"/>
        </w:rPr>
        <w:t>事施工計画書</w:t>
      </w:r>
    </w:p>
    <w:p w:rsidR="00390260" w:rsidRDefault="00390260"/>
    <w:p w:rsidR="00390260" w:rsidRDefault="00390260"/>
    <w:p w:rsidR="00915110" w:rsidRDefault="00915110"/>
    <w:p w:rsidR="00390260" w:rsidRPr="002C671F" w:rsidRDefault="00390260"/>
    <w:p w:rsidR="00271205" w:rsidRDefault="00271205"/>
    <w:p w:rsidR="00915110" w:rsidRDefault="00915110"/>
    <w:p w:rsidR="00915110" w:rsidRDefault="00915110"/>
    <w:p w:rsidR="00915110" w:rsidRDefault="00915110"/>
    <w:p w:rsidR="00915110" w:rsidRDefault="00915110"/>
    <w:p w:rsidR="00915110" w:rsidRDefault="00915110"/>
    <w:p w:rsidR="00915110" w:rsidRDefault="00915110"/>
    <w:p w:rsidR="0011250D" w:rsidRDefault="0011250D"/>
    <w:p w:rsidR="0011250D" w:rsidRDefault="0011250D"/>
    <w:p w:rsidR="0011250D" w:rsidRDefault="0011250D"/>
    <w:p w:rsidR="0011250D" w:rsidRDefault="0011250D"/>
    <w:p w:rsidR="0011250D" w:rsidRDefault="0011250D"/>
    <w:p w:rsidR="0011250D" w:rsidRDefault="0011250D"/>
    <w:p w:rsidR="0011250D" w:rsidRDefault="0011250D"/>
    <w:p w:rsidR="0011250D" w:rsidRDefault="0011250D"/>
    <w:p w:rsidR="0011250D" w:rsidRPr="0011250D" w:rsidRDefault="0011250D"/>
    <w:p w:rsidR="001D770B" w:rsidRDefault="00CF3F86" w:rsidP="00915110">
      <w:pPr>
        <w:jc w:val="center"/>
        <w:rPr>
          <w:sz w:val="32"/>
          <w:szCs w:val="32"/>
        </w:rPr>
      </w:pPr>
      <w:r w:rsidRPr="00CF3F86">
        <w:rPr>
          <w:rFonts w:hint="eastAsia"/>
          <w:sz w:val="32"/>
          <w:szCs w:val="32"/>
        </w:rPr>
        <w:lastRenderedPageBreak/>
        <w:t>目次</w:t>
      </w:r>
    </w:p>
    <w:p w:rsidR="0011250D" w:rsidRDefault="0011250D" w:rsidP="00915110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0714BC06" wp14:editId="417DE2CF">
                <wp:simplePos x="0" y="0"/>
                <wp:positionH relativeFrom="column">
                  <wp:posOffset>-339090</wp:posOffset>
                </wp:positionH>
                <wp:positionV relativeFrom="paragraph">
                  <wp:posOffset>83820</wp:posOffset>
                </wp:positionV>
                <wp:extent cx="5947410" cy="5372100"/>
                <wp:effectExtent l="0" t="0" r="1524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5372100"/>
                        </a:xfrm>
                        <a:prstGeom prst="roundRect">
                          <a:avLst>
                            <a:gd name="adj" fmla="val 6561"/>
                          </a:avLst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6C4C50" id="角丸四角形 4" o:spid="_x0000_s1026" style="position:absolute;left:0;text-align:left;margin-left:-26.7pt;margin-top:6.6pt;width:468.3pt;height:423pt;z-index:-25150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" filled="f" strokecolor="#002060" strokeweight="1.25pt">
                <v:stroke joinstyle="miter"/>
              </v:roundrect>
            </w:pict>
          </mc:Fallback>
        </mc:AlternateConten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１総則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１．１　適用範囲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１．２　作業の流れ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２一般事項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２．１　工事概要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２．２　吹付工事概要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３要求品質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３．１要求品質、設計仕様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４　施工条件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４．１　敷地条件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４．２　近隣条件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４．３　その他条件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５組織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５．１　組織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６工程計画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６．１　吹付工程計画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７施工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７．１　施工方針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７．２　材料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７．３　養生その他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７．４　仮設計画</w:t>
      </w:r>
    </w:p>
    <w:p w:rsidR="0011250D" w:rsidRP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８安全事項</w:t>
      </w:r>
    </w:p>
    <w:p w:rsidR="0011250D" w:rsidRDefault="0011250D" w:rsidP="0011250D">
      <w:pPr>
        <w:rPr>
          <w:szCs w:val="24"/>
        </w:rPr>
      </w:pPr>
      <w:r w:rsidRPr="0011250D">
        <w:rPr>
          <w:rFonts w:hint="eastAsia"/>
          <w:szCs w:val="24"/>
        </w:rPr>
        <w:t>９施工要領書</w:t>
      </w:r>
    </w:p>
    <w:p w:rsidR="0011250D" w:rsidRDefault="0011250D" w:rsidP="00CF3F86">
      <w:pPr>
        <w:rPr>
          <w:szCs w:val="24"/>
        </w:rPr>
      </w:pPr>
    </w:p>
    <w:p w:rsidR="0011250D" w:rsidRDefault="0011250D" w:rsidP="00CF3F86">
      <w:pPr>
        <w:rPr>
          <w:szCs w:val="24"/>
        </w:rPr>
      </w:pPr>
    </w:p>
    <w:p w:rsidR="0011250D" w:rsidRDefault="0011250D" w:rsidP="00CF3F86">
      <w:pPr>
        <w:rPr>
          <w:szCs w:val="24"/>
        </w:rPr>
      </w:pPr>
    </w:p>
    <w:p w:rsidR="00264F72" w:rsidRDefault="00264F72" w:rsidP="00CF3F86">
      <w:pPr>
        <w:rPr>
          <w:szCs w:val="24"/>
        </w:rPr>
      </w:pPr>
    </w:p>
    <w:p w:rsidR="00264F72" w:rsidRDefault="00264F72" w:rsidP="00CF3F86">
      <w:pPr>
        <w:rPr>
          <w:szCs w:val="24"/>
        </w:rPr>
      </w:pPr>
    </w:p>
    <w:p w:rsidR="00264F72" w:rsidRDefault="00264F72" w:rsidP="00CF3F86">
      <w:pPr>
        <w:rPr>
          <w:szCs w:val="24"/>
        </w:rPr>
      </w:pPr>
    </w:p>
    <w:p w:rsidR="00387884" w:rsidRDefault="00387884" w:rsidP="00CF3F86">
      <w:pPr>
        <w:rPr>
          <w:szCs w:val="24"/>
        </w:rPr>
      </w:pPr>
    </w:p>
    <w:p w:rsidR="00264F72" w:rsidRDefault="00264F72" w:rsidP="00CF3F86">
      <w:pPr>
        <w:rPr>
          <w:szCs w:val="24"/>
        </w:rPr>
      </w:pPr>
    </w:p>
    <w:p w:rsidR="00387884" w:rsidRDefault="00387884" w:rsidP="00CF3F86">
      <w:pPr>
        <w:rPr>
          <w:szCs w:val="24"/>
        </w:rPr>
      </w:pPr>
    </w:p>
    <w:p w:rsidR="00387884" w:rsidRDefault="00387884" w:rsidP="00CF3F86">
      <w:pPr>
        <w:rPr>
          <w:szCs w:val="24"/>
        </w:rPr>
      </w:pPr>
    </w:p>
    <w:p w:rsidR="00387884" w:rsidRDefault="00387884" w:rsidP="00CF3F86">
      <w:pPr>
        <w:rPr>
          <w:szCs w:val="24"/>
        </w:rPr>
      </w:pPr>
    </w:p>
    <w:p w:rsidR="0011250D" w:rsidRDefault="0011250D" w:rsidP="00CF3F86">
      <w:pPr>
        <w:rPr>
          <w:szCs w:val="24"/>
        </w:rPr>
      </w:pPr>
    </w:p>
    <w:p w:rsidR="00CF3F86" w:rsidRDefault="00CF3F86" w:rsidP="00CF3F86">
      <w:pPr>
        <w:rPr>
          <w:szCs w:val="24"/>
        </w:rPr>
      </w:pPr>
      <w:r>
        <w:rPr>
          <w:rFonts w:hint="eastAsia"/>
          <w:szCs w:val="24"/>
        </w:rPr>
        <w:lastRenderedPageBreak/>
        <w:t>１．</w:t>
      </w:r>
      <w:r w:rsidRPr="00CF3F86">
        <w:rPr>
          <w:rFonts w:hint="eastAsia"/>
          <w:szCs w:val="24"/>
        </w:rPr>
        <w:t>１</w:t>
      </w:r>
      <w:r w:rsidR="00B93C6A">
        <w:rPr>
          <w:rFonts w:hint="eastAsia"/>
          <w:szCs w:val="24"/>
        </w:rPr>
        <w:t xml:space="preserve">　</w:t>
      </w:r>
      <w:r w:rsidRPr="00CF3F86">
        <w:rPr>
          <w:rFonts w:hint="eastAsia"/>
          <w:szCs w:val="24"/>
        </w:rPr>
        <w:t>適用範囲</w:t>
      </w:r>
    </w:p>
    <w:p w:rsidR="0011250D" w:rsidRDefault="0011250D" w:rsidP="00CF3F86">
      <w:pPr>
        <w:rPr>
          <w:szCs w:val="24"/>
        </w:rPr>
      </w:pPr>
      <w:r>
        <w:rPr>
          <w:rFonts w:hint="eastAsia"/>
          <w:szCs w:val="24"/>
        </w:rPr>
        <w:t>１．総則</w:t>
      </w:r>
    </w:p>
    <w:p w:rsidR="0011250D" w:rsidRDefault="0011250D" w:rsidP="00CF3F86">
      <w:pPr>
        <w:rPr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263D2C82" wp14:editId="13E13771">
                <wp:simplePos x="0" y="0"/>
                <wp:positionH relativeFrom="column">
                  <wp:posOffset>-222885</wp:posOffset>
                </wp:positionH>
                <wp:positionV relativeFrom="paragraph">
                  <wp:posOffset>142240</wp:posOffset>
                </wp:positionV>
                <wp:extent cx="5947410" cy="460375"/>
                <wp:effectExtent l="0" t="0" r="15240" b="158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460375"/>
                        </a:xfrm>
                        <a:prstGeom prst="roundRect">
                          <a:avLst>
                            <a:gd name="adj" fmla="val 6561"/>
                          </a:avLst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ECF4C" id="角丸四角形 11" o:spid="_x0000_s1026" style="position:absolute;left:0;text-align:left;margin-left:-17.55pt;margin-top:11.2pt;width:468.3pt;height:36.25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" filled="f" strokecolor="#002060" strokeweight="1pt">
                <v:stroke joinstyle="miter"/>
              </v:roundrect>
            </w:pict>
          </mc:Fallback>
        </mc:AlternateContent>
      </w:r>
    </w:p>
    <w:p w:rsidR="0011250D" w:rsidRDefault="0011250D" w:rsidP="00CF3F86">
      <w:pPr>
        <w:rPr>
          <w:szCs w:val="24"/>
        </w:rPr>
      </w:pPr>
      <w:r w:rsidRPr="0011250D">
        <w:rPr>
          <w:rFonts w:hint="eastAsia"/>
          <w:szCs w:val="24"/>
        </w:rPr>
        <w:t>この章は外壁等の仕上げとして、吹付塗材を用いる場合に適用する</w:t>
      </w:r>
    </w:p>
    <w:p w:rsidR="00B93C6A" w:rsidRDefault="00B93C6A" w:rsidP="00CF3F86">
      <w:pPr>
        <w:rPr>
          <w:szCs w:val="24"/>
        </w:rPr>
      </w:pPr>
    </w:p>
    <w:p w:rsidR="00264F72" w:rsidRDefault="00B93C6A" w:rsidP="00CF3F86">
      <w:pPr>
        <w:rPr>
          <w:szCs w:val="24"/>
        </w:rPr>
      </w:pPr>
      <w:r>
        <w:rPr>
          <w:rFonts w:hint="eastAsia"/>
          <w:szCs w:val="24"/>
        </w:rPr>
        <w:t>１．２　作業の流れ</w:t>
      </w:r>
    </w:p>
    <w:tbl>
      <w:tblPr>
        <w:tblW w:w="87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204"/>
        <w:gridCol w:w="565"/>
        <w:gridCol w:w="1550"/>
        <w:gridCol w:w="1520"/>
        <w:gridCol w:w="1520"/>
        <w:gridCol w:w="1520"/>
      </w:tblGrid>
      <w:tr w:rsidR="00897B51" w:rsidRPr="00897B51" w:rsidTr="00C44ED0">
        <w:trPr>
          <w:trHeight w:val="199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準備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図書の確認</w:t>
            </w:r>
          </w:p>
        </w:tc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97B51" w:rsidRPr="00897B51" w:rsidRDefault="00C44ED0" w:rsidP="00897B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工程作成</w:t>
            </w:r>
          </w:p>
        </w:tc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業者の決定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B51" w:rsidRPr="00897B51" w:rsidTr="00C44ED0">
        <w:trPr>
          <w:trHeight w:val="199"/>
        </w:trPr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97B51" w:rsidRPr="00897B51" w:rsidTr="00B960BD">
        <w:trPr>
          <w:trHeight w:val="402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28575</wp:posOffset>
                      </wp:positionV>
                      <wp:extent cx="323850" cy="190500"/>
                      <wp:effectExtent l="38100" t="0" r="19050" b="38100"/>
                      <wp:wrapNone/>
                      <wp:docPr id="15" name="下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19" cy="1714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70A2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5" o:spid="_x0000_s1026" type="#_x0000_t67" style="position:absolute;left:0;text-align:left;margin-left:33pt;margin-top:2.25pt;width:25.5pt;height: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" adj="10800" filled="f" strokecolor="black [3213]" strokeweight="1pt"/>
                  </w:pict>
                </mc:Fallback>
              </mc:AlternateConten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B51" w:rsidRPr="00897B51" w:rsidRDefault="00897B51" w:rsidP="00897B5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4ED0" w:rsidRPr="00897B51" w:rsidTr="00B960BD">
        <w:trPr>
          <w:trHeight w:val="199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施工計画書の作成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4ED0" w:rsidRPr="00897B51" w:rsidRDefault="00B960BD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施工図作成</w:t>
            </w:r>
          </w:p>
        </w:tc>
        <w:tc>
          <w:tcPr>
            <w:tcW w:w="152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4ED0" w:rsidRPr="00897B51" w:rsidRDefault="00C44ED0" w:rsidP="00B960B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</w:tcPr>
          <w:p w:rsidR="00C44ED0" w:rsidRPr="00897B51" w:rsidRDefault="00C44ED0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C44ED0" w:rsidRPr="00897B51" w:rsidTr="00B960BD">
        <w:trPr>
          <w:trHeight w:val="199"/>
        </w:trPr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vAlign w:val="center"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C44ED0" w:rsidRPr="00897B51" w:rsidTr="00B960BD">
        <w:trPr>
          <w:trHeight w:val="419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9F98BEF" wp14:editId="657A0A6B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38100</wp:posOffset>
                      </wp:positionV>
                      <wp:extent cx="323850" cy="190500"/>
                      <wp:effectExtent l="38100" t="0" r="19050" b="38100"/>
                      <wp:wrapNone/>
                      <wp:docPr id="9" name="下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19" cy="1714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9E8C1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9" o:spid="_x0000_s1026" type="#_x0000_t67" style="position:absolute;left:0;text-align:left;margin-left:33pt;margin-top:3pt;width:25.5pt;height:1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" adj="10800" filled="f" strokecolor="black [3213]" strokeweight="1pt"/>
                  </w:pict>
                </mc:Fallback>
              </mc:AlternateConten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960BD" w:rsidRPr="00897B51" w:rsidTr="00B960BD">
        <w:trPr>
          <w:trHeight w:val="199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0BD" w:rsidRPr="00897B51" w:rsidRDefault="00B960BD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素地状態の確認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0BD" w:rsidRPr="00897B51" w:rsidRDefault="00B960BD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960BD" w:rsidRPr="00897B51" w:rsidRDefault="00B960BD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段差</w:t>
            </w:r>
          </w:p>
        </w:tc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960BD" w:rsidRPr="00897B51" w:rsidRDefault="00B960BD" w:rsidP="00B96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気泡</w:t>
            </w:r>
          </w:p>
        </w:tc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960BD" w:rsidRPr="00897B51" w:rsidRDefault="00B960BD" w:rsidP="00B96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穴・不陸</w:t>
            </w:r>
          </w:p>
        </w:tc>
        <w:tc>
          <w:tcPr>
            <w:tcW w:w="1520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960BD" w:rsidRPr="00897B51" w:rsidRDefault="00B960BD" w:rsidP="00B96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錆等</w:t>
            </w:r>
          </w:p>
        </w:tc>
      </w:tr>
      <w:tr w:rsidR="00B960BD" w:rsidRPr="00897B51" w:rsidTr="00B960BD">
        <w:trPr>
          <w:trHeight w:val="199"/>
        </w:trPr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0BD" w:rsidRPr="00897B51" w:rsidRDefault="00B960BD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BD" w:rsidRPr="00897B51" w:rsidRDefault="00B960BD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960BD" w:rsidRPr="00897B51" w:rsidRDefault="00B960BD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960BD" w:rsidRPr="00897B51" w:rsidRDefault="00B960BD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B960BD" w:rsidRPr="00897B51" w:rsidRDefault="00B960BD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960BD" w:rsidRPr="00897B51" w:rsidRDefault="00B960BD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C44ED0" w:rsidRPr="00897B51" w:rsidTr="00B960BD">
        <w:trPr>
          <w:trHeight w:val="463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5EE865D" wp14:editId="7AA548F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38100</wp:posOffset>
                      </wp:positionV>
                      <wp:extent cx="323850" cy="180975"/>
                      <wp:effectExtent l="38100" t="0" r="19050" b="47625"/>
                      <wp:wrapNone/>
                      <wp:docPr id="16" name="下矢印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19" cy="1714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0CB31" id="下矢印 16" o:spid="_x0000_s1026" type="#_x0000_t67" style="position:absolute;left:0;text-align:left;margin-left:33pt;margin-top:3pt;width:25.5pt;height:14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" adj="10800" filled="f" strokecolor="black [3213]" strokeweight="1pt"/>
                  </w:pict>
                </mc:Fallback>
              </mc:AlternateConten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4ED0" w:rsidRPr="00897B51" w:rsidTr="00B960BD">
        <w:trPr>
          <w:trHeight w:val="199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ED0" w:rsidRPr="00897B51" w:rsidRDefault="00B960BD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素地ごしらえ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4ED0" w:rsidRPr="00897B51" w:rsidRDefault="00B960BD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素地の種類</w:t>
            </w:r>
          </w:p>
        </w:tc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960BD" w:rsidRPr="00897B51" w:rsidRDefault="00B960BD" w:rsidP="00B960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状態</w:t>
            </w:r>
          </w:p>
        </w:tc>
        <w:tc>
          <w:tcPr>
            <w:tcW w:w="1520" w:type="dxa"/>
            <w:vMerge w:val="restart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C44ED0" w:rsidRPr="00897B51" w:rsidTr="00B960BD">
        <w:trPr>
          <w:trHeight w:val="199"/>
        </w:trPr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left w:val="dotted" w:sz="4" w:space="0" w:color="auto"/>
            </w:tcBorders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C44ED0" w:rsidRPr="00897B51" w:rsidTr="00B960BD">
        <w:trPr>
          <w:trHeight w:val="462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1EC375E" wp14:editId="4E14E7B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19050</wp:posOffset>
                      </wp:positionV>
                      <wp:extent cx="323850" cy="200025"/>
                      <wp:effectExtent l="38100" t="0" r="0" b="47625"/>
                      <wp:wrapNone/>
                      <wp:docPr id="8" name="下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19" cy="1714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34D95" id="下矢印 8" o:spid="_x0000_s1026" type="#_x0000_t67" style="position:absolute;left:0;text-align:left;margin-left:31.5pt;margin-top:1.5pt;width:25.5pt;height:15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" adj="10800" filled="f" strokecolor="black [3213]" strokeweight="1pt"/>
                  </w:pict>
                </mc:Fallback>
              </mc:AlternateConten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4ED0" w:rsidRPr="00897B51" w:rsidTr="00C44ED0">
        <w:trPr>
          <w:trHeight w:val="199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ED0" w:rsidRPr="00897B51" w:rsidRDefault="00B960BD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下塗り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4ED0" w:rsidRPr="00897B51" w:rsidRDefault="00B960BD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上塗りの種類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4ED0" w:rsidRPr="00897B51" w:rsidTr="00C44ED0">
        <w:trPr>
          <w:trHeight w:val="199"/>
        </w:trPr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4ED0" w:rsidRPr="00897B51" w:rsidTr="00965E55">
        <w:trPr>
          <w:trHeight w:val="402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3094347" wp14:editId="6566A354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28575</wp:posOffset>
                      </wp:positionV>
                      <wp:extent cx="323850" cy="190500"/>
                      <wp:effectExtent l="38100" t="0" r="19050" b="38100"/>
                      <wp:wrapNone/>
                      <wp:docPr id="6" name="下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19" cy="1714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810D6" id="下矢印 6" o:spid="_x0000_s1026" type="#_x0000_t67" style="position:absolute;left:0;text-align:left;margin-left:31.5pt;margin-top:2.25pt;width:25.5pt;height: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" adj="10800" filled="f" strokecolor="black [3213]" strokeweight="1pt"/>
                  </w:pict>
                </mc:Fallback>
              </mc:AlternateConten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4ED0" w:rsidRPr="00897B51" w:rsidTr="00965E55">
        <w:trPr>
          <w:trHeight w:val="199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4ED0" w:rsidRPr="00897B51" w:rsidRDefault="00F84086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塗り工程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5E55" w:rsidRDefault="00965E55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回数及び</w:t>
            </w:r>
          </w:p>
          <w:p w:rsidR="00C44ED0" w:rsidRPr="00897B51" w:rsidRDefault="00965E55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塗布量</w:t>
            </w:r>
          </w:p>
        </w:tc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65E55" w:rsidRDefault="00965E55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色見本との</w:t>
            </w:r>
          </w:p>
          <w:p w:rsidR="00C44ED0" w:rsidRPr="00897B51" w:rsidRDefault="00965E55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照合</w:t>
            </w:r>
          </w:p>
        </w:tc>
        <w:tc>
          <w:tcPr>
            <w:tcW w:w="1520" w:type="dxa"/>
            <w:vMerge w:val="restart"/>
            <w:tcBorders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C44ED0" w:rsidRPr="00897B51" w:rsidTr="00965E55">
        <w:trPr>
          <w:trHeight w:val="199"/>
        </w:trPr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left w:val="dotted" w:sz="4" w:space="0" w:color="auto"/>
            </w:tcBorders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C44ED0" w:rsidRPr="00897B51" w:rsidTr="00965E55">
        <w:trPr>
          <w:trHeight w:val="402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D94B19F" wp14:editId="3C6EEE03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28575</wp:posOffset>
                      </wp:positionV>
                      <wp:extent cx="323850" cy="200025"/>
                      <wp:effectExtent l="38100" t="0" r="0" b="47625"/>
                      <wp:wrapNone/>
                      <wp:docPr id="3" name="下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19" cy="171450"/>
                              </a:xfrm>
                              <a:prstGeom prst="down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0457B" id="下矢印 3" o:spid="_x0000_s1026" type="#_x0000_t67" style="position:absolute;left:0;text-align:left;margin-left:33pt;margin-top:2.25pt;width:25.5pt;height:15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" adj="10800" filled="f" strokecolor="black [3213]" strokeweight="1pt"/>
                  </w:pict>
                </mc:Fallback>
              </mc:AlternateConten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71A0" w:rsidRPr="00897B51" w:rsidTr="00323021">
        <w:trPr>
          <w:trHeight w:val="199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1A0" w:rsidRPr="00897B51" w:rsidRDefault="005571A0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養生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A0" w:rsidRPr="00897B51" w:rsidRDefault="005571A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A0" w:rsidRPr="00897B51" w:rsidRDefault="005571A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A0" w:rsidRPr="00897B51" w:rsidRDefault="005571A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A0" w:rsidRPr="00897B51" w:rsidRDefault="005571A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A0" w:rsidRPr="00897B51" w:rsidRDefault="005571A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571A0" w:rsidRPr="00897B51" w:rsidTr="00323021">
        <w:trPr>
          <w:trHeight w:val="247"/>
        </w:trPr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1A0" w:rsidRPr="00897B51" w:rsidRDefault="005571A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A0" w:rsidRPr="00897B51" w:rsidRDefault="005571A0" w:rsidP="00C44E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A0" w:rsidRPr="00897B51" w:rsidRDefault="005571A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A0" w:rsidRPr="00897B51" w:rsidRDefault="005571A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A0" w:rsidRPr="00897B51" w:rsidRDefault="005571A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1A0" w:rsidRPr="00897B51" w:rsidRDefault="005571A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4ED0" w:rsidRPr="00897B51" w:rsidTr="00965E55">
        <w:trPr>
          <w:trHeight w:val="199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6ADCD59" wp14:editId="54AB8428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88900</wp:posOffset>
                      </wp:positionV>
                      <wp:extent cx="323850" cy="190500"/>
                      <wp:effectExtent l="38100" t="0" r="19050" b="38100"/>
                      <wp:wrapNone/>
                      <wp:docPr id="12" name="下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90500"/>
                              </a:xfrm>
                              <a:prstGeom prst="down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1702E" id="下矢印 12" o:spid="_x0000_s1026" type="#_x0000_t67" style="position:absolute;left:0;text-align:left;margin-left:33.25pt;margin-top:7pt;width:25.5pt;height: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" adj="10800" filled="f" strokecolor="black [3213]" strokeweight="1pt"/>
                  </w:pict>
                </mc:Fallback>
              </mc:AlternateConten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vMerge w:val="restart"/>
            <w:shd w:val="clear" w:color="auto" w:fill="auto"/>
            <w:noWrap/>
            <w:vAlign w:val="center"/>
          </w:tcPr>
          <w:p w:rsidR="00C44ED0" w:rsidRPr="00897B51" w:rsidRDefault="00C44ED0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4ED0" w:rsidRPr="00897B51" w:rsidTr="00965E55">
        <w:trPr>
          <w:trHeight w:val="199"/>
        </w:trPr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vMerge/>
            <w:vAlign w:val="center"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C44ED0" w:rsidRPr="00897B51" w:rsidRDefault="00C44ED0" w:rsidP="00C44ED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44ED0" w:rsidRPr="00897B51" w:rsidTr="00965E55">
        <w:trPr>
          <w:trHeight w:val="199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ED0" w:rsidRPr="00897B51" w:rsidRDefault="00965E55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検査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 w:val="restart"/>
            <w:shd w:val="clear" w:color="auto" w:fill="auto"/>
            <w:noWrap/>
            <w:vAlign w:val="center"/>
          </w:tcPr>
          <w:p w:rsidR="00C44ED0" w:rsidRPr="00897B51" w:rsidRDefault="00C44ED0" w:rsidP="00CE5EA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</w:tcPr>
          <w:p w:rsidR="00C44ED0" w:rsidRPr="00897B51" w:rsidRDefault="00C44ED0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</w:tcPr>
          <w:p w:rsidR="00C44ED0" w:rsidRPr="00897B51" w:rsidRDefault="00C44ED0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 w:val="restart"/>
            <w:shd w:val="clear" w:color="auto" w:fill="auto"/>
            <w:noWrap/>
            <w:vAlign w:val="center"/>
          </w:tcPr>
          <w:p w:rsidR="00C44ED0" w:rsidRPr="00897B51" w:rsidRDefault="00C44ED0" w:rsidP="00C44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C44ED0" w:rsidRPr="00897B51" w:rsidTr="00965E55">
        <w:trPr>
          <w:trHeight w:val="199"/>
        </w:trPr>
        <w:tc>
          <w:tcPr>
            <w:tcW w:w="20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897B5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vMerge/>
            <w:vAlign w:val="center"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vAlign w:val="center"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vAlign w:val="center"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vAlign w:val="center"/>
          </w:tcPr>
          <w:p w:rsidR="00C44ED0" w:rsidRPr="00897B51" w:rsidRDefault="00C44ED0" w:rsidP="00C44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E5EA9" w:rsidRDefault="00CE5EA9" w:rsidP="00CF3F86"/>
    <w:p w:rsidR="00CE5EA9" w:rsidRDefault="00CE5EA9" w:rsidP="00CF3F86"/>
    <w:p w:rsidR="00CE5EA9" w:rsidRDefault="00CE5EA9" w:rsidP="00CF3F86"/>
    <w:p w:rsidR="00CE5EA9" w:rsidRDefault="00CE5EA9" w:rsidP="00CF3F86"/>
    <w:p w:rsidR="00CE5EA9" w:rsidRDefault="00CE5EA9" w:rsidP="00CF3F86"/>
    <w:p w:rsidR="00CE5EA9" w:rsidRDefault="00CE5EA9" w:rsidP="00CF3F86"/>
    <w:p w:rsidR="00CE5EA9" w:rsidRDefault="00CE5EA9" w:rsidP="00CF3F86"/>
    <w:p w:rsidR="00F54682" w:rsidRDefault="00F54682" w:rsidP="00CF3F86">
      <w:pPr>
        <w:rPr>
          <w:rFonts w:eastAsiaTheme="minorEastAsia"/>
          <w:sz w:val="21"/>
        </w:rPr>
      </w:pPr>
      <w:r>
        <w:fldChar w:fldCharType="begin"/>
      </w:r>
      <w:r>
        <w:instrText xml:space="preserve"> LINK </w:instrText>
      </w:r>
      <w:r w:rsidR="009D1126">
        <w:instrText>Excel.Sheet.12 \\\\FILE-SVR6\\</w:instrText>
      </w:r>
      <w:r w:rsidR="009D1126">
        <w:instrText>建築住宅課</w:instrText>
      </w:r>
      <w:r w:rsidR="009D1126">
        <w:instrText>\\S40</w:instrText>
      </w:r>
      <w:r w:rsidR="009D1126">
        <w:instrText xml:space="preserve">　建築担当</w:instrText>
      </w:r>
      <w:r w:rsidR="009D1126">
        <w:instrText>\\402</w:instrText>
      </w:r>
      <w:r w:rsidR="009D1126">
        <w:instrText>担当会議</w:instrText>
      </w:r>
      <w:r w:rsidR="009D1126">
        <w:instrText>\\</w:instrText>
      </w:r>
      <w:r w:rsidR="009D1126">
        <w:instrText>施工計画書</w:instrText>
      </w:r>
      <w:r w:rsidR="009D1126">
        <w:instrText>\\</w:instrText>
      </w:r>
      <w:r w:rsidR="009D1126">
        <w:instrText>新しいフォルダー</w:instrText>
      </w:r>
      <w:r w:rsidR="009D1126">
        <w:instrText>\\</w:instrText>
      </w:r>
      <w:r w:rsidR="009D1126">
        <w:instrText>フロー施工計画書</w:instrText>
      </w:r>
      <w:r w:rsidR="009D1126">
        <w:instrText xml:space="preserve">.xlsx </w:instrText>
      </w:r>
      <w:r w:rsidR="009D1126">
        <w:instrText>施工フロー</w:instrText>
      </w:r>
      <w:r w:rsidR="009D1126">
        <w:instrText xml:space="preserve">!R1C1:R25C9 </w:instrText>
      </w:r>
      <w:r>
        <w:instrText xml:space="preserve">\a \f 4 \h </w:instrText>
      </w:r>
      <w:r w:rsidR="00BE04C6">
        <w:instrText xml:space="preserve"> \* MERGEFORMAT </w:instrText>
      </w:r>
      <w:r>
        <w:fldChar w:fldCharType="separate"/>
      </w:r>
    </w:p>
    <w:p w:rsidR="00E07F8D" w:rsidRDefault="00F54682" w:rsidP="00B93C6A">
      <w:pPr>
        <w:rPr>
          <w:szCs w:val="24"/>
        </w:rPr>
      </w:pPr>
      <w:r>
        <w:rPr>
          <w:szCs w:val="24"/>
        </w:rPr>
        <w:lastRenderedPageBreak/>
        <w:fldChar w:fldCharType="end"/>
      </w:r>
      <w:r w:rsidR="00B93C6A">
        <w:rPr>
          <w:rFonts w:hint="eastAsia"/>
          <w:szCs w:val="24"/>
        </w:rPr>
        <w:t>２．　一般事項</w:t>
      </w:r>
      <w:r w:rsidR="00B93C6A">
        <w:rPr>
          <w:szCs w:val="24"/>
        </w:rPr>
        <w:br/>
      </w:r>
      <w:r w:rsidR="00B93C6A">
        <w:rPr>
          <w:rFonts w:hint="eastAsia"/>
          <w:szCs w:val="24"/>
        </w:rPr>
        <w:t>２．１</w:t>
      </w:r>
      <w:r w:rsidR="00E07F8D">
        <w:rPr>
          <w:rFonts w:hint="eastAsia"/>
          <w:szCs w:val="24"/>
        </w:rPr>
        <w:t xml:space="preserve">　工事概要</w:t>
      </w:r>
    </w:p>
    <w:p w:rsidR="00264A2C" w:rsidRPr="00264A2C" w:rsidRDefault="00264A2C" w:rsidP="00264A2C">
      <w:pPr>
        <w:rPr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034BCCC4" wp14:editId="0DFB25EA">
                <wp:simplePos x="0" y="0"/>
                <wp:positionH relativeFrom="column">
                  <wp:posOffset>-342900</wp:posOffset>
                </wp:positionH>
                <wp:positionV relativeFrom="paragraph">
                  <wp:posOffset>-2540</wp:posOffset>
                </wp:positionV>
                <wp:extent cx="5947410" cy="2241550"/>
                <wp:effectExtent l="0" t="0" r="15240" b="254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2241550"/>
                        </a:xfrm>
                        <a:prstGeom prst="roundRect">
                          <a:avLst>
                            <a:gd name="adj" fmla="val 6561"/>
                          </a:avLst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F15DB" id="角丸四角形 10" o:spid="_x0000_s1026" style="position:absolute;left:0;text-align:left;margin-left:-27pt;margin-top:-.2pt;width:468.3pt;height:176.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" filled="f" strokecolor="#002060" strokeweight="1.25pt">
                <v:stroke joinstyle="miter"/>
              </v:roundrect>
            </w:pict>
          </mc:Fallback>
        </mc:AlternateContent>
      </w:r>
      <w:r w:rsidRPr="005D3FBA">
        <w:rPr>
          <w:rFonts w:hint="eastAsia"/>
          <w:spacing w:val="60"/>
          <w:kern w:val="0"/>
          <w:szCs w:val="24"/>
          <w:fitText w:val="960" w:id="-1244901120"/>
        </w:rPr>
        <w:t>工事</w:t>
      </w:r>
      <w:r w:rsidRPr="005D3FBA">
        <w:rPr>
          <w:rFonts w:hint="eastAsia"/>
          <w:kern w:val="0"/>
          <w:szCs w:val="24"/>
          <w:fitText w:val="960" w:id="-1244901120"/>
        </w:rPr>
        <w:t>名</w:t>
      </w:r>
      <w:r w:rsidRPr="00264A2C">
        <w:rPr>
          <w:rFonts w:hint="eastAsia"/>
          <w:szCs w:val="24"/>
        </w:rPr>
        <w:t xml:space="preserve">　　</w:t>
      </w:r>
      <w:r w:rsidRPr="005D3FBA">
        <w:rPr>
          <w:rFonts w:hint="eastAsia"/>
          <w:szCs w:val="24"/>
          <w:highlight w:val="yellow"/>
        </w:rPr>
        <w:t>岸和田市立公共建築小学校改築工事</w:t>
      </w:r>
      <w:r w:rsidRPr="005D3FBA">
        <w:rPr>
          <w:szCs w:val="24"/>
          <w:highlight w:val="yellow"/>
        </w:rPr>
        <w:t>(</w:t>
      </w:r>
      <w:r w:rsidRPr="005D3FBA">
        <w:rPr>
          <w:szCs w:val="24"/>
          <w:highlight w:val="yellow"/>
        </w:rPr>
        <w:t>建築</w:t>
      </w:r>
      <w:r w:rsidRPr="005D3FBA">
        <w:rPr>
          <w:szCs w:val="24"/>
          <w:highlight w:val="yellow"/>
        </w:rPr>
        <w:t>)</w:t>
      </w:r>
    </w:p>
    <w:p w:rsidR="00264A2C" w:rsidRPr="00264A2C" w:rsidRDefault="00264A2C" w:rsidP="00264A2C">
      <w:pPr>
        <w:rPr>
          <w:szCs w:val="24"/>
        </w:rPr>
      </w:pPr>
      <w:r w:rsidRPr="00264A2C">
        <w:rPr>
          <w:rFonts w:hint="eastAsia"/>
          <w:szCs w:val="24"/>
        </w:rPr>
        <w:t xml:space="preserve">施工場所　　</w:t>
      </w:r>
      <w:r w:rsidRPr="005D3FBA">
        <w:rPr>
          <w:rFonts w:hint="eastAsia"/>
          <w:szCs w:val="24"/>
          <w:highlight w:val="yellow"/>
        </w:rPr>
        <w:t>○○町</w:t>
      </w:r>
    </w:p>
    <w:p w:rsidR="00264A2C" w:rsidRPr="00264A2C" w:rsidRDefault="00264A2C" w:rsidP="00264A2C">
      <w:pPr>
        <w:rPr>
          <w:szCs w:val="24"/>
        </w:rPr>
      </w:pPr>
      <w:r w:rsidRPr="005D3FBA">
        <w:rPr>
          <w:rFonts w:hint="eastAsia"/>
          <w:spacing w:val="240"/>
          <w:kern w:val="0"/>
          <w:szCs w:val="24"/>
          <w:fitText w:val="960" w:id="-1244901119"/>
        </w:rPr>
        <w:t>設</w:t>
      </w:r>
      <w:r w:rsidRPr="005D3FBA">
        <w:rPr>
          <w:rFonts w:hint="eastAsia"/>
          <w:kern w:val="0"/>
          <w:szCs w:val="24"/>
          <w:fitText w:val="960" w:id="-1244901119"/>
        </w:rPr>
        <w:t>計</w:t>
      </w:r>
      <w:r w:rsidRPr="00264A2C">
        <w:rPr>
          <w:rFonts w:hint="eastAsia"/>
          <w:szCs w:val="24"/>
        </w:rPr>
        <w:t xml:space="preserve">　　</w:t>
      </w:r>
      <w:r w:rsidRPr="005D3FBA">
        <w:rPr>
          <w:rFonts w:hint="eastAsia"/>
          <w:szCs w:val="24"/>
          <w:highlight w:val="yellow"/>
        </w:rPr>
        <w:t>〇〇建築事務所</w:t>
      </w:r>
    </w:p>
    <w:p w:rsidR="00264A2C" w:rsidRPr="00264A2C" w:rsidRDefault="00264A2C" w:rsidP="00264A2C">
      <w:pPr>
        <w:rPr>
          <w:szCs w:val="24"/>
        </w:rPr>
      </w:pPr>
      <w:r w:rsidRPr="005D3FBA">
        <w:rPr>
          <w:rFonts w:hint="eastAsia"/>
          <w:spacing w:val="240"/>
          <w:kern w:val="0"/>
          <w:szCs w:val="24"/>
          <w:fitText w:val="960" w:id="-1244901118"/>
        </w:rPr>
        <w:t>監</w:t>
      </w:r>
      <w:r w:rsidRPr="005D3FBA">
        <w:rPr>
          <w:rFonts w:hint="eastAsia"/>
          <w:kern w:val="0"/>
          <w:szCs w:val="24"/>
          <w:fitText w:val="960" w:id="-1244901118"/>
        </w:rPr>
        <w:t>理</w:t>
      </w:r>
      <w:r w:rsidRPr="00264A2C">
        <w:rPr>
          <w:rFonts w:hint="eastAsia"/>
          <w:szCs w:val="24"/>
        </w:rPr>
        <w:t xml:space="preserve">　　</w:t>
      </w:r>
      <w:r w:rsidRPr="005D3FBA">
        <w:rPr>
          <w:rFonts w:hint="eastAsia"/>
          <w:szCs w:val="24"/>
          <w:highlight w:val="yellow"/>
        </w:rPr>
        <w:t>岸和田市建設部公共建築マネジメント課</w:t>
      </w:r>
    </w:p>
    <w:p w:rsidR="00264A2C" w:rsidRPr="00264A2C" w:rsidRDefault="00264A2C" w:rsidP="00264A2C">
      <w:pPr>
        <w:rPr>
          <w:szCs w:val="24"/>
        </w:rPr>
      </w:pPr>
      <w:r w:rsidRPr="005D3FBA">
        <w:rPr>
          <w:rFonts w:hint="eastAsia"/>
          <w:spacing w:val="60"/>
          <w:kern w:val="0"/>
          <w:szCs w:val="24"/>
          <w:fitText w:val="960" w:id="-1244901117"/>
        </w:rPr>
        <w:t>施工</w:t>
      </w:r>
      <w:r w:rsidRPr="005D3FBA">
        <w:rPr>
          <w:rFonts w:hint="eastAsia"/>
          <w:kern w:val="0"/>
          <w:szCs w:val="24"/>
          <w:fitText w:val="960" w:id="-1244901117"/>
        </w:rPr>
        <w:t>者</w:t>
      </w:r>
      <w:r w:rsidRPr="00264A2C">
        <w:rPr>
          <w:rFonts w:hint="eastAsia"/>
          <w:szCs w:val="24"/>
        </w:rPr>
        <w:t xml:space="preserve">　　</w:t>
      </w:r>
      <w:r w:rsidRPr="005D3FBA">
        <w:rPr>
          <w:szCs w:val="24"/>
          <w:highlight w:val="yellow"/>
        </w:rPr>
        <w:t>(</w:t>
      </w:r>
      <w:r w:rsidRPr="005D3FBA">
        <w:rPr>
          <w:szCs w:val="24"/>
          <w:highlight w:val="yellow"/>
        </w:rPr>
        <w:t>有</w:t>
      </w:r>
      <w:r w:rsidRPr="005D3FBA">
        <w:rPr>
          <w:szCs w:val="24"/>
          <w:highlight w:val="yellow"/>
        </w:rPr>
        <w:t>)△△</w:t>
      </w:r>
      <w:r w:rsidRPr="005D3FBA">
        <w:rPr>
          <w:szCs w:val="24"/>
          <w:highlight w:val="yellow"/>
        </w:rPr>
        <w:t>工業</w:t>
      </w:r>
    </w:p>
    <w:p w:rsidR="00264A2C" w:rsidRPr="00264A2C" w:rsidRDefault="00264A2C" w:rsidP="00264A2C">
      <w:pPr>
        <w:rPr>
          <w:szCs w:val="24"/>
        </w:rPr>
      </w:pPr>
      <w:r w:rsidRPr="005D3FBA">
        <w:rPr>
          <w:rFonts w:hint="eastAsia"/>
          <w:spacing w:val="240"/>
          <w:kern w:val="0"/>
          <w:szCs w:val="24"/>
          <w:fitText w:val="960" w:id="-1244901116"/>
        </w:rPr>
        <w:t>工</w:t>
      </w:r>
      <w:r w:rsidRPr="005D3FBA">
        <w:rPr>
          <w:rFonts w:hint="eastAsia"/>
          <w:kern w:val="0"/>
          <w:szCs w:val="24"/>
          <w:fitText w:val="960" w:id="-1244901116"/>
        </w:rPr>
        <w:t>期</w:t>
      </w:r>
      <w:r w:rsidRPr="00264A2C">
        <w:rPr>
          <w:rFonts w:hint="eastAsia"/>
          <w:szCs w:val="24"/>
        </w:rPr>
        <w:t xml:space="preserve">　　</w:t>
      </w:r>
      <w:r w:rsidRPr="005D3FBA">
        <w:rPr>
          <w:rFonts w:hint="eastAsia"/>
          <w:szCs w:val="24"/>
          <w:highlight w:val="yellow"/>
        </w:rPr>
        <w:t>塗装工事の施工体制台帳の工期</w:t>
      </w:r>
    </w:p>
    <w:p w:rsidR="00264A2C" w:rsidRPr="00264A2C" w:rsidRDefault="00264A2C" w:rsidP="00264A2C">
      <w:pPr>
        <w:rPr>
          <w:szCs w:val="24"/>
        </w:rPr>
      </w:pPr>
      <w:r w:rsidRPr="00264A2C">
        <w:rPr>
          <w:rFonts w:hint="eastAsia"/>
          <w:szCs w:val="24"/>
        </w:rPr>
        <w:t xml:space="preserve">敷地面積　　</w:t>
      </w:r>
      <w:r w:rsidRPr="005D3FBA">
        <w:rPr>
          <w:rFonts w:hint="eastAsia"/>
          <w:szCs w:val="24"/>
          <w:highlight w:val="yellow"/>
        </w:rPr>
        <w:t>１０，０００㎡</w:t>
      </w:r>
    </w:p>
    <w:p w:rsidR="00264A2C" w:rsidRPr="00264A2C" w:rsidRDefault="00264A2C" w:rsidP="00264A2C">
      <w:pPr>
        <w:rPr>
          <w:szCs w:val="24"/>
        </w:rPr>
      </w:pPr>
      <w:r w:rsidRPr="00264A2C">
        <w:rPr>
          <w:rFonts w:hint="eastAsia"/>
          <w:szCs w:val="24"/>
        </w:rPr>
        <w:t xml:space="preserve">建築面積　　　</w:t>
      </w:r>
      <w:r w:rsidRPr="005D3FBA">
        <w:rPr>
          <w:rFonts w:hint="eastAsia"/>
          <w:szCs w:val="24"/>
          <w:highlight w:val="yellow"/>
        </w:rPr>
        <w:t>１，０００㎡</w:t>
      </w:r>
    </w:p>
    <w:p w:rsidR="00264A2C" w:rsidRPr="00264A2C" w:rsidRDefault="00264A2C" w:rsidP="00264A2C">
      <w:pPr>
        <w:rPr>
          <w:szCs w:val="24"/>
        </w:rPr>
      </w:pPr>
      <w:r w:rsidRPr="00264A2C">
        <w:rPr>
          <w:rFonts w:hint="eastAsia"/>
          <w:szCs w:val="24"/>
        </w:rPr>
        <w:t xml:space="preserve">延床面積　　　</w:t>
      </w:r>
      <w:r w:rsidRPr="005D3FBA">
        <w:rPr>
          <w:rFonts w:hint="eastAsia"/>
          <w:szCs w:val="24"/>
          <w:highlight w:val="yellow"/>
        </w:rPr>
        <w:t>２，０００㎡</w:t>
      </w:r>
    </w:p>
    <w:p w:rsidR="00E07F8D" w:rsidRDefault="00264A2C" w:rsidP="00264A2C">
      <w:pPr>
        <w:rPr>
          <w:szCs w:val="24"/>
        </w:rPr>
      </w:pPr>
      <w:r w:rsidRPr="00264A2C">
        <w:rPr>
          <w:rFonts w:hint="eastAsia"/>
          <w:szCs w:val="24"/>
        </w:rPr>
        <w:t xml:space="preserve">構造規模　　</w:t>
      </w:r>
      <w:r w:rsidRPr="005D3FBA">
        <w:rPr>
          <w:rFonts w:hint="eastAsia"/>
          <w:szCs w:val="24"/>
          <w:highlight w:val="yellow"/>
        </w:rPr>
        <w:t>鉄筋コンクリート３階建て</w:t>
      </w:r>
    </w:p>
    <w:p w:rsidR="00264A2C" w:rsidRDefault="00264A2C" w:rsidP="00264A2C">
      <w:pPr>
        <w:rPr>
          <w:szCs w:val="24"/>
        </w:rPr>
      </w:pPr>
    </w:p>
    <w:p w:rsidR="003B0D00" w:rsidRPr="003B0D00" w:rsidRDefault="003C32D0" w:rsidP="003B0D00">
      <w:pPr>
        <w:rPr>
          <w:szCs w:val="24"/>
        </w:rPr>
      </w:pPr>
      <w:r>
        <w:rPr>
          <w:rFonts w:hint="eastAsia"/>
          <w:szCs w:val="24"/>
        </w:rPr>
        <w:t>２．２　吹付</w:t>
      </w:r>
      <w:r w:rsidR="003B0D00">
        <w:rPr>
          <w:rFonts w:hint="eastAsia"/>
          <w:szCs w:val="24"/>
        </w:rPr>
        <w:t>工事概要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992"/>
        <w:gridCol w:w="1134"/>
        <w:gridCol w:w="703"/>
        <w:gridCol w:w="998"/>
        <w:gridCol w:w="561"/>
      </w:tblGrid>
      <w:tr w:rsidR="000E7B41" w:rsidTr="000E7B41">
        <w:trPr>
          <w:trHeight w:val="402"/>
        </w:trPr>
        <w:tc>
          <w:tcPr>
            <w:tcW w:w="1838" w:type="dxa"/>
            <w:vAlign w:val="center"/>
          </w:tcPr>
          <w:p w:rsidR="00CE5EA9" w:rsidRDefault="00CE5EA9" w:rsidP="00F62C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種類</w:t>
            </w:r>
          </w:p>
        </w:tc>
        <w:tc>
          <w:tcPr>
            <w:tcW w:w="2268" w:type="dxa"/>
            <w:vAlign w:val="center"/>
          </w:tcPr>
          <w:p w:rsidR="00CE5EA9" w:rsidRDefault="00CE5EA9" w:rsidP="00F62C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992" w:type="dxa"/>
            <w:vAlign w:val="center"/>
          </w:tcPr>
          <w:p w:rsidR="006E2DD2" w:rsidRDefault="00CE5EA9" w:rsidP="00CE5E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仕上</w:t>
            </w:r>
          </w:p>
          <w:p w:rsidR="00CE5EA9" w:rsidRDefault="00CE5EA9" w:rsidP="00CE5E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形状</w:t>
            </w:r>
          </w:p>
        </w:tc>
        <w:tc>
          <w:tcPr>
            <w:tcW w:w="1134" w:type="dxa"/>
            <w:vAlign w:val="center"/>
          </w:tcPr>
          <w:p w:rsidR="00CE5EA9" w:rsidRDefault="00CE5EA9" w:rsidP="00CE5E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工法</w:t>
            </w:r>
          </w:p>
        </w:tc>
        <w:tc>
          <w:tcPr>
            <w:tcW w:w="703" w:type="dxa"/>
            <w:vAlign w:val="center"/>
          </w:tcPr>
          <w:p w:rsidR="00CE5EA9" w:rsidRDefault="00CE5EA9" w:rsidP="00CE5E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部位</w:t>
            </w:r>
          </w:p>
        </w:tc>
        <w:tc>
          <w:tcPr>
            <w:tcW w:w="998" w:type="dxa"/>
            <w:vAlign w:val="center"/>
          </w:tcPr>
          <w:p w:rsidR="00CE5EA9" w:rsidRDefault="00CE5EA9" w:rsidP="00CE5E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数量</w:t>
            </w:r>
          </w:p>
        </w:tc>
        <w:tc>
          <w:tcPr>
            <w:tcW w:w="561" w:type="dxa"/>
            <w:vAlign w:val="center"/>
          </w:tcPr>
          <w:p w:rsidR="00CE5EA9" w:rsidRDefault="00CE5EA9" w:rsidP="00F62C2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単位</w:t>
            </w:r>
          </w:p>
        </w:tc>
      </w:tr>
      <w:tr w:rsidR="000E7B41" w:rsidTr="000E7B41">
        <w:trPr>
          <w:trHeight w:val="402"/>
        </w:trPr>
        <w:tc>
          <w:tcPr>
            <w:tcW w:w="1838" w:type="dxa"/>
            <w:vAlign w:val="center"/>
          </w:tcPr>
          <w:p w:rsidR="00992A65" w:rsidRDefault="006E2DD2" w:rsidP="00F62C2D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薄付け</w:t>
            </w:r>
          </w:p>
          <w:p w:rsidR="00CE5EA9" w:rsidRPr="00963E7B" w:rsidRDefault="006E2DD2" w:rsidP="00F62C2D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仕上塗材</w:t>
            </w:r>
          </w:p>
        </w:tc>
        <w:tc>
          <w:tcPr>
            <w:tcW w:w="2268" w:type="dxa"/>
            <w:vAlign w:val="center"/>
          </w:tcPr>
          <w:p w:rsidR="00CE5EA9" w:rsidRPr="00963E7B" w:rsidRDefault="006E2DD2" w:rsidP="00F62C2D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可とう形外装塗材</w:t>
            </w:r>
            <w:r>
              <w:rPr>
                <w:rFonts w:hint="eastAsia"/>
                <w:szCs w:val="24"/>
                <w:highlight w:val="yellow"/>
              </w:rPr>
              <w:t>Si</w:t>
            </w:r>
          </w:p>
        </w:tc>
        <w:tc>
          <w:tcPr>
            <w:tcW w:w="992" w:type="dxa"/>
            <w:vAlign w:val="center"/>
          </w:tcPr>
          <w:p w:rsidR="00CE5EA9" w:rsidRDefault="006E2DD2" w:rsidP="006E2DD2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砂壁状</w:t>
            </w:r>
          </w:p>
        </w:tc>
        <w:tc>
          <w:tcPr>
            <w:tcW w:w="1134" w:type="dxa"/>
            <w:vAlign w:val="center"/>
          </w:tcPr>
          <w:p w:rsidR="00CE5EA9" w:rsidRDefault="00CE5EA9" w:rsidP="00CE5EA9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吹付</w:t>
            </w:r>
          </w:p>
        </w:tc>
        <w:tc>
          <w:tcPr>
            <w:tcW w:w="703" w:type="dxa"/>
            <w:vAlign w:val="center"/>
          </w:tcPr>
          <w:p w:rsidR="00CE5EA9" w:rsidRDefault="00CE5EA9" w:rsidP="00CE5EA9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天井</w:t>
            </w:r>
          </w:p>
        </w:tc>
        <w:tc>
          <w:tcPr>
            <w:tcW w:w="998" w:type="dxa"/>
            <w:vAlign w:val="center"/>
          </w:tcPr>
          <w:p w:rsidR="00CE5EA9" w:rsidRDefault="00CE5EA9" w:rsidP="00CE5EA9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600.0</w:t>
            </w:r>
          </w:p>
        </w:tc>
        <w:tc>
          <w:tcPr>
            <w:tcW w:w="561" w:type="dxa"/>
            <w:vAlign w:val="center"/>
          </w:tcPr>
          <w:p w:rsidR="00CE5EA9" w:rsidRPr="00963E7B" w:rsidRDefault="00CE5EA9" w:rsidP="00F62C2D">
            <w:pPr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㎡</w:t>
            </w:r>
          </w:p>
        </w:tc>
      </w:tr>
      <w:tr w:rsidR="006E2DD2" w:rsidTr="000E7B41">
        <w:trPr>
          <w:trHeight w:val="402"/>
        </w:trPr>
        <w:tc>
          <w:tcPr>
            <w:tcW w:w="1838" w:type="dxa"/>
            <w:vAlign w:val="center"/>
          </w:tcPr>
          <w:p w:rsidR="00992A65" w:rsidRDefault="006E2DD2" w:rsidP="00F62C2D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厚付け</w:t>
            </w:r>
          </w:p>
          <w:p w:rsidR="006E2DD2" w:rsidRDefault="006E2DD2" w:rsidP="00F62C2D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仕上塗材</w:t>
            </w:r>
          </w:p>
        </w:tc>
        <w:tc>
          <w:tcPr>
            <w:tcW w:w="2268" w:type="dxa"/>
            <w:vAlign w:val="center"/>
          </w:tcPr>
          <w:p w:rsidR="006E2DD2" w:rsidRDefault="006E2DD2" w:rsidP="00F62C2D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6E2DD2" w:rsidRDefault="006E2DD2" w:rsidP="006E2DD2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6E2DD2" w:rsidRDefault="006E2DD2" w:rsidP="00CE5EA9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03" w:type="dxa"/>
            <w:vAlign w:val="center"/>
          </w:tcPr>
          <w:p w:rsidR="006E2DD2" w:rsidRDefault="006E2DD2" w:rsidP="00CE5EA9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8" w:type="dxa"/>
            <w:vAlign w:val="center"/>
          </w:tcPr>
          <w:p w:rsidR="006E2DD2" w:rsidRDefault="006E2DD2" w:rsidP="00CE5EA9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561" w:type="dxa"/>
            <w:vAlign w:val="center"/>
          </w:tcPr>
          <w:p w:rsidR="006E2DD2" w:rsidRDefault="006E2DD2" w:rsidP="00F62C2D">
            <w:pPr>
              <w:rPr>
                <w:szCs w:val="24"/>
                <w:highlight w:val="yellow"/>
              </w:rPr>
            </w:pPr>
          </w:p>
        </w:tc>
      </w:tr>
      <w:tr w:rsidR="000E7B41" w:rsidTr="000E7B41">
        <w:trPr>
          <w:trHeight w:val="402"/>
        </w:trPr>
        <w:tc>
          <w:tcPr>
            <w:tcW w:w="1838" w:type="dxa"/>
            <w:vAlign w:val="center"/>
          </w:tcPr>
          <w:p w:rsidR="00992A65" w:rsidRDefault="006E2DD2" w:rsidP="00A459C0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複層</w:t>
            </w:r>
          </w:p>
          <w:p w:rsidR="00CE5EA9" w:rsidRPr="00963E7B" w:rsidRDefault="00992A65" w:rsidP="00A459C0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仕上</w:t>
            </w:r>
            <w:r w:rsidR="006E2DD2">
              <w:rPr>
                <w:rFonts w:hint="eastAsia"/>
                <w:szCs w:val="24"/>
                <w:highlight w:val="yellow"/>
              </w:rPr>
              <w:t>塗材</w:t>
            </w:r>
          </w:p>
        </w:tc>
        <w:tc>
          <w:tcPr>
            <w:tcW w:w="2268" w:type="dxa"/>
            <w:vAlign w:val="center"/>
          </w:tcPr>
          <w:p w:rsidR="00CE5EA9" w:rsidRPr="00963E7B" w:rsidRDefault="00992A65" w:rsidP="006E2DD2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可とう形複層塗</w:t>
            </w:r>
            <w:r w:rsidR="006E2DD2">
              <w:rPr>
                <w:rFonts w:hint="eastAsia"/>
                <w:szCs w:val="24"/>
                <w:highlight w:val="yellow"/>
              </w:rPr>
              <w:t>CE</w:t>
            </w:r>
          </w:p>
        </w:tc>
        <w:tc>
          <w:tcPr>
            <w:tcW w:w="992" w:type="dxa"/>
            <w:vAlign w:val="center"/>
          </w:tcPr>
          <w:p w:rsidR="00CE5EA9" w:rsidRDefault="006E2DD2" w:rsidP="006E2DD2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ゆず肌</w:t>
            </w:r>
          </w:p>
        </w:tc>
        <w:tc>
          <w:tcPr>
            <w:tcW w:w="1134" w:type="dxa"/>
            <w:vAlign w:val="center"/>
          </w:tcPr>
          <w:p w:rsidR="00CE5EA9" w:rsidRDefault="00CE5EA9" w:rsidP="00CE5EA9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ローラー</w:t>
            </w:r>
          </w:p>
        </w:tc>
        <w:tc>
          <w:tcPr>
            <w:tcW w:w="703" w:type="dxa"/>
            <w:vAlign w:val="center"/>
          </w:tcPr>
          <w:p w:rsidR="00CE5EA9" w:rsidRDefault="00CE5EA9" w:rsidP="00CE5EA9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壁</w:t>
            </w:r>
          </w:p>
        </w:tc>
        <w:tc>
          <w:tcPr>
            <w:tcW w:w="998" w:type="dxa"/>
            <w:vAlign w:val="center"/>
          </w:tcPr>
          <w:p w:rsidR="00CE5EA9" w:rsidRDefault="00CE5EA9" w:rsidP="00CE5EA9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1,500.0</w:t>
            </w:r>
          </w:p>
        </w:tc>
        <w:tc>
          <w:tcPr>
            <w:tcW w:w="561" w:type="dxa"/>
            <w:vAlign w:val="center"/>
          </w:tcPr>
          <w:p w:rsidR="00CE5EA9" w:rsidRPr="00963E7B" w:rsidRDefault="00CE5EA9" w:rsidP="00F62C2D">
            <w:pPr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㎡</w:t>
            </w:r>
          </w:p>
        </w:tc>
      </w:tr>
      <w:tr w:rsidR="000E7B41" w:rsidTr="000E7B41">
        <w:trPr>
          <w:trHeight w:val="402"/>
        </w:trPr>
        <w:tc>
          <w:tcPr>
            <w:tcW w:w="1838" w:type="dxa"/>
            <w:vAlign w:val="center"/>
          </w:tcPr>
          <w:p w:rsidR="00CE5EA9" w:rsidRPr="00963E7B" w:rsidRDefault="006E2DD2" w:rsidP="00F62C2D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〇〇〇</w:t>
            </w:r>
          </w:p>
        </w:tc>
        <w:tc>
          <w:tcPr>
            <w:tcW w:w="2268" w:type="dxa"/>
            <w:vAlign w:val="center"/>
          </w:tcPr>
          <w:p w:rsidR="00CE5EA9" w:rsidRDefault="00CE5EA9" w:rsidP="00F62C2D">
            <w:pPr>
              <w:jc w:val="center"/>
              <w:rPr>
                <w:szCs w:val="24"/>
                <w:highlight w:val="yellow"/>
              </w:rPr>
            </w:pPr>
          </w:p>
          <w:p w:rsidR="006E2DD2" w:rsidRPr="00963E7B" w:rsidRDefault="006E2DD2" w:rsidP="00F62C2D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E5EA9" w:rsidRDefault="00CE5EA9" w:rsidP="00F62C2D">
            <w:pPr>
              <w:rPr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E5EA9" w:rsidRDefault="00CE5EA9" w:rsidP="00F62C2D">
            <w:pPr>
              <w:rPr>
                <w:szCs w:val="24"/>
                <w:highlight w:val="yellow"/>
              </w:rPr>
            </w:pPr>
          </w:p>
        </w:tc>
        <w:tc>
          <w:tcPr>
            <w:tcW w:w="703" w:type="dxa"/>
          </w:tcPr>
          <w:p w:rsidR="00CE5EA9" w:rsidRDefault="00CE5EA9" w:rsidP="00F62C2D">
            <w:pPr>
              <w:rPr>
                <w:szCs w:val="24"/>
                <w:highlight w:val="yellow"/>
              </w:rPr>
            </w:pPr>
          </w:p>
        </w:tc>
        <w:tc>
          <w:tcPr>
            <w:tcW w:w="998" w:type="dxa"/>
          </w:tcPr>
          <w:p w:rsidR="00CE5EA9" w:rsidRDefault="00CE5EA9" w:rsidP="00F62C2D">
            <w:pPr>
              <w:rPr>
                <w:szCs w:val="24"/>
                <w:highlight w:val="yellow"/>
              </w:rPr>
            </w:pPr>
          </w:p>
        </w:tc>
        <w:tc>
          <w:tcPr>
            <w:tcW w:w="561" w:type="dxa"/>
            <w:vAlign w:val="center"/>
          </w:tcPr>
          <w:p w:rsidR="00CE5EA9" w:rsidRPr="00963E7B" w:rsidRDefault="00CE5EA9" w:rsidP="00F62C2D">
            <w:pPr>
              <w:rPr>
                <w:szCs w:val="24"/>
                <w:highlight w:val="yellow"/>
              </w:rPr>
            </w:pPr>
          </w:p>
        </w:tc>
      </w:tr>
      <w:tr w:rsidR="000E7B41" w:rsidTr="000E7B41">
        <w:trPr>
          <w:trHeight w:val="402"/>
        </w:trPr>
        <w:tc>
          <w:tcPr>
            <w:tcW w:w="1838" w:type="dxa"/>
            <w:vAlign w:val="center"/>
          </w:tcPr>
          <w:p w:rsidR="00CE5EA9" w:rsidRDefault="006E2DD2" w:rsidP="00F62C2D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〇〇〇</w:t>
            </w:r>
          </w:p>
        </w:tc>
        <w:tc>
          <w:tcPr>
            <w:tcW w:w="2268" w:type="dxa"/>
            <w:vAlign w:val="center"/>
          </w:tcPr>
          <w:p w:rsidR="00CE5EA9" w:rsidRDefault="00CE5EA9" w:rsidP="00F62C2D">
            <w:pPr>
              <w:jc w:val="center"/>
              <w:rPr>
                <w:szCs w:val="24"/>
                <w:highlight w:val="yellow"/>
              </w:rPr>
            </w:pPr>
          </w:p>
          <w:p w:rsidR="006E2DD2" w:rsidRDefault="006E2DD2" w:rsidP="00F62C2D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E5EA9" w:rsidRPr="00963E7B" w:rsidRDefault="00CE5EA9" w:rsidP="00F62C2D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E5EA9" w:rsidRPr="00963E7B" w:rsidRDefault="00CE5EA9" w:rsidP="00F62C2D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03" w:type="dxa"/>
          </w:tcPr>
          <w:p w:rsidR="00CE5EA9" w:rsidRPr="00963E7B" w:rsidRDefault="00CE5EA9" w:rsidP="00F62C2D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8" w:type="dxa"/>
          </w:tcPr>
          <w:p w:rsidR="00CE5EA9" w:rsidRPr="00963E7B" w:rsidRDefault="00CE5EA9" w:rsidP="00F62C2D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561" w:type="dxa"/>
            <w:vAlign w:val="center"/>
          </w:tcPr>
          <w:p w:rsidR="00CE5EA9" w:rsidRPr="00963E7B" w:rsidRDefault="00CE5EA9" w:rsidP="00F62C2D">
            <w:pPr>
              <w:jc w:val="center"/>
              <w:rPr>
                <w:szCs w:val="24"/>
                <w:highlight w:val="yellow"/>
              </w:rPr>
            </w:pPr>
          </w:p>
        </w:tc>
      </w:tr>
      <w:tr w:rsidR="000E7B41" w:rsidTr="000E7B41">
        <w:trPr>
          <w:trHeight w:val="402"/>
        </w:trPr>
        <w:tc>
          <w:tcPr>
            <w:tcW w:w="1838" w:type="dxa"/>
            <w:vAlign w:val="center"/>
          </w:tcPr>
          <w:p w:rsidR="00CE5EA9" w:rsidRPr="00963E7B" w:rsidRDefault="006E2DD2" w:rsidP="00F62C2D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〇〇〇</w:t>
            </w:r>
          </w:p>
        </w:tc>
        <w:tc>
          <w:tcPr>
            <w:tcW w:w="2268" w:type="dxa"/>
            <w:vAlign w:val="center"/>
          </w:tcPr>
          <w:p w:rsidR="00CE5EA9" w:rsidRDefault="00CE5EA9" w:rsidP="00F62C2D">
            <w:pPr>
              <w:jc w:val="center"/>
              <w:rPr>
                <w:szCs w:val="24"/>
                <w:highlight w:val="yellow"/>
              </w:rPr>
            </w:pPr>
          </w:p>
          <w:p w:rsidR="006E2DD2" w:rsidRPr="00963E7B" w:rsidRDefault="006E2DD2" w:rsidP="00F62C2D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CE5EA9" w:rsidRPr="00963E7B" w:rsidRDefault="00CE5EA9" w:rsidP="00F62C2D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E5EA9" w:rsidRPr="00963E7B" w:rsidRDefault="00CE5EA9" w:rsidP="00F62C2D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703" w:type="dxa"/>
          </w:tcPr>
          <w:p w:rsidR="00CE5EA9" w:rsidRPr="00963E7B" w:rsidRDefault="00CE5EA9" w:rsidP="00F62C2D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998" w:type="dxa"/>
          </w:tcPr>
          <w:p w:rsidR="00CE5EA9" w:rsidRPr="00963E7B" w:rsidRDefault="00CE5EA9" w:rsidP="00F62C2D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561" w:type="dxa"/>
            <w:vAlign w:val="center"/>
          </w:tcPr>
          <w:p w:rsidR="00CE5EA9" w:rsidRPr="00963E7B" w:rsidRDefault="00CE5EA9" w:rsidP="00F62C2D">
            <w:pPr>
              <w:jc w:val="center"/>
              <w:rPr>
                <w:szCs w:val="24"/>
                <w:highlight w:val="yellow"/>
              </w:rPr>
            </w:pPr>
          </w:p>
        </w:tc>
      </w:tr>
    </w:tbl>
    <w:p w:rsidR="00327ADE" w:rsidRDefault="00327ADE" w:rsidP="003B0D00">
      <w:pPr>
        <w:rPr>
          <w:szCs w:val="24"/>
        </w:rPr>
      </w:pPr>
    </w:p>
    <w:p w:rsidR="00264A2C" w:rsidRDefault="00A61A29" w:rsidP="00634533">
      <w:pPr>
        <w:rPr>
          <w:szCs w:val="24"/>
        </w:rPr>
      </w:pPr>
      <w:r>
        <w:rPr>
          <w:rFonts w:hint="eastAsia"/>
          <w:szCs w:val="24"/>
        </w:rPr>
        <w:t>３．　要求品質</w:t>
      </w:r>
    </w:p>
    <w:p w:rsidR="00264A2C" w:rsidRDefault="00264A2C" w:rsidP="00634533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6FC6B7B2" wp14:editId="35821416">
                <wp:simplePos x="0" y="0"/>
                <wp:positionH relativeFrom="column">
                  <wp:posOffset>-222885</wp:posOffset>
                </wp:positionH>
                <wp:positionV relativeFrom="paragraph">
                  <wp:posOffset>196850</wp:posOffset>
                </wp:positionV>
                <wp:extent cx="5947410" cy="1365250"/>
                <wp:effectExtent l="0" t="0" r="15240" b="254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1365250"/>
                        </a:xfrm>
                        <a:prstGeom prst="roundRect">
                          <a:avLst>
                            <a:gd name="adj" fmla="val 6561"/>
                          </a:avLst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4A00C" id="角丸四角形 14" o:spid="_x0000_s1026" style="position:absolute;left:0;text-align:left;margin-left:-17.55pt;margin-top:15.5pt;width:468.3pt;height:107.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" filled="f" strokecolor="#002060" strokeweight="1.25pt">
                <v:stroke joinstyle="miter"/>
              </v:roundrect>
            </w:pict>
          </mc:Fallback>
        </mc:AlternateContent>
      </w:r>
      <w:r w:rsidR="00A61A29">
        <w:rPr>
          <w:rFonts w:hint="eastAsia"/>
          <w:szCs w:val="24"/>
        </w:rPr>
        <w:t xml:space="preserve">３．１　</w:t>
      </w:r>
      <w:r w:rsidR="00B7119F">
        <w:rPr>
          <w:rFonts w:hint="eastAsia"/>
        </w:rPr>
        <w:t>要求品質、設計仕様</w:t>
      </w:r>
    </w:p>
    <w:p w:rsidR="00264A2C" w:rsidRPr="00D63870" w:rsidRDefault="00264A2C" w:rsidP="00264A2C">
      <w:pPr>
        <w:rPr>
          <w:highlight w:val="yellow"/>
        </w:rPr>
      </w:pPr>
      <w:r w:rsidRPr="00D63870">
        <w:rPr>
          <w:rFonts w:hint="eastAsia"/>
          <w:highlight w:val="yellow"/>
        </w:rPr>
        <w:t>（１）</w:t>
      </w:r>
      <w:r w:rsidRPr="00D63870">
        <w:rPr>
          <w:highlight w:val="yellow"/>
        </w:rPr>
        <w:tab/>
      </w:r>
      <w:r w:rsidRPr="00D63870">
        <w:rPr>
          <w:highlight w:val="yellow"/>
        </w:rPr>
        <w:t>仕様については</w:t>
      </w:r>
      <w:r w:rsidRPr="00D63870">
        <w:rPr>
          <w:highlight w:val="yellow"/>
        </w:rPr>
        <w:t>2.2</w:t>
      </w:r>
      <w:r w:rsidRPr="00D63870">
        <w:rPr>
          <w:highlight w:val="yellow"/>
        </w:rPr>
        <w:t>のとおりとする。</w:t>
      </w:r>
    </w:p>
    <w:p w:rsidR="00264A2C" w:rsidRPr="00D63870" w:rsidRDefault="00264A2C" w:rsidP="00264A2C">
      <w:pPr>
        <w:rPr>
          <w:highlight w:val="yellow"/>
        </w:rPr>
      </w:pPr>
      <w:r w:rsidRPr="00D63870">
        <w:rPr>
          <w:rFonts w:hint="eastAsia"/>
          <w:highlight w:val="yellow"/>
        </w:rPr>
        <w:t>（２）</w:t>
      </w:r>
      <w:r w:rsidRPr="00D63870">
        <w:rPr>
          <w:highlight w:val="yellow"/>
        </w:rPr>
        <w:tab/>
      </w:r>
      <w:r w:rsidRPr="00D63870">
        <w:rPr>
          <w:highlight w:val="yellow"/>
        </w:rPr>
        <w:t>仕上がりについては事前に見本を提出し決定する。</w:t>
      </w:r>
    </w:p>
    <w:p w:rsidR="00264A2C" w:rsidRPr="00D63870" w:rsidRDefault="00264A2C" w:rsidP="00264A2C">
      <w:pPr>
        <w:rPr>
          <w:highlight w:val="yellow"/>
        </w:rPr>
      </w:pPr>
      <w:r w:rsidRPr="00D63870">
        <w:rPr>
          <w:rFonts w:hint="eastAsia"/>
          <w:highlight w:val="yellow"/>
        </w:rPr>
        <w:t>（３）</w:t>
      </w:r>
      <w:r w:rsidRPr="00D63870">
        <w:rPr>
          <w:highlight w:val="yellow"/>
        </w:rPr>
        <w:tab/>
      </w:r>
      <w:r w:rsidRPr="00D63870">
        <w:rPr>
          <w:highlight w:val="yellow"/>
        </w:rPr>
        <w:t>下地状況に応じた処理の上、仕上げ材の選定をすること。</w:t>
      </w:r>
    </w:p>
    <w:p w:rsidR="00264A2C" w:rsidRPr="00D63870" w:rsidRDefault="00264A2C" w:rsidP="00264A2C">
      <w:pPr>
        <w:rPr>
          <w:highlight w:val="yellow"/>
        </w:rPr>
      </w:pPr>
      <w:r w:rsidRPr="00D63870">
        <w:rPr>
          <w:rFonts w:hint="eastAsia"/>
          <w:highlight w:val="yellow"/>
        </w:rPr>
        <w:t>（４）</w:t>
      </w:r>
      <w:r w:rsidRPr="00D63870">
        <w:rPr>
          <w:highlight w:val="yellow"/>
        </w:rPr>
        <w:tab/>
      </w:r>
      <w:r w:rsidRPr="00D63870">
        <w:rPr>
          <w:highlight w:val="yellow"/>
        </w:rPr>
        <w:t>仕上塗材の製造所が指定する用法・用量に従うこと。</w:t>
      </w:r>
    </w:p>
    <w:p w:rsidR="00264A2C" w:rsidRPr="00D63870" w:rsidRDefault="00264A2C" w:rsidP="00264A2C">
      <w:pPr>
        <w:rPr>
          <w:highlight w:val="yellow"/>
        </w:rPr>
      </w:pPr>
      <w:r w:rsidRPr="00D63870">
        <w:rPr>
          <w:rFonts w:hint="eastAsia"/>
          <w:highlight w:val="yellow"/>
        </w:rPr>
        <w:t>（５）</w:t>
      </w:r>
      <w:r w:rsidRPr="00D63870">
        <w:rPr>
          <w:highlight w:val="yellow"/>
        </w:rPr>
        <w:tab/>
      </w:r>
      <w:r w:rsidRPr="00D63870">
        <w:rPr>
          <w:highlight w:val="yellow"/>
        </w:rPr>
        <w:t>塗付けられた材料には有害な浮きがないこと。</w:t>
      </w:r>
    </w:p>
    <w:p w:rsidR="00264A2C" w:rsidRDefault="00264A2C" w:rsidP="00264A2C">
      <w:r w:rsidRPr="00D63870">
        <w:rPr>
          <w:rFonts w:hint="eastAsia"/>
          <w:highlight w:val="yellow"/>
        </w:rPr>
        <w:t>（６）</w:t>
      </w:r>
      <w:r w:rsidRPr="00D63870">
        <w:rPr>
          <w:highlight w:val="yellow"/>
        </w:rPr>
        <w:tab/>
      </w:r>
      <w:r w:rsidRPr="00D63870">
        <w:rPr>
          <w:highlight w:val="yellow"/>
        </w:rPr>
        <w:t>色むら、はじき等がなく均一に仕上げること。</w:t>
      </w:r>
    </w:p>
    <w:p w:rsidR="00264A2C" w:rsidRPr="00333678" w:rsidRDefault="00264A2C" w:rsidP="00264A2C"/>
    <w:p w:rsidR="00634533" w:rsidRDefault="00634533" w:rsidP="00634533">
      <w:pPr>
        <w:rPr>
          <w:szCs w:val="24"/>
        </w:rPr>
      </w:pPr>
      <w:r>
        <w:rPr>
          <w:rFonts w:hint="eastAsia"/>
          <w:szCs w:val="24"/>
        </w:rPr>
        <w:lastRenderedPageBreak/>
        <w:t>４．　　施工条件</w:t>
      </w:r>
      <w:r>
        <w:rPr>
          <w:szCs w:val="24"/>
        </w:rPr>
        <w:br/>
      </w:r>
      <w:r>
        <w:rPr>
          <w:rFonts w:hint="eastAsia"/>
          <w:szCs w:val="24"/>
        </w:rPr>
        <w:t>４．１　　敷地条件</w:t>
      </w:r>
    </w:p>
    <w:p w:rsidR="00264A2C" w:rsidRDefault="00264A2C" w:rsidP="00634533">
      <w:pPr>
        <w:rPr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84F74B0" wp14:editId="1B3C7B00">
                <wp:simplePos x="0" y="0"/>
                <wp:positionH relativeFrom="column">
                  <wp:posOffset>-222885</wp:posOffset>
                </wp:positionH>
                <wp:positionV relativeFrom="paragraph">
                  <wp:posOffset>153669</wp:posOffset>
                </wp:positionV>
                <wp:extent cx="5947410" cy="2308225"/>
                <wp:effectExtent l="0" t="0" r="15240" b="158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2308225"/>
                        </a:xfrm>
                        <a:prstGeom prst="roundRect">
                          <a:avLst>
                            <a:gd name="adj" fmla="val 6561"/>
                          </a:avLst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D67FC4" id="角丸四角形 17" o:spid="_x0000_s1026" style="position:absolute;left:0;text-align:left;margin-left:-17.55pt;margin-top:12.1pt;width:468.3pt;height:181.7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" filled="f" strokecolor="#002060" strokeweight="1.25pt">
                <v:stroke joinstyle="miter"/>
              </v:roundrect>
            </w:pict>
          </mc:Fallback>
        </mc:AlternateContent>
      </w:r>
    </w:p>
    <w:p w:rsidR="00264A2C" w:rsidRPr="005D3FBA" w:rsidRDefault="00264A2C" w:rsidP="00264A2C">
      <w:pPr>
        <w:rPr>
          <w:szCs w:val="24"/>
          <w:highlight w:val="yellow"/>
        </w:rPr>
      </w:pPr>
      <w:r w:rsidRPr="005D3FBA">
        <w:rPr>
          <w:rFonts w:hint="eastAsia"/>
          <w:noProof/>
          <w:szCs w:val="24"/>
          <w:highlight w:val="yellow"/>
        </w:rPr>
        <w:drawing>
          <wp:anchor distT="0" distB="0" distL="114300" distR="114300" simplePos="0" relativeHeight="251816960" behindDoc="1" locked="0" layoutInCell="1" allowOverlap="1" wp14:anchorId="3EC2E1E7" wp14:editId="55613E92">
            <wp:simplePos x="0" y="0"/>
            <wp:positionH relativeFrom="margin">
              <wp:posOffset>2396490</wp:posOffset>
            </wp:positionH>
            <wp:positionV relativeFrom="paragraph">
              <wp:posOffset>67945</wp:posOffset>
            </wp:positionV>
            <wp:extent cx="3016181" cy="2076168"/>
            <wp:effectExtent l="0" t="0" r="0" b="63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hon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181" cy="2076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3FBA">
        <w:rPr>
          <w:rFonts w:hint="eastAsia"/>
          <w:szCs w:val="24"/>
          <w:highlight w:val="yellow"/>
        </w:rPr>
        <w:t>敷地状況及び建物配置は右のとおりである。</w:t>
      </w:r>
    </w:p>
    <w:p w:rsidR="00264A2C" w:rsidRPr="005D3FBA" w:rsidRDefault="00264A2C" w:rsidP="00264A2C">
      <w:pPr>
        <w:pStyle w:val="a4"/>
        <w:numPr>
          <w:ilvl w:val="0"/>
          <w:numId w:val="20"/>
        </w:numPr>
        <w:ind w:leftChars="0"/>
        <w:rPr>
          <w:szCs w:val="24"/>
          <w:highlight w:val="yellow"/>
        </w:rPr>
      </w:pPr>
      <w:r w:rsidRPr="005D3FBA">
        <w:rPr>
          <w:rFonts w:hint="eastAsia"/>
          <w:szCs w:val="24"/>
          <w:highlight w:val="yellow"/>
        </w:rPr>
        <w:t xml:space="preserve">　</w:t>
      </w:r>
      <w:r w:rsidRPr="005D3FBA">
        <w:rPr>
          <w:szCs w:val="24"/>
          <w:highlight w:val="yellow"/>
        </w:rPr>
        <w:t>北側道路は幅員４．０ｍで時</w:t>
      </w:r>
      <w:r w:rsidRPr="005D3FBA">
        <w:rPr>
          <w:rFonts w:hint="eastAsia"/>
          <w:szCs w:val="24"/>
          <w:highlight w:val="yellow"/>
        </w:rPr>
        <w:t>間規制</w:t>
      </w:r>
      <w:r w:rsidRPr="005D3FBA">
        <w:rPr>
          <w:szCs w:val="24"/>
          <w:highlight w:val="yellow"/>
        </w:rPr>
        <w:t>7-9</w:t>
      </w:r>
      <w:r w:rsidRPr="005D3FBA">
        <w:rPr>
          <w:szCs w:val="24"/>
          <w:highlight w:val="yellow"/>
        </w:rPr>
        <w:t xml:space="preserve">　</w:t>
      </w:r>
      <w:r w:rsidRPr="005D3FBA">
        <w:rPr>
          <w:szCs w:val="24"/>
          <w:highlight w:val="yellow"/>
        </w:rPr>
        <w:t>13-16</w:t>
      </w:r>
      <w:r w:rsidRPr="005D3FBA">
        <w:rPr>
          <w:szCs w:val="24"/>
          <w:highlight w:val="yellow"/>
        </w:rPr>
        <w:t>の掛かっ</w:t>
      </w:r>
    </w:p>
    <w:p w:rsidR="00264A2C" w:rsidRPr="005D3FBA" w:rsidRDefault="00264A2C" w:rsidP="00264A2C">
      <w:pPr>
        <w:pStyle w:val="a4"/>
        <w:ind w:leftChars="0" w:left="240" w:firstLineChars="100" w:firstLine="240"/>
        <w:rPr>
          <w:szCs w:val="24"/>
          <w:highlight w:val="yellow"/>
        </w:rPr>
      </w:pPr>
      <w:r w:rsidRPr="005D3FBA">
        <w:rPr>
          <w:rFonts w:hint="eastAsia"/>
          <w:szCs w:val="24"/>
          <w:highlight w:val="yellow"/>
        </w:rPr>
        <w:t>た東行きの一方通行である。</w:t>
      </w:r>
    </w:p>
    <w:p w:rsidR="00264A2C" w:rsidRPr="005D3FBA" w:rsidRDefault="00264A2C" w:rsidP="00264A2C">
      <w:pPr>
        <w:rPr>
          <w:szCs w:val="24"/>
          <w:highlight w:val="yellow"/>
        </w:rPr>
      </w:pPr>
      <w:r w:rsidRPr="005D3FBA">
        <w:rPr>
          <w:rFonts w:hint="eastAsia"/>
          <w:szCs w:val="24"/>
          <w:highlight w:val="yellow"/>
        </w:rPr>
        <w:t xml:space="preserve">②　</w:t>
      </w:r>
      <w:r w:rsidRPr="005D3FBA">
        <w:rPr>
          <w:szCs w:val="24"/>
          <w:highlight w:val="yellow"/>
        </w:rPr>
        <w:t>東側道路は福音１２．０ｍの</w:t>
      </w:r>
      <w:r w:rsidRPr="005D3FBA">
        <w:rPr>
          <w:rFonts w:hint="eastAsia"/>
          <w:szCs w:val="24"/>
          <w:highlight w:val="yellow"/>
        </w:rPr>
        <w:t>比較的広い道路である。</w:t>
      </w:r>
    </w:p>
    <w:p w:rsidR="00264A2C" w:rsidRPr="005D3FBA" w:rsidRDefault="00264A2C" w:rsidP="00264A2C">
      <w:pPr>
        <w:pStyle w:val="a4"/>
        <w:numPr>
          <w:ilvl w:val="0"/>
          <w:numId w:val="20"/>
        </w:numPr>
        <w:ind w:leftChars="0"/>
        <w:rPr>
          <w:szCs w:val="24"/>
          <w:highlight w:val="yellow"/>
        </w:rPr>
      </w:pPr>
      <w:r w:rsidRPr="005D3FBA">
        <w:rPr>
          <w:rFonts w:hint="eastAsia"/>
          <w:szCs w:val="24"/>
          <w:highlight w:val="yellow"/>
        </w:rPr>
        <w:t xml:space="preserve">　</w:t>
      </w:r>
      <w:r w:rsidRPr="005D3FBA">
        <w:rPr>
          <w:szCs w:val="24"/>
          <w:highlight w:val="yellow"/>
        </w:rPr>
        <w:t>搬入は東道路を使うこと。</w:t>
      </w:r>
    </w:p>
    <w:p w:rsidR="00264A2C" w:rsidRPr="005D3FBA" w:rsidRDefault="00264A2C" w:rsidP="00264A2C">
      <w:pPr>
        <w:pStyle w:val="a4"/>
        <w:numPr>
          <w:ilvl w:val="0"/>
          <w:numId w:val="20"/>
        </w:numPr>
        <w:ind w:leftChars="0"/>
        <w:rPr>
          <w:szCs w:val="24"/>
          <w:highlight w:val="yellow"/>
        </w:rPr>
      </w:pPr>
      <w:r w:rsidRPr="005D3FBA">
        <w:rPr>
          <w:rFonts w:hint="eastAsia"/>
          <w:szCs w:val="24"/>
          <w:highlight w:val="yellow"/>
        </w:rPr>
        <w:t xml:space="preserve">　</w:t>
      </w:r>
      <w:r w:rsidRPr="005D3FBA">
        <w:rPr>
          <w:szCs w:val="24"/>
          <w:highlight w:val="yellow"/>
        </w:rPr>
        <w:t>児童の通学路にあたり、規</w:t>
      </w:r>
      <w:r w:rsidRPr="005D3FBA">
        <w:rPr>
          <w:rFonts w:hint="eastAsia"/>
          <w:szCs w:val="24"/>
          <w:highlight w:val="yellow"/>
        </w:rPr>
        <w:t>制時間中の搬出入は行えない</w:t>
      </w:r>
    </w:p>
    <w:p w:rsidR="00264A2C" w:rsidRDefault="00264A2C" w:rsidP="00264A2C">
      <w:pPr>
        <w:pStyle w:val="a4"/>
        <w:ind w:leftChars="0" w:left="360"/>
        <w:rPr>
          <w:szCs w:val="24"/>
        </w:rPr>
      </w:pPr>
    </w:p>
    <w:p w:rsidR="00264A2C" w:rsidRPr="00264A2C" w:rsidRDefault="00264A2C" w:rsidP="00264A2C">
      <w:pPr>
        <w:pStyle w:val="a4"/>
        <w:ind w:leftChars="0" w:left="360"/>
        <w:rPr>
          <w:szCs w:val="24"/>
        </w:rPr>
      </w:pPr>
    </w:p>
    <w:p w:rsidR="00963E7B" w:rsidRDefault="00264A2C" w:rsidP="003B0D00">
      <w:pPr>
        <w:rPr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4553029B" wp14:editId="1C97D113">
                <wp:simplePos x="0" y="0"/>
                <wp:positionH relativeFrom="column">
                  <wp:posOffset>-260985</wp:posOffset>
                </wp:positionH>
                <wp:positionV relativeFrom="paragraph">
                  <wp:posOffset>193675</wp:posOffset>
                </wp:positionV>
                <wp:extent cx="5947410" cy="3127375"/>
                <wp:effectExtent l="0" t="0" r="15240" b="1587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3127375"/>
                        </a:xfrm>
                        <a:prstGeom prst="roundRect">
                          <a:avLst>
                            <a:gd name="adj" fmla="val 6561"/>
                          </a:avLst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4CC0C" id="角丸四角形 18" o:spid="_x0000_s1026" style="position:absolute;left:0;text-align:left;margin-left:-20.55pt;margin-top:15.25pt;width:468.3pt;height:246.2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" filled="f" strokecolor="#002060" strokeweight="1.25pt">
                <v:stroke joinstyle="miter"/>
              </v:roundrect>
            </w:pict>
          </mc:Fallback>
        </mc:AlternateContent>
      </w:r>
      <w:r w:rsidR="00B7119F">
        <w:rPr>
          <w:rFonts w:hint="eastAsia"/>
          <w:szCs w:val="24"/>
        </w:rPr>
        <w:t>４．２</w:t>
      </w:r>
      <w:r w:rsidR="00FD0711">
        <w:rPr>
          <w:rFonts w:hint="eastAsia"/>
          <w:szCs w:val="24"/>
        </w:rPr>
        <w:t>近隣条件</w:t>
      </w:r>
    </w:p>
    <w:p w:rsidR="00264A2C" w:rsidRDefault="00264A2C" w:rsidP="003B0D00">
      <w:pPr>
        <w:rPr>
          <w:szCs w:val="24"/>
        </w:rPr>
      </w:pPr>
    </w:p>
    <w:p w:rsidR="00264A2C" w:rsidRPr="00D63870" w:rsidRDefault="00264A2C" w:rsidP="00264A2C">
      <w:pPr>
        <w:rPr>
          <w:szCs w:val="24"/>
          <w:highlight w:val="yellow"/>
        </w:rPr>
      </w:pPr>
      <w:r w:rsidRPr="00D63870">
        <w:rPr>
          <w:rFonts w:hint="eastAsia"/>
          <w:szCs w:val="24"/>
          <w:highlight w:val="yellow"/>
        </w:rPr>
        <w:t>（１）北側は道路を挟んでスーパー、東側は道路を挟んで住宅地が広がり、南隣は保育園、西隣は住宅地となっている。</w:t>
      </w:r>
    </w:p>
    <w:p w:rsidR="00264A2C" w:rsidRPr="00D63870" w:rsidRDefault="00264A2C" w:rsidP="00264A2C">
      <w:pPr>
        <w:rPr>
          <w:szCs w:val="24"/>
          <w:highlight w:val="yellow"/>
        </w:rPr>
      </w:pPr>
      <w:r w:rsidRPr="00D63870">
        <w:rPr>
          <w:rFonts w:hint="eastAsia"/>
          <w:szCs w:val="24"/>
          <w:highlight w:val="yellow"/>
        </w:rPr>
        <w:t>（２）近隣協議により騒音、作業時間、休日作業は以下のように規制する。</w:t>
      </w:r>
    </w:p>
    <w:p w:rsidR="00264A2C" w:rsidRPr="00D63870" w:rsidRDefault="00264A2C" w:rsidP="00264A2C">
      <w:pPr>
        <w:ind w:firstLineChars="100" w:firstLine="240"/>
        <w:rPr>
          <w:szCs w:val="24"/>
          <w:highlight w:val="yellow"/>
        </w:rPr>
      </w:pPr>
      <w:r w:rsidRPr="00D63870">
        <w:rPr>
          <w:rFonts w:hint="eastAsia"/>
          <w:szCs w:val="24"/>
          <w:highlight w:val="yellow"/>
        </w:rPr>
        <w:t>①　騒音</w:t>
      </w:r>
    </w:p>
    <w:p w:rsidR="00264A2C" w:rsidRPr="00D63870" w:rsidRDefault="00264A2C" w:rsidP="00264A2C">
      <w:pPr>
        <w:rPr>
          <w:szCs w:val="24"/>
          <w:highlight w:val="yellow"/>
        </w:rPr>
      </w:pPr>
      <w:r w:rsidRPr="00D63870">
        <w:rPr>
          <w:rFonts w:hint="eastAsia"/>
          <w:szCs w:val="24"/>
          <w:highlight w:val="yellow"/>
        </w:rPr>
        <w:t xml:space="preserve">　　　　敷地境界において、</w:t>
      </w:r>
      <w:r w:rsidRPr="00D63870">
        <w:rPr>
          <w:szCs w:val="24"/>
          <w:highlight w:val="yellow"/>
        </w:rPr>
        <w:t>60</w:t>
      </w:r>
      <w:r w:rsidRPr="00D63870">
        <w:rPr>
          <w:szCs w:val="24"/>
          <w:highlight w:val="yellow"/>
        </w:rPr>
        <w:t>デシベル以下を目標とする。</w:t>
      </w:r>
    </w:p>
    <w:p w:rsidR="00264A2C" w:rsidRPr="00D63870" w:rsidRDefault="00264A2C" w:rsidP="001F11F5">
      <w:pPr>
        <w:pStyle w:val="a4"/>
        <w:numPr>
          <w:ilvl w:val="0"/>
          <w:numId w:val="21"/>
        </w:numPr>
        <w:ind w:leftChars="0"/>
        <w:rPr>
          <w:szCs w:val="24"/>
          <w:highlight w:val="yellow"/>
        </w:rPr>
      </w:pPr>
      <w:r w:rsidRPr="00D63870">
        <w:rPr>
          <w:rFonts w:hint="eastAsia"/>
          <w:szCs w:val="24"/>
          <w:highlight w:val="yellow"/>
        </w:rPr>
        <w:t xml:space="preserve">　</w:t>
      </w:r>
      <w:r w:rsidRPr="00D63870">
        <w:rPr>
          <w:szCs w:val="24"/>
          <w:highlight w:val="yellow"/>
        </w:rPr>
        <w:t>作業時間</w:t>
      </w:r>
    </w:p>
    <w:p w:rsidR="00264A2C" w:rsidRPr="00D63870" w:rsidRDefault="00264A2C" w:rsidP="001F11F5">
      <w:pPr>
        <w:ind w:leftChars="100" w:left="240" w:firstLineChars="200" w:firstLine="480"/>
        <w:rPr>
          <w:szCs w:val="24"/>
          <w:highlight w:val="yellow"/>
        </w:rPr>
      </w:pPr>
      <w:r w:rsidRPr="00D63870">
        <w:rPr>
          <w:rFonts w:hint="eastAsia"/>
          <w:szCs w:val="24"/>
          <w:highlight w:val="yellow"/>
        </w:rPr>
        <w:t>作業時間は</w:t>
      </w:r>
      <w:r w:rsidRPr="00D63870">
        <w:rPr>
          <w:szCs w:val="24"/>
          <w:highlight w:val="yellow"/>
        </w:rPr>
        <w:t>8</w:t>
      </w:r>
      <w:r w:rsidRPr="00D63870">
        <w:rPr>
          <w:szCs w:val="24"/>
          <w:highlight w:val="yellow"/>
        </w:rPr>
        <w:t>：</w:t>
      </w:r>
      <w:r w:rsidRPr="00D63870">
        <w:rPr>
          <w:szCs w:val="24"/>
          <w:highlight w:val="yellow"/>
        </w:rPr>
        <w:t>30</w:t>
      </w:r>
      <w:r w:rsidRPr="00D63870">
        <w:rPr>
          <w:szCs w:val="24"/>
          <w:highlight w:val="yellow"/>
        </w:rPr>
        <w:t>分から</w:t>
      </w:r>
      <w:r w:rsidRPr="00D63870">
        <w:rPr>
          <w:szCs w:val="24"/>
          <w:highlight w:val="yellow"/>
        </w:rPr>
        <w:t>18</w:t>
      </w:r>
      <w:r w:rsidRPr="00D63870">
        <w:rPr>
          <w:szCs w:val="24"/>
          <w:highlight w:val="yellow"/>
        </w:rPr>
        <w:t>：</w:t>
      </w:r>
      <w:r w:rsidRPr="00D63870">
        <w:rPr>
          <w:szCs w:val="24"/>
          <w:highlight w:val="yellow"/>
        </w:rPr>
        <w:t>00</w:t>
      </w:r>
      <w:r w:rsidRPr="00D63870">
        <w:rPr>
          <w:szCs w:val="24"/>
          <w:highlight w:val="yellow"/>
        </w:rPr>
        <w:t>までとする。</w:t>
      </w:r>
      <w:r w:rsidR="001F11F5" w:rsidRPr="00D63870">
        <w:rPr>
          <w:szCs w:val="24"/>
          <w:highlight w:val="yellow"/>
        </w:rPr>
        <w:br/>
      </w:r>
      <w:r w:rsidR="001F11F5" w:rsidRPr="00D63870">
        <w:rPr>
          <w:rFonts w:hint="eastAsia"/>
          <w:szCs w:val="24"/>
          <w:highlight w:val="yellow"/>
        </w:rPr>
        <w:t xml:space="preserve">③　</w:t>
      </w:r>
      <w:r w:rsidRPr="00D63870">
        <w:rPr>
          <w:szCs w:val="24"/>
          <w:highlight w:val="yellow"/>
        </w:rPr>
        <w:t>休日</w:t>
      </w:r>
      <w:r w:rsidR="001F11F5" w:rsidRPr="00D63870">
        <w:rPr>
          <w:szCs w:val="24"/>
          <w:highlight w:val="yellow"/>
        </w:rPr>
        <w:br/>
      </w:r>
      <w:r w:rsidR="001F11F5" w:rsidRPr="00D63870">
        <w:rPr>
          <w:rFonts w:hint="eastAsia"/>
          <w:szCs w:val="24"/>
          <w:highlight w:val="yellow"/>
        </w:rPr>
        <w:t xml:space="preserve">　　　</w:t>
      </w:r>
      <w:r w:rsidRPr="00D63870">
        <w:rPr>
          <w:rFonts w:hint="eastAsia"/>
          <w:szCs w:val="24"/>
          <w:highlight w:val="yellow"/>
        </w:rPr>
        <w:t>日曜日は全休とする。祝日についてはこの限りでない。</w:t>
      </w:r>
      <w:r w:rsidR="001F11F5" w:rsidRPr="00D63870">
        <w:rPr>
          <w:szCs w:val="24"/>
          <w:highlight w:val="yellow"/>
        </w:rPr>
        <w:br/>
      </w:r>
      <w:r w:rsidR="001F11F5" w:rsidRPr="00D63870">
        <w:rPr>
          <w:rFonts w:hint="eastAsia"/>
          <w:szCs w:val="24"/>
          <w:highlight w:val="yellow"/>
        </w:rPr>
        <w:t xml:space="preserve">④　</w:t>
      </w:r>
      <w:r w:rsidRPr="00D63870">
        <w:rPr>
          <w:szCs w:val="24"/>
          <w:highlight w:val="yellow"/>
        </w:rPr>
        <w:t>その他</w:t>
      </w:r>
      <w:r w:rsidR="001F11F5" w:rsidRPr="00D63870">
        <w:rPr>
          <w:szCs w:val="24"/>
          <w:highlight w:val="yellow"/>
        </w:rPr>
        <w:br/>
      </w:r>
      <w:r w:rsidR="001F11F5" w:rsidRPr="00D63870">
        <w:rPr>
          <w:rFonts w:hint="eastAsia"/>
          <w:szCs w:val="24"/>
          <w:highlight w:val="yellow"/>
        </w:rPr>
        <w:t xml:space="preserve">　　</w:t>
      </w:r>
      <w:r w:rsidRPr="00D63870">
        <w:rPr>
          <w:rFonts w:hint="eastAsia"/>
          <w:szCs w:val="24"/>
          <w:highlight w:val="yellow"/>
        </w:rPr>
        <w:t>隣接する保育園は</w:t>
      </w:r>
      <w:r w:rsidRPr="00D63870">
        <w:rPr>
          <w:szCs w:val="24"/>
          <w:highlight w:val="yellow"/>
        </w:rPr>
        <w:t>9</w:t>
      </w:r>
      <w:r w:rsidRPr="00D63870">
        <w:rPr>
          <w:szCs w:val="24"/>
          <w:highlight w:val="yellow"/>
        </w:rPr>
        <w:t>：</w:t>
      </w:r>
      <w:r w:rsidRPr="00D63870">
        <w:rPr>
          <w:szCs w:val="24"/>
          <w:highlight w:val="yellow"/>
        </w:rPr>
        <w:t>00</w:t>
      </w:r>
      <w:r w:rsidRPr="00D63870">
        <w:rPr>
          <w:szCs w:val="24"/>
          <w:highlight w:val="yellow"/>
        </w:rPr>
        <w:t>頃までは送りの保護者で混雑する時間帯となる。</w:t>
      </w:r>
    </w:p>
    <w:p w:rsidR="00264A2C" w:rsidRDefault="00264A2C" w:rsidP="001F11F5">
      <w:pPr>
        <w:ind w:leftChars="200" w:left="480"/>
        <w:rPr>
          <w:szCs w:val="24"/>
        </w:rPr>
      </w:pPr>
      <w:r w:rsidRPr="00D63870">
        <w:rPr>
          <w:rFonts w:hint="eastAsia"/>
          <w:szCs w:val="24"/>
          <w:highlight w:val="yellow"/>
        </w:rPr>
        <w:t>また、</w:t>
      </w:r>
      <w:r w:rsidRPr="00D63870">
        <w:rPr>
          <w:szCs w:val="24"/>
          <w:highlight w:val="yellow"/>
        </w:rPr>
        <w:t>12</w:t>
      </w:r>
      <w:r w:rsidRPr="00D63870">
        <w:rPr>
          <w:szCs w:val="24"/>
          <w:highlight w:val="yellow"/>
        </w:rPr>
        <w:t>：</w:t>
      </w:r>
      <w:r w:rsidRPr="00D63870">
        <w:rPr>
          <w:szCs w:val="24"/>
          <w:highlight w:val="yellow"/>
        </w:rPr>
        <w:t>30</w:t>
      </w:r>
      <w:r w:rsidRPr="00D63870">
        <w:rPr>
          <w:szCs w:val="24"/>
          <w:highlight w:val="yellow"/>
        </w:rPr>
        <w:t>から</w:t>
      </w:r>
      <w:r w:rsidRPr="00D63870">
        <w:rPr>
          <w:szCs w:val="24"/>
          <w:highlight w:val="yellow"/>
        </w:rPr>
        <w:t>14</w:t>
      </w:r>
      <w:r w:rsidRPr="00D63870">
        <w:rPr>
          <w:szCs w:val="24"/>
          <w:highlight w:val="yellow"/>
        </w:rPr>
        <w:t>：</w:t>
      </w:r>
      <w:r w:rsidRPr="00D63870">
        <w:rPr>
          <w:szCs w:val="24"/>
          <w:highlight w:val="yellow"/>
        </w:rPr>
        <w:t>30</w:t>
      </w:r>
      <w:r w:rsidRPr="00D63870">
        <w:rPr>
          <w:szCs w:val="24"/>
          <w:highlight w:val="yellow"/>
        </w:rPr>
        <w:t>までは午睡の時間となるので現場への出入りや作業に</w:t>
      </w:r>
      <w:r w:rsidRPr="00D63870">
        <w:rPr>
          <w:rFonts w:hint="eastAsia"/>
          <w:szCs w:val="24"/>
          <w:highlight w:val="yellow"/>
        </w:rPr>
        <w:t>注意を要する。</w:t>
      </w:r>
    </w:p>
    <w:p w:rsidR="001F11F5" w:rsidRDefault="001F11F5" w:rsidP="001F11F5">
      <w:pPr>
        <w:rPr>
          <w:szCs w:val="24"/>
        </w:rPr>
      </w:pPr>
    </w:p>
    <w:p w:rsidR="001F11F5" w:rsidRDefault="001F11F5" w:rsidP="001F11F5">
      <w:pPr>
        <w:rPr>
          <w:szCs w:val="24"/>
        </w:rPr>
      </w:pPr>
      <w:r w:rsidRPr="00C06050">
        <w:rPr>
          <w:rFonts w:hint="eastAsia"/>
          <w:szCs w:val="24"/>
        </w:rPr>
        <w:t>４．</w:t>
      </w:r>
      <w:r>
        <w:rPr>
          <w:rFonts w:hint="eastAsia"/>
          <w:szCs w:val="24"/>
        </w:rPr>
        <w:t>３その他</w:t>
      </w:r>
      <w:r w:rsidRPr="00C06050">
        <w:rPr>
          <w:rFonts w:hint="eastAsia"/>
          <w:szCs w:val="24"/>
        </w:rPr>
        <w:t>条件</w:t>
      </w:r>
    </w:p>
    <w:p w:rsidR="001F11F5" w:rsidRDefault="001F11F5" w:rsidP="001F11F5">
      <w:pPr>
        <w:rPr>
          <w:szCs w:val="24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5160C698" wp14:editId="08AFA6F7">
                <wp:simplePos x="0" y="0"/>
                <wp:positionH relativeFrom="column">
                  <wp:posOffset>-260985</wp:posOffset>
                </wp:positionH>
                <wp:positionV relativeFrom="paragraph">
                  <wp:posOffset>81280</wp:posOffset>
                </wp:positionV>
                <wp:extent cx="5947410" cy="1365250"/>
                <wp:effectExtent l="0" t="0" r="15240" b="254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1365250"/>
                        </a:xfrm>
                        <a:prstGeom prst="roundRect">
                          <a:avLst>
                            <a:gd name="adj" fmla="val 14933"/>
                          </a:avLst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EA879" id="角丸四角形 19" o:spid="_x0000_s1026" style="position:absolute;left:0;text-align:left;margin-left:-20.55pt;margin-top:6.4pt;width:468.3pt;height:107.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" filled="f" strokecolor="#002060" strokeweight="1.25pt">
                <v:stroke joinstyle="miter"/>
              </v:roundrect>
            </w:pict>
          </mc:Fallback>
        </mc:AlternateContent>
      </w:r>
    </w:p>
    <w:p w:rsidR="001F11F5" w:rsidRPr="001F11F5" w:rsidRDefault="001F11F5" w:rsidP="001F11F5">
      <w:pPr>
        <w:rPr>
          <w:szCs w:val="24"/>
          <w:highlight w:val="yellow"/>
        </w:rPr>
      </w:pPr>
      <w:r w:rsidRPr="001F11F5">
        <w:rPr>
          <w:rFonts w:hint="eastAsia"/>
          <w:szCs w:val="24"/>
          <w:highlight w:val="yellow"/>
        </w:rPr>
        <w:t>①　風：風速５ｍ／ｓｅｃ　以上の時は作業を中止する。</w:t>
      </w:r>
    </w:p>
    <w:p w:rsidR="001F11F5" w:rsidRDefault="001F11F5" w:rsidP="001F11F5">
      <w:pPr>
        <w:ind w:left="480" w:hangingChars="200" w:hanging="480"/>
        <w:rPr>
          <w:szCs w:val="24"/>
          <w:highlight w:val="yellow"/>
        </w:rPr>
      </w:pPr>
      <w:r>
        <w:rPr>
          <w:rFonts w:hint="eastAsia"/>
          <w:szCs w:val="24"/>
          <w:highlight w:val="yellow"/>
        </w:rPr>
        <w:t>②　雨　：降雨が予想される時は作業を中止する。吹付終了後最低</w:t>
      </w:r>
      <w:r>
        <w:rPr>
          <w:rFonts w:hint="eastAsia"/>
          <w:szCs w:val="24"/>
          <w:highlight w:val="yellow"/>
        </w:rPr>
        <w:t>12</w:t>
      </w:r>
      <w:r>
        <w:rPr>
          <w:rFonts w:hint="eastAsia"/>
          <w:szCs w:val="24"/>
          <w:highlight w:val="yellow"/>
        </w:rPr>
        <w:t>時間は雨がかりを避ける。（降雨が予想される場合はシートなどにより養生を行う）</w:t>
      </w:r>
    </w:p>
    <w:p w:rsidR="001F11F5" w:rsidRDefault="001F11F5" w:rsidP="001F11F5">
      <w:pPr>
        <w:rPr>
          <w:szCs w:val="24"/>
          <w:highlight w:val="yellow"/>
        </w:rPr>
      </w:pPr>
      <w:r>
        <w:rPr>
          <w:rFonts w:hint="eastAsia"/>
          <w:szCs w:val="24"/>
          <w:highlight w:val="yellow"/>
        </w:rPr>
        <w:t>③　気温：原則として、３℃以下の時は作業を避ける。</w:t>
      </w:r>
    </w:p>
    <w:p w:rsidR="001F11F5" w:rsidRDefault="001F11F5" w:rsidP="001F11F5">
      <w:pPr>
        <w:rPr>
          <w:szCs w:val="24"/>
        </w:rPr>
      </w:pPr>
      <w:r>
        <w:rPr>
          <w:rFonts w:hint="eastAsia"/>
          <w:szCs w:val="24"/>
          <w:highlight w:val="yellow"/>
        </w:rPr>
        <w:t>④　その他：作業に対して疑義があるときは元請係員の指示を受ける</w:t>
      </w:r>
    </w:p>
    <w:p w:rsidR="00FE159C" w:rsidRDefault="00FE159C" w:rsidP="00FE159C">
      <w:pPr>
        <w:jc w:val="left"/>
      </w:pPr>
      <w:r>
        <w:rPr>
          <w:rFonts w:hint="eastAsia"/>
        </w:rPr>
        <w:lastRenderedPageBreak/>
        <w:t>５．　組織</w:t>
      </w:r>
    </w:p>
    <w:p w:rsidR="0085273E" w:rsidRDefault="00FE159C" w:rsidP="00FE159C">
      <w:pPr>
        <w:jc w:val="left"/>
      </w:pPr>
      <w:r>
        <w:rPr>
          <w:rFonts w:hint="eastAsia"/>
        </w:rPr>
        <w:t>５．１　組織</w:t>
      </w: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425"/>
        <w:gridCol w:w="1417"/>
        <w:gridCol w:w="1560"/>
        <w:gridCol w:w="283"/>
        <w:gridCol w:w="1418"/>
        <w:gridCol w:w="1275"/>
      </w:tblGrid>
      <w:tr w:rsidR="005C07DA" w:rsidRPr="0085273E" w:rsidTr="005978AA">
        <w:trPr>
          <w:trHeight w:val="375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監理体制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施工体制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5273E" w:rsidRPr="0085273E" w:rsidTr="005978AA">
        <w:trPr>
          <w:trHeight w:val="7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273E" w:rsidRPr="00AB4EC9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岸和田市</w:t>
            </w: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公共建築マネジメント課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㈱岸和田工務店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73E" w:rsidRPr="00AB4EC9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岸和田市立公共建築小学校</w:t>
            </w: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br/>
              <w:t>改修工事(建築)作業所</w:t>
            </w:r>
          </w:p>
        </w:tc>
      </w:tr>
      <w:tr w:rsidR="005C07DA" w:rsidRPr="0085273E" w:rsidTr="005978AA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7DA" w:rsidRPr="00AB4EC9" w:rsidRDefault="005C07DA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担当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DA" w:rsidRPr="00AB4EC9" w:rsidRDefault="005C07DA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〇〇　○○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7DA" w:rsidRPr="0085273E" w:rsidRDefault="005C07DA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7DA" w:rsidRPr="00AB4EC9" w:rsidRDefault="005C07DA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所長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7DA" w:rsidRPr="00AB4EC9" w:rsidRDefault="005C07DA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岸　太郎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7DA" w:rsidRPr="00AB4EC9" w:rsidRDefault="005C07DA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岸和田市○○町１－１</w:t>
            </w:r>
          </w:p>
        </w:tc>
      </w:tr>
      <w:tr w:rsidR="0085273E" w:rsidRPr="0085273E" w:rsidTr="005978AA">
        <w:trPr>
          <w:trHeight w:val="40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℡072-000-0000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℡090-0000-0000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5C07DA" w:rsidRPr="0085273E" w:rsidTr="00087388">
        <w:trPr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C07DA" w:rsidRPr="0085273E" w:rsidTr="00087388">
        <w:trPr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㈱岸和田工務店</w:t>
            </w: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3E" w:rsidRPr="0085273E" w:rsidRDefault="00F84086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工程</w:t>
            </w:r>
            <w:r w:rsidR="000873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3E" w:rsidRPr="00AB4EC9" w:rsidRDefault="00087388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和田一郎</w:t>
            </w:r>
          </w:p>
        </w:tc>
      </w:tr>
      <w:tr w:rsidR="00087388" w:rsidRPr="0085273E" w:rsidTr="00087388">
        <w:trPr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88" w:rsidRPr="0085273E" w:rsidRDefault="00087388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88" w:rsidRPr="0085273E" w:rsidRDefault="00087388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88" w:rsidRPr="0085273E" w:rsidRDefault="00087388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7388" w:rsidRPr="00AB4EC9" w:rsidRDefault="00087388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主任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88" w:rsidRPr="00AB4EC9" w:rsidRDefault="00087388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和田一郎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88" w:rsidRPr="0085273E" w:rsidRDefault="00087388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88" w:rsidRPr="0085273E" w:rsidRDefault="00087388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品質管理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88" w:rsidRPr="00AB4EC9" w:rsidRDefault="00087388" w:rsidP="0008738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和田一郎</w:t>
            </w:r>
          </w:p>
        </w:tc>
      </w:tr>
      <w:tr w:rsidR="00087388" w:rsidRPr="0085273E" w:rsidTr="00087388">
        <w:trPr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88" w:rsidRPr="0085273E" w:rsidRDefault="00087388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88" w:rsidRPr="0085273E" w:rsidRDefault="00087388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388" w:rsidRPr="0085273E" w:rsidRDefault="00087388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7388" w:rsidRPr="00AB4EC9" w:rsidRDefault="00087388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℡090-0000-0000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88" w:rsidRPr="0085273E" w:rsidRDefault="00087388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388" w:rsidRPr="0085273E" w:rsidRDefault="00087388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写真管理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388" w:rsidRPr="00AB4EC9" w:rsidRDefault="00087388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和田三郎</w:t>
            </w:r>
          </w:p>
        </w:tc>
      </w:tr>
      <w:tr w:rsidR="005C07DA" w:rsidRPr="0085273E" w:rsidTr="00087388">
        <w:trPr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73E" w:rsidRPr="0085273E" w:rsidTr="00C70210">
        <w:trPr>
          <w:trHeight w:val="40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㈱岸和田工務店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㈱岸和田工務店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5C07DA" w:rsidRPr="0085273E" w:rsidTr="00C70210">
        <w:trPr>
          <w:trHeight w:val="40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仮設担当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和田二郎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外装担当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和田三郎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85273E" w:rsidRPr="0085273E" w:rsidTr="00C70210">
        <w:trPr>
          <w:trHeight w:val="402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℡090-0000-0000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℡090-0000-0000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85273E" w:rsidRPr="0085273E" w:rsidRDefault="0085273E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70210" w:rsidRPr="0085273E" w:rsidTr="00087388">
        <w:trPr>
          <w:trHeight w:val="4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10" w:rsidRPr="0085273E" w:rsidRDefault="00C70210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10" w:rsidRPr="0085273E" w:rsidRDefault="00C70210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10" w:rsidRPr="0085273E" w:rsidRDefault="00C70210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10" w:rsidRPr="0085273E" w:rsidRDefault="00C70210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C70210" w:rsidRPr="0085273E" w:rsidRDefault="00C70210" w:rsidP="0085273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10" w:rsidRPr="0085273E" w:rsidRDefault="00C70210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C70210" w:rsidRPr="0085273E" w:rsidRDefault="00C70210" w:rsidP="0085273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外装吹付工事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10" w:rsidRPr="0085273E" w:rsidRDefault="00C70210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10" w:rsidRPr="0085273E" w:rsidRDefault="00C70210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73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10" w:rsidRPr="0085273E" w:rsidRDefault="00C70210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70210" w:rsidRPr="0085273E" w:rsidTr="00087388">
        <w:trPr>
          <w:gridBefore w:val="3"/>
          <w:wBefore w:w="3119" w:type="dxa"/>
          <w:trHeight w:val="402"/>
        </w:trPr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210" w:rsidRPr="0085273E" w:rsidRDefault="00C70210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10" w:rsidRPr="0085273E" w:rsidRDefault="00C70210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0210" w:rsidRPr="0085273E" w:rsidRDefault="00C70210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0210" w:rsidRPr="0085273E" w:rsidRDefault="00C70210" w:rsidP="0085273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C70210" w:rsidRPr="0085273E" w:rsidRDefault="00C70210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70210" w:rsidRPr="0085273E" w:rsidTr="00087388">
        <w:trPr>
          <w:trHeight w:val="402"/>
        </w:trPr>
        <w:tc>
          <w:tcPr>
            <w:tcW w:w="2694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C70210" w:rsidRPr="0085273E" w:rsidRDefault="00C70210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210" w:rsidRPr="0085273E" w:rsidRDefault="00C70210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0210" w:rsidRPr="00AB4EC9" w:rsidRDefault="00C70210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㈲△△工業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70210" w:rsidRPr="0085273E" w:rsidRDefault="00C70210" w:rsidP="0085273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70210" w:rsidRPr="0085273E" w:rsidRDefault="00C70210" w:rsidP="00C70210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70210" w:rsidRPr="0085273E" w:rsidRDefault="00C70210" w:rsidP="00C70210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5C07DA" w:rsidRPr="0085273E" w:rsidTr="00087388">
        <w:trPr>
          <w:trHeight w:val="402"/>
        </w:trPr>
        <w:tc>
          <w:tcPr>
            <w:tcW w:w="1276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noWrap/>
            <w:vAlign w:val="center"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職長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73E" w:rsidRPr="00AB4EC9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highlight w:val="yellow"/>
              </w:rPr>
            </w:pPr>
            <w:r w:rsidRPr="00AB4EC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highlight w:val="yellow"/>
              </w:rPr>
              <w:t>中宮次郎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85273E" w:rsidRPr="0085273E" w:rsidRDefault="0085273E" w:rsidP="0085273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502422" w:rsidRDefault="00502422" w:rsidP="00FE159C">
      <w:pPr>
        <w:jc w:val="left"/>
      </w:pPr>
    </w:p>
    <w:p w:rsidR="00502422" w:rsidRDefault="00502422" w:rsidP="00502422">
      <w:pPr>
        <w:jc w:val="left"/>
      </w:pPr>
      <w:r>
        <w:rPr>
          <w:rFonts w:hint="eastAsia"/>
        </w:rPr>
        <w:t>６．　工程計画</w:t>
      </w:r>
    </w:p>
    <w:p w:rsidR="00502422" w:rsidRDefault="00502422" w:rsidP="00502422">
      <w:pPr>
        <w:jc w:val="left"/>
      </w:pPr>
      <w:r>
        <w:rPr>
          <w:rFonts w:hint="eastAsia"/>
        </w:rPr>
        <w:t>６．１　吹付工事工程計画</w:t>
      </w:r>
    </w:p>
    <w:p w:rsidR="000711A3" w:rsidRDefault="009F1284" w:rsidP="00FE159C">
      <w:pPr>
        <w:jc w:val="left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68CF31E4" wp14:editId="6FB9E166">
                <wp:simplePos x="0" y="0"/>
                <wp:positionH relativeFrom="column">
                  <wp:posOffset>-337185</wp:posOffset>
                </wp:positionH>
                <wp:positionV relativeFrom="paragraph">
                  <wp:posOffset>162560</wp:posOffset>
                </wp:positionV>
                <wp:extent cx="5947410" cy="2289175"/>
                <wp:effectExtent l="0" t="0" r="15240" b="158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2289175"/>
                        </a:xfrm>
                        <a:prstGeom prst="roundRect">
                          <a:avLst>
                            <a:gd name="adj" fmla="val 6561"/>
                          </a:avLst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A7F22" id="角丸四角形 20" o:spid="_x0000_s1026" style="position:absolute;left:0;text-align:left;margin-left:-26.55pt;margin-top:12.8pt;width:468.3pt;height:180.25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" filled="f" strokecolor="#002060" strokeweight="1.25pt">
                <v:stroke joinstyle="miter"/>
              </v:roundrect>
            </w:pict>
          </mc:Fallback>
        </mc:AlternateContent>
      </w:r>
    </w:p>
    <w:p w:rsidR="001F11F5" w:rsidRPr="001F11F5" w:rsidRDefault="001F11F5" w:rsidP="001F11F5">
      <w:r w:rsidRPr="00D63870">
        <w:rPr>
          <w:rFonts w:hint="eastAsia"/>
          <w:highlight w:val="yellow"/>
        </w:rPr>
        <w:t>全体計画により吹付工事の日程計画は次の通りである</w:t>
      </w:r>
    </w:p>
    <w:p w:rsidR="0008272E" w:rsidRPr="001F11F5" w:rsidRDefault="009F1284" w:rsidP="00FE159C">
      <w:pPr>
        <w:jc w:val="left"/>
      </w:pPr>
      <w:r>
        <w:rPr>
          <w:noProof/>
        </w:rPr>
        <w:drawing>
          <wp:inline distT="0" distB="0" distL="0" distR="0" wp14:anchorId="221EB609" wp14:editId="0F3A3217">
            <wp:extent cx="5400040" cy="190209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吹付工程pd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284" w:rsidRDefault="009F1284" w:rsidP="00FE159C">
      <w:pPr>
        <w:jc w:val="left"/>
      </w:pPr>
    </w:p>
    <w:p w:rsidR="009F1284" w:rsidRDefault="009F1284" w:rsidP="00FE159C">
      <w:pPr>
        <w:jc w:val="left"/>
      </w:pPr>
    </w:p>
    <w:p w:rsidR="00FE159C" w:rsidRDefault="00FE159C" w:rsidP="00FE159C">
      <w:pPr>
        <w:jc w:val="left"/>
      </w:pPr>
      <w:r>
        <w:rPr>
          <w:rFonts w:hint="eastAsia"/>
        </w:rPr>
        <w:lastRenderedPageBreak/>
        <w:t>７．　施工</w:t>
      </w:r>
    </w:p>
    <w:p w:rsidR="00FE159C" w:rsidRDefault="00FE159C" w:rsidP="00FE159C">
      <w:pPr>
        <w:jc w:val="left"/>
      </w:pPr>
      <w:r>
        <w:rPr>
          <w:rFonts w:hint="eastAsia"/>
        </w:rPr>
        <w:t>７．１　施工方針</w:t>
      </w:r>
    </w:p>
    <w:p w:rsidR="00555017" w:rsidRDefault="009F1284" w:rsidP="00FE159C">
      <w:pPr>
        <w:jc w:val="left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71BA1B8A" wp14:editId="0BBF6390">
                <wp:simplePos x="0" y="0"/>
                <wp:positionH relativeFrom="column">
                  <wp:posOffset>-304800</wp:posOffset>
                </wp:positionH>
                <wp:positionV relativeFrom="paragraph">
                  <wp:posOffset>172720</wp:posOffset>
                </wp:positionV>
                <wp:extent cx="5947410" cy="917575"/>
                <wp:effectExtent l="0" t="0" r="15240" b="158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917575"/>
                        </a:xfrm>
                        <a:prstGeom prst="roundRect">
                          <a:avLst>
                            <a:gd name="adj" fmla="val 6561"/>
                          </a:avLst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EFAD2" id="角丸四角形 21" o:spid="_x0000_s1026" style="position:absolute;left:0;text-align:left;margin-left:-24pt;margin-top:13.6pt;width:468.3pt;height:72.25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" filled="f" strokecolor="#002060" strokeweight="1.25pt">
                <v:stroke joinstyle="miter"/>
              </v:roundrect>
            </w:pict>
          </mc:Fallback>
        </mc:AlternateConten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本工事において、各所の施工方針は下記によるものとし、各施工方法については</w: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別紙施工要領書によるものとする。</w: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①</w:t>
      </w:r>
      <w:r w:rsidRPr="00D63870">
        <w:rPr>
          <w:highlight w:val="yellow"/>
        </w:rPr>
        <w:t>塗料は原則として調合された材料をそのまま使用する。</w:t>
      </w:r>
    </w:p>
    <w:p w:rsidR="00333678" w:rsidRDefault="009F1284" w:rsidP="009F1284">
      <w:pPr>
        <w:jc w:val="left"/>
      </w:pPr>
      <w:r w:rsidRPr="00D63870">
        <w:rPr>
          <w:rFonts w:hint="eastAsia"/>
          <w:highlight w:val="yellow"/>
        </w:rPr>
        <w:t>②</w:t>
      </w:r>
      <w:r w:rsidRPr="00D63870">
        <w:rPr>
          <w:highlight w:val="yellow"/>
        </w:rPr>
        <w:t>打放し面のコーン処理、目違い払い後、必要に応じ下地調整材にて補修する。</w:t>
      </w:r>
    </w:p>
    <w:p w:rsidR="009F1284" w:rsidRDefault="009F1284" w:rsidP="009F1284">
      <w:pPr>
        <w:jc w:val="left"/>
      </w:pPr>
    </w:p>
    <w:p w:rsidR="00E6263C" w:rsidRDefault="00091E97" w:rsidP="00FE159C">
      <w:pPr>
        <w:jc w:val="left"/>
      </w:pPr>
      <w:r>
        <w:rPr>
          <w:rFonts w:hint="eastAsia"/>
        </w:rPr>
        <w:t>７．２　材料</w:t>
      </w:r>
    </w:p>
    <w:p w:rsidR="00091E97" w:rsidRDefault="00E6263C" w:rsidP="00E6263C">
      <w:pPr>
        <w:ind w:firstLineChars="100" w:firstLine="240"/>
        <w:jc w:val="left"/>
      </w:pPr>
      <w:r>
        <w:rPr>
          <w:rFonts w:hint="eastAsia"/>
        </w:rPr>
        <w:t xml:space="preserve">　</w:t>
      </w:r>
      <w:r w:rsidR="00555017">
        <w:rPr>
          <w:rFonts w:hint="eastAsia"/>
        </w:rPr>
        <w:t xml:space="preserve">　</w:t>
      </w:r>
      <w:r>
        <w:rPr>
          <w:rFonts w:hint="eastAsia"/>
        </w:rPr>
        <w:t>内装仕上に用いる仕上塗材は、ホルムアルデヒド放散量　Ｆ☆☆☆☆　とす</w:t>
      </w:r>
      <w:r w:rsidR="00555017">
        <w:rPr>
          <w:rFonts w:hint="eastAsia"/>
        </w:rPr>
        <w:t>る</w:t>
      </w:r>
    </w:p>
    <w:tbl>
      <w:tblPr>
        <w:tblStyle w:val="a3"/>
        <w:tblpPr w:leftFromText="142" w:rightFromText="142" w:vertAnchor="text" w:horzAnchor="margin" w:tblpY="107"/>
        <w:tblW w:w="8494" w:type="dxa"/>
        <w:tblLook w:val="04A0" w:firstRow="1" w:lastRow="0" w:firstColumn="1" w:lastColumn="0" w:noHBand="0" w:noVBand="1"/>
      </w:tblPr>
      <w:tblGrid>
        <w:gridCol w:w="676"/>
        <w:gridCol w:w="651"/>
        <w:gridCol w:w="1322"/>
        <w:gridCol w:w="1666"/>
        <w:gridCol w:w="1249"/>
        <w:gridCol w:w="679"/>
        <w:gridCol w:w="1028"/>
        <w:gridCol w:w="1223"/>
      </w:tblGrid>
      <w:tr w:rsidR="00ED41A2" w:rsidTr="00ED41A2">
        <w:trPr>
          <w:trHeight w:val="402"/>
        </w:trPr>
        <w:tc>
          <w:tcPr>
            <w:tcW w:w="676" w:type="dxa"/>
          </w:tcPr>
          <w:p w:rsidR="00ED41A2" w:rsidRDefault="00ED41A2" w:rsidP="00333678">
            <w:pPr>
              <w:rPr>
                <w:szCs w:val="24"/>
              </w:rPr>
            </w:pPr>
          </w:p>
        </w:tc>
        <w:tc>
          <w:tcPr>
            <w:tcW w:w="7818" w:type="dxa"/>
            <w:gridSpan w:val="7"/>
            <w:vAlign w:val="center"/>
          </w:tcPr>
          <w:p w:rsidR="00ED41A2" w:rsidRDefault="00ED41A2" w:rsidP="0033367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仕上塗材</w:t>
            </w:r>
          </w:p>
        </w:tc>
      </w:tr>
      <w:tr w:rsidR="00ED41A2" w:rsidTr="00ED41A2">
        <w:trPr>
          <w:trHeight w:val="402"/>
        </w:trPr>
        <w:tc>
          <w:tcPr>
            <w:tcW w:w="1327" w:type="dxa"/>
            <w:gridSpan w:val="2"/>
            <w:vAlign w:val="center"/>
          </w:tcPr>
          <w:p w:rsidR="00ED41A2" w:rsidRDefault="00ED41A2" w:rsidP="0033367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1322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種類</w:t>
            </w:r>
          </w:p>
        </w:tc>
        <w:tc>
          <w:tcPr>
            <w:tcW w:w="1666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材料</w:t>
            </w:r>
          </w:p>
        </w:tc>
        <w:tc>
          <w:tcPr>
            <w:tcW w:w="1249" w:type="dxa"/>
            <w:vAlign w:val="center"/>
          </w:tcPr>
          <w:p w:rsidR="00ED41A2" w:rsidRDefault="00ED41A2" w:rsidP="00ED41A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規格</w:t>
            </w:r>
          </w:p>
        </w:tc>
        <w:tc>
          <w:tcPr>
            <w:tcW w:w="679" w:type="dxa"/>
            <w:vAlign w:val="center"/>
          </w:tcPr>
          <w:p w:rsidR="00ED41A2" w:rsidRDefault="00ED41A2" w:rsidP="0033367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回数</w:t>
            </w:r>
          </w:p>
        </w:tc>
        <w:tc>
          <w:tcPr>
            <w:tcW w:w="1028" w:type="dxa"/>
            <w:vAlign w:val="center"/>
          </w:tcPr>
          <w:p w:rsidR="00ED41A2" w:rsidRDefault="00ED41A2" w:rsidP="00ED41A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所要量</w:t>
            </w:r>
            <w:r>
              <w:rPr>
                <w:rFonts w:hint="eastAsia"/>
                <w:szCs w:val="24"/>
              </w:rPr>
              <w:t>(L/</w:t>
            </w:r>
            <w:r>
              <w:rPr>
                <w:rFonts w:hint="eastAsia"/>
                <w:szCs w:val="24"/>
              </w:rPr>
              <w:t>㎡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以上</w:t>
            </w:r>
          </w:p>
        </w:tc>
        <w:tc>
          <w:tcPr>
            <w:tcW w:w="1223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製造</w:t>
            </w:r>
          </w:p>
        </w:tc>
      </w:tr>
      <w:tr w:rsidR="00ED41A2" w:rsidTr="00ED41A2">
        <w:trPr>
          <w:trHeight w:val="360"/>
        </w:trPr>
        <w:tc>
          <w:tcPr>
            <w:tcW w:w="1327" w:type="dxa"/>
            <w:gridSpan w:val="2"/>
            <w:vMerge w:val="restart"/>
            <w:vAlign w:val="center"/>
          </w:tcPr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可とう形外装塗材</w:t>
            </w:r>
            <w:r>
              <w:rPr>
                <w:rFonts w:hint="eastAsia"/>
                <w:szCs w:val="24"/>
                <w:highlight w:val="yellow"/>
              </w:rPr>
              <w:t>Si</w:t>
            </w:r>
          </w:p>
        </w:tc>
        <w:tc>
          <w:tcPr>
            <w:tcW w:w="1322" w:type="dxa"/>
            <w:vMerge w:val="restart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合成樹脂</w:t>
            </w:r>
          </w:p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エマルジョン系</w:t>
            </w:r>
          </w:p>
        </w:tc>
        <w:tc>
          <w:tcPr>
            <w:tcW w:w="1666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シーラー</w:t>
            </w:r>
          </w:p>
        </w:tc>
        <w:tc>
          <w:tcPr>
            <w:tcW w:w="1249" w:type="dxa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18L</w:t>
            </w:r>
            <w:r>
              <w:rPr>
                <w:rFonts w:ascii="ＭＳ 明朝" w:eastAsia="ＭＳ 明朝" w:hAnsi="ＭＳ 明朝" w:cs="ＭＳ 明朝" w:hint="eastAsia"/>
                <w:szCs w:val="24"/>
                <w:highlight w:val="yellow"/>
              </w:rPr>
              <w:t>/缶</w:t>
            </w:r>
          </w:p>
        </w:tc>
        <w:tc>
          <w:tcPr>
            <w:tcW w:w="679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１</w:t>
            </w:r>
          </w:p>
        </w:tc>
        <w:tc>
          <w:tcPr>
            <w:tcW w:w="1028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0.10</w:t>
            </w:r>
          </w:p>
        </w:tc>
        <w:tc>
          <w:tcPr>
            <w:tcW w:w="1223" w:type="dxa"/>
            <w:vMerge w:val="restart"/>
            <w:vAlign w:val="center"/>
          </w:tcPr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○○塗料</w:t>
            </w:r>
          </w:p>
        </w:tc>
      </w:tr>
      <w:tr w:rsidR="00ED41A2" w:rsidTr="00ED41A2">
        <w:trPr>
          <w:trHeight w:val="315"/>
        </w:trPr>
        <w:tc>
          <w:tcPr>
            <w:tcW w:w="1327" w:type="dxa"/>
            <w:gridSpan w:val="2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22" w:type="dxa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下塗材</w:t>
            </w:r>
          </w:p>
        </w:tc>
        <w:tc>
          <w:tcPr>
            <w:tcW w:w="1249" w:type="dxa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18L</w:t>
            </w:r>
            <w:r>
              <w:rPr>
                <w:rFonts w:ascii="ＭＳ 明朝" w:eastAsia="ＭＳ 明朝" w:hAnsi="ＭＳ 明朝" w:cs="ＭＳ 明朝" w:hint="eastAsia"/>
                <w:szCs w:val="24"/>
                <w:highlight w:val="yellow"/>
              </w:rPr>
              <w:t>/缶</w:t>
            </w:r>
          </w:p>
        </w:tc>
        <w:tc>
          <w:tcPr>
            <w:tcW w:w="679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１</w:t>
            </w:r>
          </w:p>
        </w:tc>
        <w:tc>
          <w:tcPr>
            <w:tcW w:w="1028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0.10</w:t>
            </w:r>
          </w:p>
        </w:tc>
        <w:tc>
          <w:tcPr>
            <w:tcW w:w="1223" w:type="dxa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ED41A2" w:rsidTr="00ED41A2">
        <w:trPr>
          <w:trHeight w:val="315"/>
        </w:trPr>
        <w:tc>
          <w:tcPr>
            <w:tcW w:w="1327" w:type="dxa"/>
            <w:gridSpan w:val="2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22" w:type="dxa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主材</w:t>
            </w:r>
          </w:p>
        </w:tc>
        <w:tc>
          <w:tcPr>
            <w:tcW w:w="1249" w:type="dxa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18L</w:t>
            </w:r>
            <w:r>
              <w:rPr>
                <w:rFonts w:ascii="ＭＳ 明朝" w:eastAsia="ＭＳ 明朝" w:hAnsi="ＭＳ 明朝" w:cs="ＭＳ 明朝" w:hint="eastAsia"/>
                <w:szCs w:val="24"/>
                <w:highlight w:val="yellow"/>
              </w:rPr>
              <w:t>/缶</w:t>
            </w:r>
          </w:p>
        </w:tc>
        <w:tc>
          <w:tcPr>
            <w:tcW w:w="679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２</w:t>
            </w:r>
          </w:p>
        </w:tc>
        <w:tc>
          <w:tcPr>
            <w:tcW w:w="1028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1.00</w:t>
            </w:r>
          </w:p>
        </w:tc>
        <w:tc>
          <w:tcPr>
            <w:tcW w:w="1223" w:type="dxa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ED41A2" w:rsidTr="00ED41A2">
        <w:trPr>
          <w:trHeight w:val="210"/>
        </w:trPr>
        <w:tc>
          <w:tcPr>
            <w:tcW w:w="1327" w:type="dxa"/>
            <w:gridSpan w:val="2"/>
            <w:vMerge w:val="restart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可とう形複層塗材</w:t>
            </w:r>
            <w:r>
              <w:rPr>
                <w:rFonts w:hint="eastAsia"/>
                <w:szCs w:val="24"/>
                <w:highlight w:val="yellow"/>
              </w:rPr>
              <w:t>CE</w:t>
            </w:r>
          </w:p>
        </w:tc>
        <w:tc>
          <w:tcPr>
            <w:tcW w:w="1322" w:type="dxa"/>
            <w:vMerge w:val="restart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アクリルゴム系</w:t>
            </w:r>
          </w:p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防水型</w:t>
            </w:r>
          </w:p>
        </w:tc>
        <w:tc>
          <w:tcPr>
            <w:tcW w:w="1666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シーラー</w:t>
            </w:r>
          </w:p>
        </w:tc>
        <w:tc>
          <w:tcPr>
            <w:tcW w:w="1249" w:type="dxa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18L</w:t>
            </w:r>
            <w:r>
              <w:rPr>
                <w:rFonts w:ascii="ＭＳ 明朝" w:eastAsia="ＭＳ 明朝" w:hAnsi="ＭＳ 明朝" w:cs="ＭＳ 明朝" w:hint="eastAsia"/>
                <w:szCs w:val="24"/>
                <w:highlight w:val="yellow"/>
              </w:rPr>
              <w:t>/缶</w:t>
            </w:r>
          </w:p>
        </w:tc>
        <w:tc>
          <w:tcPr>
            <w:tcW w:w="679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１</w:t>
            </w:r>
          </w:p>
        </w:tc>
        <w:tc>
          <w:tcPr>
            <w:tcW w:w="1028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0.10</w:t>
            </w:r>
          </w:p>
        </w:tc>
        <w:tc>
          <w:tcPr>
            <w:tcW w:w="1223" w:type="dxa"/>
            <w:vMerge w:val="restart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△△化学</w:t>
            </w:r>
          </w:p>
        </w:tc>
      </w:tr>
      <w:tr w:rsidR="00ED41A2" w:rsidTr="00ED41A2">
        <w:trPr>
          <w:trHeight w:val="210"/>
        </w:trPr>
        <w:tc>
          <w:tcPr>
            <w:tcW w:w="1327" w:type="dxa"/>
            <w:gridSpan w:val="2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22" w:type="dxa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下塗材</w:t>
            </w:r>
          </w:p>
        </w:tc>
        <w:tc>
          <w:tcPr>
            <w:tcW w:w="1249" w:type="dxa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18L</w:t>
            </w:r>
            <w:r>
              <w:rPr>
                <w:rFonts w:ascii="ＭＳ 明朝" w:eastAsia="ＭＳ 明朝" w:hAnsi="ＭＳ 明朝" w:cs="ＭＳ 明朝" w:hint="eastAsia"/>
                <w:szCs w:val="24"/>
                <w:highlight w:val="yellow"/>
              </w:rPr>
              <w:t>/缶</w:t>
            </w:r>
          </w:p>
        </w:tc>
        <w:tc>
          <w:tcPr>
            <w:tcW w:w="679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２</w:t>
            </w:r>
          </w:p>
        </w:tc>
        <w:tc>
          <w:tcPr>
            <w:tcW w:w="1028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1.00</w:t>
            </w:r>
          </w:p>
        </w:tc>
        <w:tc>
          <w:tcPr>
            <w:tcW w:w="1223" w:type="dxa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ED41A2" w:rsidTr="00ED41A2">
        <w:trPr>
          <w:trHeight w:val="210"/>
        </w:trPr>
        <w:tc>
          <w:tcPr>
            <w:tcW w:w="1327" w:type="dxa"/>
            <w:gridSpan w:val="2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22" w:type="dxa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主材</w:t>
            </w:r>
          </w:p>
        </w:tc>
        <w:tc>
          <w:tcPr>
            <w:tcW w:w="1249" w:type="dxa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18L</w:t>
            </w:r>
            <w:r>
              <w:rPr>
                <w:rFonts w:ascii="ＭＳ 明朝" w:eastAsia="ＭＳ 明朝" w:hAnsi="ＭＳ 明朝" w:cs="ＭＳ 明朝" w:hint="eastAsia"/>
                <w:szCs w:val="24"/>
                <w:highlight w:val="yellow"/>
              </w:rPr>
              <w:t>/缶</w:t>
            </w:r>
          </w:p>
        </w:tc>
        <w:tc>
          <w:tcPr>
            <w:tcW w:w="679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２</w:t>
            </w:r>
          </w:p>
        </w:tc>
        <w:tc>
          <w:tcPr>
            <w:tcW w:w="1028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0.25</w:t>
            </w:r>
          </w:p>
        </w:tc>
        <w:tc>
          <w:tcPr>
            <w:tcW w:w="1223" w:type="dxa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ED41A2" w:rsidTr="00ED41A2">
        <w:trPr>
          <w:trHeight w:val="240"/>
        </w:trPr>
        <w:tc>
          <w:tcPr>
            <w:tcW w:w="1327" w:type="dxa"/>
            <w:gridSpan w:val="2"/>
            <w:vMerge w:val="restart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49" w:type="dxa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679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028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23" w:type="dxa"/>
            <w:vMerge w:val="restart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ED41A2" w:rsidTr="00ED41A2">
        <w:trPr>
          <w:trHeight w:val="240"/>
        </w:trPr>
        <w:tc>
          <w:tcPr>
            <w:tcW w:w="1327" w:type="dxa"/>
            <w:gridSpan w:val="2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22" w:type="dxa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49" w:type="dxa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679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028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23" w:type="dxa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ED41A2" w:rsidTr="00ED41A2">
        <w:trPr>
          <w:trHeight w:val="240"/>
        </w:trPr>
        <w:tc>
          <w:tcPr>
            <w:tcW w:w="1327" w:type="dxa"/>
            <w:gridSpan w:val="2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22" w:type="dxa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49" w:type="dxa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679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028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23" w:type="dxa"/>
            <w:vMerge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</w:tr>
      <w:tr w:rsidR="00ED41A2" w:rsidTr="00ED41A2">
        <w:trPr>
          <w:trHeight w:val="402"/>
        </w:trPr>
        <w:tc>
          <w:tcPr>
            <w:tcW w:w="676" w:type="dxa"/>
            <w:tcBorders>
              <w:left w:val="nil"/>
              <w:right w:val="nil"/>
            </w:tcBorders>
          </w:tcPr>
          <w:p w:rsidR="00ED41A2" w:rsidRPr="00353741" w:rsidRDefault="00ED41A2" w:rsidP="00333678">
            <w:pPr>
              <w:rPr>
                <w:szCs w:val="24"/>
              </w:rPr>
            </w:pPr>
          </w:p>
        </w:tc>
        <w:tc>
          <w:tcPr>
            <w:tcW w:w="7818" w:type="dxa"/>
            <w:gridSpan w:val="7"/>
            <w:tcBorders>
              <w:left w:val="nil"/>
              <w:right w:val="nil"/>
            </w:tcBorders>
            <w:vAlign w:val="center"/>
          </w:tcPr>
          <w:p w:rsidR="00ED41A2" w:rsidRPr="00353741" w:rsidRDefault="00ED41A2" w:rsidP="00333678">
            <w:pPr>
              <w:rPr>
                <w:szCs w:val="24"/>
              </w:rPr>
            </w:pPr>
          </w:p>
        </w:tc>
      </w:tr>
      <w:tr w:rsidR="00ED41A2" w:rsidTr="00ED41A2">
        <w:trPr>
          <w:trHeight w:val="402"/>
        </w:trPr>
        <w:tc>
          <w:tcPr>
            <w:tcW w:w="676" w:type="dxa"/>
          </w:tcPr>
          <w:p w:rsidR="00ED41A2" w:rsidRPr="00353741" w:rsidRDefault="00ED41A2" w:rsidP="00333678">
            <w:pPr>
              <w:rPr>
                <w:szCs w:val="24"/>
              </w:rPr>
            </w:pPr>
          </w:p>
        </w:tc>
        <w:tc>
          <w:tcPr>
            <w:tcW w:w="7818" w:type="dxa"/>
            <w:gridSpan w:val="7"/>
            <w:vAlign w:val="center"/>
          </w:tcPr>
          <w:p w:rsidR="00ED41A2" w:rsidRPr="00963E7B" w:rsidRDefault="00ED41A2" w:rsidP="00333678">
            <w:pPr>
              <w:rPr>
                <w:szCs w:val="24"/>
                <w:highlight w:val="yellow"/>
              </w:rPr>
            </w:pPr>
            <w:r w:rsidRPr="00353741">
              <w:rPr>
                <w:rFonts w:hint="eastAsia"/>
                <w:szCs w:val="24"/>
              </w:rPr>
              <w:t>下地調整材</w:t>
            </w:r>
          </w:p>
        </w:tc>
      </w:tr>
      <w:tr w:rsidR="00ED41A2" w:rsidTr="00ED41A2">
        <w:trPr>
          <w:trHeight w:val="402"/>
        </w:trPr>
        <w:tc>
          <w:tcPr>
            <w:tcW w:w="1327" w:type="dxa"/>
            <w:gridSpan w:val="2"/>
            <w:vAlign w:val="center"/>
          </w:tcPr>
          <w:p w:rsidR="00ED41A2" w:rsidRPr="00353741" w:rsidRDefault="00ED41A2" w:rsidP="0033367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1322" w:type="dxa"/>
            <w:vAlign w:val="center"/>
          </w:tcPr>
          <w:p w:rsidR="00ED41A2" w:rsidRPr="00353741" w:rsidRDefault="00ED41A2" w:rsidP="0033367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種類</w:t>
            </w:r>
          </w:p>
        </w:tc>
        <w:tc>
          <w:tcPr>
            <w:tcW w:w="1666" w:type="dxa"/>
            <w:vAlign w:val="center"/>
          </w:tcPr>
          <w:p w:rsidR="00ED41A2" w:rsidRPr="00353741" w:rsidRDefault="00ED41A2" w:rsidP="0033367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材料</w:t>
            </w:r>
          </w:p>
        </w:tc>
        <w:tc>
          <w:tcPr>
            <w:tcW w:w="1249" w:type="dxa"/>
          </w:tcPr>
          <w:p w:rsidR="00ED41A2" w:rsidRDefault="00ED41A2" w:rsidP="00333678">
            <w:pPr>
              <w:jc w:val="center"/>
              <w:rPr>
                <w:szCs w:val="24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ED41A2" w:rsidRPr="00353741" w:rsidRDefault="00ED41A2" w:rsidP="0033367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下地</w:t>
            </w:r>
          </w:p>
        </w:tc>
        <w:tc>
          <w:tcPr>
            <w:tcW w:w="1223" w:type="dxa"/>
            <w:vAlign w:val="center"/>
          </w:tcPr>
          <w:p w:rsidR="00ED41A2" w:rsidRPr="00353741" w:rsidRDefault="00ED41A2" w:rsidP="0033367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製造</w:t>
            </w:r>
          </w:p>
        </w:tc>
      </w:tr>
      <w:tr w:rsidR="00ED41A2" w:rsidTr="00ED41A2">
        <w:trPr>
          <w:trHeight w:val="402"/>
        </w:trPr>
        <w:tc>
          <w:tcPr>
            <w:tcW w:w="1327" w:type="dxa"/>
            <w:gridSpan w:val="2"/>
            <w:vAlign w:val="center"/>
          </w:tcPr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可とう形外装塗材</w:t>
            </w:r>
            <w:r>
              <w:rPr>
                <w:rFonts w:hint="eastAsia"/>
                <w:szCs w:val="24"/>
                <w:highlight w:val="yellow"/>
              </w:rPr>
              <w:t>Si</w:t>
            </w:r>
          </w:p>
        </w:tc>
        <w:tc>
          <w:tcPr>
            <w:tcW w:w="1322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セメント系</w:t>
            </w:r>
          </w:p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下地調整材</w:t>
            </w:r>
          </w:p>
        </w:tc>
        <w:tc>
          <w:tcPr>
            <w:tcW w:w="1666" w:type="dxa"/>
            <w:vAlign w:val="center"/>
          </w:tcPr>
          <w:p w:rsidR="00ED41A2" w:rsidRPr="00353741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C-1</w:t>
            </w:r>
          </w:p>
        </w:tc>
        <w:tc>
          <w:tcPr>
            <w:tcW w:w="1249" w:type="dxa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ｺﾝｸﾘｰﾄ</w:t>
            </w:r>
          </w:p>
        </w:tc>
        <w:tc>
          <w:tcPr>
            <w:tcW w:w="1223" w:type="dxa"/>
            <w:vAlign w:val="center"/>
          </w:tcPr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□□技研</w:t>
            </w:r>
          </w:p>
        </w:tc>
      </w:tr>
      <w:tr w:rsidR="00ED41A2" w:rsidTr="00ED41A2">
        <w:trPr>
          <w:trHeight w:val="402"/>
        </w:trPr>
        <w:tc>
          <w:tcPr>
            <w:tcW w:w="1327" w:type="dxa"/>
            <w:gridSpan w:val="2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可とう形複層塗材</w:t>
            </w:r>
            <w:r>
              <w:rPr>
                <w:rFonts w:hint="eastAsia"/>
                <w:szCs w:val="24"/>
                <w:highlight w:val="yellow"/>
              </w:rPr>
              <w:t>CE</w:t>
            </w:r>
          </w:p>
        </w:tc>
        <w:tc>
          <w:tcPr>
            <w:tcW w:w="1322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セメント系</w:t>
            </w:r>
          </w:p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下地調整材</w:t>
            </w:r>
          </w:p>
        </w:tc>
        <w:tc>
          <w:tcPr>
            <w:tcW w:w="1666" w:type="dxa"/>
            <w:vAlign w:val="center"/>
          </w:tcPr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C-2</w:t>
            </w:r>
          </w:p>
        </w:tc>
        <w:tc>
          <w:tcPr>
            <w:tcW w:w="1249" w:type="dxa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ｺﾝｸﾘｰﾄ</w:t>
            </w:r>
          </w:p>
        </w:tc>
        <w:tc>
          <w:tcPr>
            <w:tcW w:w="1223" w:type="dxa"/>
            <w:vAlign w:val="center"/>
          </w:tcPr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□□技研</w:t>
            </w:r>
          </w:p>
        </w:tc>
      </w:tr>
      <w:tr w:rsidR="00ED41A2" w:rsidTr="00ED41A2">
        <w:trPr>
          <w:trHeight w:val="402"/>
        </w:trPr>
        <w:tc>
          <w:tcPr>
            <w:tcW w:w="1327" w:type="dxa"/>
            <w:gridSpan w:val="2"/>
            <w:vAlign w:val="center"/>
          </w:tcPr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322" w:type="dxa"/>
            <w:vAlign w:val="center"/>
          </w:tcPr>
          <w:p w:rsidR="00ED41A2" w:rsidRDefault="00ED41A2" w:rsidP="00333678">
            <w:pPr>
              <w:jc w:val="center"/>
              <w:rPr>
                <w:szCs w:val="24"/>
                <w:highlight w:val="yellow"/>
              </w:rPr>
            </w:pPr>
          </w:p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666" w:type="dxa"/>
            <w:vAlign w:val="center"/>
          </w:tcPr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49" w:type="dxa"/>
          </w:tcPr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223" w:type="dxa"/>
            <w:vAlign w:val="center"/>
          </w:tcPr>
          <w:p w:rsidR="00ED41A2" w:rsidRPr="00963E7B" w:rsidRDefault="00ED41A2" w:rsidP="00333678">
            <w:pPr>
              <w:jc w:val="center"/>
              <w:rPr>
                <w:szCs w:val="24"/>
                <w:highlight w:val="yellow"/>
              </w:rPr>
            </w:pPr>
          </w:p>
        </w:tc>
      </w:tr>
    </w:tbl>
    <w:p w:rsidR="009F1284" w:rsidRDefault="009F1284" w:rsidP="00FE159C">
      <w:pPr>
        <w:jc w:val="left"/>
      </w:pPr>
    </w:p>
    <w:p w:rsidR="0068436E" w:rsidRDefault="005615CB" w:rsidP="00FE159C">
      <w:pPr>
        <w:jc w:val="left"/>
      </w:pPr>
      <w:r>
        <w:rPr>
          <w:rFonts w:hint="eastAsia"/>
        </w:rPr>
        <w:lastRenderedPageBreak/>
        <w:t>７．３養生</w:t>
      </w:r>
      <w:r w:rsidR="00992B11">
        <w:rPr>
          <w:rFonts w:hint="eastAsia"/>
        </w:rPr>
        <w:t>その他</w:t>
      </w:r>
    </w:p>
    <w:p w:rsidR="009F1284" w:rsidRPr="0068436E" w:rsidRDefault="009F1284" w:rsidP="00FE159C">
      <w:pPr>
        <w:jc w:val="left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00277B48" wp14:editId="05B11B8D">
                <wp:simplePos x="0" y="0"/>
                <wp:positionH relativeFrom="column">
                  <wp:posOffset>-337185</wp:posOffset>
                </wp:positionH>
                <wp:positionV relativeFrom="paragraph">
                  <wp:posOffset>142240</wp:posOffset>
                </wp:positionV>
                <wp:extent cx="5947410" cy="1374775"/>
                <wp:effectExtent l="0" t="0" r="15240" b="158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1374775"/>
                        </a:xfrm>
                        <a:prstGeom prst="roundRect">
                          <a:avLst>
                            <a:gd name="adj" fmla="val 6561"/>
                          </a:avLst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5B6E3" id="角丸四角形 22" o:spid="_x0000_s1026" style="position:absolute;left:0;text-align:left;margin-left:-26.55pt;margin-top:11.2pt;width:468.3pt;height:108.25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" filled="f" strokecolor="#002060" strokeweight="1.25pt">
                <v:stroke joinstyle="miter"/>
              </v:roundrect>
            </w:pict>
          </mc:Fallback>
        </mc:AlternateConten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（１）養生</w: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日射・風除け・吹付材の飛散防止の為、足場や作業周辺へシート養生を行う。</w: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highlight w:val="yellow"/>
        </w:rPr>
        <w:t>(</w:t>
      </w:r>
      <w:r w:rsidRPr="00D63870">
        <w:rPr>
          <w:highlight w:val="yellow"/>
        </w:rPr>
        <w:t>２</w:t>
      </w:r>
      <w:r w:rsidRPr="00D63870">
        <w:rPr>
          <w:highlight w:val="yellow"/>
        </w:rPr>
        <w:t>)</w:t>
      </w:r>
      <w:r w:rsidRPr="00D63870">
        <w:rPr>
          <w:highlight w:val="yellow"/>
        </w:rPr>
        <w:t>その他</w: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吹付後足場解体を含め、仕上がり面にごみが付着しないよう、</w:t>
      </w:r>
    </w:p>
    <w:p w:rsidR="00B17630" w:rsidRDefault="009F1284" w:rsidP="009F1284">
      <w:pPr>
        <w:jc w:val="left"/>
      </w:pPr>
      <w:r w:rsidRPr="00D63870">
        <w:rPr>
          <w:rFonts w:hint="eastAsia"/>
          <w:highlight w:val="yellow"/>
        </w:rPr>
        <w:t>又損傷しない様に維持管理を行う。</w:t>
      </w:r>
    </w:p>
    <w:p w:rsidR="009F1284" w:rsidRDefault="009F1284" w:rsidP="009F1284">
      <w:pPr>
        <w:jc w:val="left"/>
      </w:pPr>
    </w:p>
    <w:p w:rsidR="009F1284" w:rsidRPr="0027410A" w:rsidRDefault="009F1284" w:rsidP="009F1284">
      <w:pPr>
        <w:jc w:val="left"/>
      </w:pPr>
    </w:p>
    <w:p w:rsidR="000C7A2A" w:rsidRDefault="009F1284" w:rsidP="00FE159C">
      <w:pPr>
        <w:jc w:val="left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112B4E5D" wp14:editId="456A05B3">
                <wp:simplePos x="0" y="0"/>
                <wp:positionH relativeFrom="column">
                  <wp:posOffset>-337185</wp:posOffset>
                </wp:positionH>
                <wp:positionV relativeFrom="paragraph">
                  <wp:posOffset>198755</wp:posOffset>
                </wp:positionV>
                <wp:extent cx="5947410" cy="3394075"/>
                <wp:effectExtent l="0" t="0" r="15240" b="158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3394075"/>
                        </a:xfrm>
                        <a:prstGeom prst="roundRect">
                          <a:avLst>
                            <a:gd name="adj" fmla="val 6561"/>
                          </a:avLst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70220" id="角丸四角形 23" o:spid="_x0000_s1026" style="position:absolute;left:0;text-align:left;margin-left:-26.55pt;margin-top:15.65pt;width:468.3pt;height:267.2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" filled="f" strokecolor="#002060" strokeweight="1.25pt">
                <v:stroke joinstyle="miter"/>
              </v:roundrect>
            </w:pict>
          </mc:Fallback>
        </mc:AlternateContent>
      </w:r>
      <w:r w:rsidR="000C7A2A">
        <w:rPr>
          <w:rFonts w:hint="eastAsia"/>
        </w:rPr>
        <w:t>７．４仮設計画</w:t>
      </w:r>
    </w:p>
    <w:p w:rsidR="009F1284" w:rsidRDefault="009F1284" w:rsidP="00FE159C">
      <w:pPr>
        <w:jc w:val="left"/>
      </w:pPr>
      <w:r w:rsidRPr="000141FA">
        <w:rPr>
          <w:noProof/>
          <w:highlight w:val="yellow"/>
        </w:rPr>
        <w:drawing>
          <wp:anchor distT="0" distB="0" distL="114300" distR="114300" simplePos="0" relativeHeight="251670527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80645</wp:posOffset>
            </wp:positionV>
            <wp:extent cx="3017520" cy="2072640"/>
            <wp:effectExtent l="0" t="0" r="0" b="381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（１）搬入はＡゲートを使用する。</w: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（２）車上より各階に設置された仮設ステージにロングスパンエレベーターにより揚重する。ステージの最大積載</w: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荷重は、〇〇トンである。</w:t>
      </w:r>
    </w:p>
    <w:p w:rsidR="000C7A2A" w:rsidRDefault="009F1284" w:rsidP="009F1284">
      <w:pPr>
        <w:jc w:val="left"/>
      </w:pPr>
      <w:r w:rsidRPr="00D63870">
        <w:rPr>
          <w:rFonts w:hint="eastAsia"/>
          <w:highlight w:val="yellow"/>
        </w:rPr>
        <w:t>（３）ステージの材料は、各階ｘ１－ｘ２、Ｙ４</w:t>
      </w:r>
      <w:r w:rsidRPr="00D63870">
        <w:rPr>
          <w:highlight w:val="yellow"/>
        </w:rPr>
        <w:t>-</w:t>
      </w:r>
      <w:r w:rsidRPr="00D63870">
        <w:rPr>
          <w:highlight w:val="yellow"/>
        </w:rPr>
        <w:t>Ｙ６通りの集積場に直ちに移動し</w:t>
      </w:r>
      <w:r w:rsidRPr="00D63870">
        <w:rPr>
          <w:rFonts w:hint="eastAsia"/>
          <w:highlight w:val="yellow"/>
        </w:rPr>
        <w:t>ストックする。</w:t>
      </w:r>
    </w:p>
    <w:p w:rsidR="009F1284" w:rsidRDefault="009F1284" w:rsidP="009F1284">
      <w:pPr>
        <w:jc w:val="left"/>
      </w:pPr>
    </w:p>
    <w:p w:rsidR="009F1284" w:rsidRDefault="009F1284" w:rsidP="009F128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D6F7565" wp14:editId="67F7858C">
                <wp:simplePos x="0" y="0"/>
                <wp:positionH relativeFrom="column">
                  <wp:posOffset>1344930</wp:posOffset>
                </wp:positionH>
                <wp:positionV relativeFrom="paragraph">
                  <wp:posOffset>222250</wp:posOffset>
                </wp:positionV>
                <wp:extent cx="2632710" cy="6889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021" w:rsidRPr="000141FA" w:rsidRDefault="00323021" w:rsidP="000141FA">
                            <w:pPr>
                              <w:rPr>
                                <w:b/>
                                <w:outline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現場からの</w:t>
                            </w: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指示ポイント</w:t>
                            </w:r>
                          </w:p>
                          <w:p w:rsidR="00323021" w:rsidRPr="000141FA" w:rsidRDefault="00323021" w:rsidP="000141FA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仮設計画図</w:t>
                            </w:r>
                            <w:r w:rsidRPr="000141FA">
                              <w:rPr>
                                <w:b/>
                                <w:outline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の</w:t>
                            </w:r>
                            <w:r w:rsidRPr="000141FA"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貼り付け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F75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05.9pt;margin-top:17.5pt;width:207.3pt;height:5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" filled="f" stroked="f">
                <v:textbox inset="5.85pt,.7pt,5.85pt,.7pt">
                  <w:txbxContent>
                    <w:p w:rsidR="00323021" w:rsidRPr="000141FA" w:rsidRDefault="00323021" w:rsidP="000141FA">
                      <w:pPr>
                        <w:rPr>
                          <w:b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現場からの</w:t>
                      </w:r>
                      <w:r>
                        <w:rPr>
                          <w:b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指示ポイント</w:t>
                      </w:r>
                    </w:p>
                    <w:p w:rsidR="00323021" w:rsidRPr="000141FA" w:rsidRDefault="00323021" w:rsidP="000141FA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仮設計画図</w:t>
                      </w:r>
                      <w:r w:rsidRPr="000141FA">
                        <w:rPr>
                          <w:b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の</w:t>
                      </w:r>
                      <w:r w:rsidRPr="000141FA">
                        <w:rPr>
                          <w:rFonts w:hint="eastAsia"/>
                          <w:b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貼り付け</w:t>
                      </w:r>
                      <w:r>
                        <w:rPr>
                          <w:rFonts w:hint="eastAsia"/>
                          <w:b/>
                          <w:outline/>
                          <w:color w:val="4472C4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9F1284" w:rsidRDefault="009F1284" w:rsidP="009F1284">
      <w:pPr>
        <w:jc w:val="left"/>
      </w:pPr>
    </w:p>
    <w:p w:rsidR="009F1284" w:rsidRDefault="009F1284" w:rsidP="009F1284">
      <w:pPr>
        <w:jc w:val="left"/>
      </w:pPr>
    </w:p>
    <w:p w:rsidR="009F1284" w:rsidRDefault="009F1284" w:rsidP="009F1284">
      <w:pPr>
        <w:jc w:val="left"/>
      </w:pPr>
    </w:p>
    <w:p w:rsidR="009F1284" w:rsidRDefault="009F1284" w:rsidP="009F1284">
      <w:pPr>
        <w:jc w:val="left"/>
      </w:pPr>
    </w:p>
    <w:p w:rsidR="009F1284" w:rsidRDefault="009F1284" w:rsidP="009F1284">
      <w:pPr>
        <w:jc w:val="left"/>
      </w:pPr>
    </w:p>
    <w:p w:rsidR="00FE159C" w:rsidRDefault="00FE159C" w:rsidP="00FE159C">
      <w:pPr>
        <w:jc w:val="left"/>
      </w:pPr>
      <w:r>
        <w:rPr>
          <w:rFonts w:hint="eastAsia"/>
        </w:rPr>
        <w:t>８．　安全事項</w:t>
      </w:r>
    </w:p>
    <w:p w:rsidR="009F1284" w:rsidRDefault="009F1284" w:rsidP="00FE159C">
      <w:pPr>
        <w:jc w:val="left"/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107F62C5" wp14:editId="01FCE8ED">
                <wp:simplePos x="0" y="0"/>
                <wp:positionH relativeFrom="column">
                  <wp:posOffset>-337185</wp:posOffset>
                </wp:positionH>
                <wp:positionV relativeFrom="paragraph">
                  <wp:posOffset>97155</wp:posOffset>
                </wp:positionV>
                <wp:extent cx="5947410" cy="2165350"/>
                <wp:effectExtent l="0" t="0" r="15240" b="2540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2165350"/>
                        </a:xfrm>
                        <a:prstGeom prst="roundRect">
                          <a:avLst>
                            <a:gd name="adj" fmla="val 10080"/>
                          </a:avLst>
                        </a:prstGeom>
                        <a:noFill/>
                        <a:ln w="15875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3A1E6" id="角丸四角形 24" o:spid="_x0000_s1026" style="position:absolute;left:0;text-align:left;margin-left:-26.55pt;margin-top:7.65pt;width:468.3pt;height:170.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" filled="f" strokecolor="#002060" strokeweight="1.25pt">
                <v:stroke joinstyle="miter"/>
              </v:roundrect>
            </w:pict>
          </mc:Fallback>
        </mc:AlternateConten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①</w:t>
      </w:r>
      <w:r w:rsidRPr="00D63870">
        <w:rPr>
          <w:highlight w:val="yellow"/>
        </w:rPr>
        <w:t>材料の保管は所定の場所とし、戸締りをするとともに置場内及びその周辺は</w: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火気厳禁の表示を行い消火器を備える。</w: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②</w:t>
      </w:r>
      <w:r w:rsidRPr="00D63870">
        <w:rPr>
          <w:highlight w:val="yellow"/>
        </w:rPr>
        <w:t>数量の把握を含めて整理整頓・火災防止・換気に注意すると共に</w: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危険物取扱い責任者を明記する。</w:t>
      </w:r>
    </w:p>
    <w:p w:rsidR="009F1284" w:rsidRPr="00D63870" w:rsidRDefault="009F1284" w:rsidP="009F1284">
      <w:pPr>
        <w:jc w:val="left"/>
        <w:rPr>
          <w:highlight w:val="yellow"/>
        </w:rPr>
      </w:pPr>
      <w:r w:rsidRPr="00D63870">
        <w:rPr>
          <w:rFonts w:hint="eastAsia"/>
          <w:highlight w:val="yellow"/>
        </w:rPr>
        <w:t>③</w:t>
      </w:r>
      <w:r w:rsidRPr="00D63870">
        <w:rPr>
          <w:highlight w:val="yellow"/>
        </w:rPr>
        <w:t>有機溶剤の取り扱いに関しては労働安全衛生法に基づいて行う。</w:t>
      </w:r>
    </w:p>
    <w:p w:rsidR="00F85500" w:rsidRDefault="009F1284" w:rsidP="009F1284">
      <w:pPr>
        <w:jc w:val="left"/>
      </w:pPr>
      <w:r w:rsidRPr="00D63870">
        <w:rPr>
          <w:rFonts w:hint="eastAsia"/>
          <w:highlight w:val="yellow"/>
        </w:rPr>
        <w:t>④</w:t>
      </w:r>
      <w:r w:rsidRPr="00D63870">
        <w:rPr>
          <w:highlight w:val="yellow"/>
        </w:rPr>
        <w:t>材料保管場所は作業終了後施錠管理する。</w:t>
      </w:r>
      <w:bookmarkStart w:id="0" w:name="_GoBack"/>
      <w:bookmarkEnd w:id="0"/>
    </w:p>
    <w:p w:rsidR="009F1284" w:rsidRDefault="009F1284" w:rsidP="00FE159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226A81" wp14:editId="2C5CD32C">
                <wp:simplePos x="0" y="0"/>
                <wp:positionH relativeFrom="column">
                  <wp:posOffset>453390</wp:posOffset>
                </wp:positionH>
                <wp:positionV relativeFrom="paragraph">
                  <wp:posOffset>147320</wp:posOffset>
                </wp:positionV>
                <wp:extent cx="4314825" cy="447675"/>
                <wp:effectExtent l="0" t="0" r="28575" b="28575"/>
                <wp:wrapNone/>
                <wp:docPr id="339" name="テキスト ボックス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447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:rsidR="00323021" w:rsidRPr="00333678" w:rsidRDefault="00323021" w:rsidP="00333678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2AE5"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個々の</w:t>
                            </w:r>
                            <w:r w:rsidRPr="00BF2AE5">
                              <w:rPr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現場の特徴を</w:t>
                            </w:r>
                            <w:r w:rsidRPr="00BF2AE5"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反映させる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6A81" id="テキスト ボックス 339" o:spid="_x0000_s1027" type="#_x0000_t202" style="position:absolute;margin-left:35.7pt;margin-top:11.6pt;width:339.75pt;height:35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" filled="f" strokecolor="#5b9bd5" strokeweight="1pt">
                <v:textbox inset="5.85pt,.7pt,5.85pt,.7pt">
                  <w:txbxContent>
                    <w:p w:rsidR="00323021" w:rsidRPr="00333678" w:rsidRDefault="00323021" w:rsidP="00333678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F2AE5">
                        <w:rPr>
                          <w:rFonts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個々の</w:t>
                      </w:r>
                      <w:r w:rsidRPr="00BF2AE5">
                        <w:rPr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現場の特徴を</w:t>
                      </w:r>
                      <w:r w:rsidRPr="00BF2AE5">
                        <w:rPr>
                          <w:rFonts w:hint="eastAsia"/>
                          <w:b/>
                          <w:outline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反映させる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9F1284" w:rsidRDefault="009F1284" w:rsidP="00FE159C">
      <w:pPr>
        <w:jc w:val="left"/>
      </w:pPr>
    </w:p>
    <w:p w:rsidR="009F1284" w:rsidRDefault="009F1284" w:rsidP="00FE159C">
      <w:pPr>
        <w:jc w:val="left"/>
      </w:pPr>
    </w:p>
    <w:p w:rsidR="009F1284" w:rsidRDefault="009F1284" w:rsidP="00FE159C">
      <w:pPr>
        <w:jc w:val="left"/>
      </w:pPr>
    </w:p>
    <w:p w:rsidR="00F85500" w:rsidRDefault="00F85500" w:rsidP="00FE159C">
      <w:pPr>
        <w:jc w:val="left"/>
      </w:pPr>
      <w:r>
        <w:rPr>
          <w:rFonts w:hint="eastAsia"/>
        </w:rPr>
        <w:t>９．施工用要領書</w:t>
      </w:r>
    </w:p>
    <w:p w:rsidR="009F1284" w:rsidRDefault="009F1284" w:rsidP="00FE159C">
      <w:pPr>
        <w:jc w:val="left"/>
      </w:pPr>
    </w:p>
    <w:p w:rsidR="009F1284" w:rsidRDefault="009F1284" w:rsidP="00FE159C">
      <w:pPr>
        <w:jc w:val="left"/>
      </w:pPr>
    </w:p>
    <w:p w:rsidR="00F85500" w:rsidRDefault="0008272E" w:rsidP="00FE159C">
      <w:pPr>
        <w:jc w:val="left"/>
      </w:pPr>
      <w:r>
        <w:rPr>
          <w:rFonts w:hint="eastAsia"/>
        </w:rPr>
        <w:t xml:space="preserve">　　別冊</w:t>
      </w:r>
    </w:p>
    <w:p w:rsidR="00494037" w:rsidRDefault="00494037" w:rsidP="00FE159C">
      <w:pPr>
        <w:jc w:val="left"/>
      </w:pPr>
    </w:p>
    <w:p w:rsidR="00494037" w:rsidRDefault="009F1284" w:rsidP="00FE159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3DFEF5" wp14:editId="006AF1D2">
                <wp:simplePos x="0" y="0"/>
                <wp:positionH relativeFrom="margin">
                  <wp:posOffset>912495</wp:posOffset>
                </wp:positionH>
                <wp:positionV relativeFrom="paragraph">
                  <wp:posOffset>35560</wp:posOffset>
                </wp:positionV>
                <wp:extent cx="3861435" cy="1828800"/>
                <wp:effectExtent l="0" t="0" r="24765" b="203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:rsidR="00323021" w:rsidRPr="00333678" w:rsidRDefault="00323021" w:rsidP="00EC5B39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33678"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施工要領書は</w:t>
                            </w:r>
                          </w:p>
                          <w:p w:rsidR="00323021" w:rsidRPr="00333678" w:rsidRDefault="00323021" w:rsidP="00EC5B39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33678"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この施工計画書を</w:t>
                            </w:r>
                            <w:r w:rsidRPr="00333678">
                              <w:rPr>
                                <w:b/>
                                <w:outline/>
                                <w:color w:val="4472C4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基に</w:t>
                            </w:r>
                          </w:p>
                          <w:p w:rsidR="00323021" w:rsidRPr="00333678" w:rsidRDefault="00323021" w:rsidP="00EC5B39">
                            <w:pPr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33678">
                              <w:rPr>
                                <w:rFonts w:hint="eastAsia"/>
                                <w:b/>
                                <w:outline/>
                                <w:color w:val="4472C4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１次</w:t>
                            </w:r>
                            <w:r w:rsidRPr="00333678">
                              <w:rPr>
                                <w:b/>
                                <w:outline/>
                                <w:color w:val="4472C4" w:themeColor="accent5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下請けが作成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3DFEF5" id="テキスト ボックス 13" o:spid="_x0000_s1028" type="#_x0000_t202" style="position:absolute;margin-left:71.85pt;margin-top:2.8pt;width:304.05pt;height:2in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" filled="f" strokecolor="#5b9bd5" strokeweight="1pt">
                <v:textbox style="mso-fit-shape-to-text:t" inset="5.85pt,.7pt,5.85pt,.7pt">
                  <w:txbxContent>
                    <w:p w:rsidR="00323021" w:rsidRPr="00333678" w:rsidRDefault="00323021" w:rsidP="00EC5B39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33678">
                        <w:rPr>
                          <w:rFonts w:hint="eastAsia"/>
                          <w:b/>
                          <w:outline/>
                          <w:color w:val="4472C4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施工要領書は</w:t>
                      </w:r>
                    </w:p>
                    <w:p w:rsidR="00323021" w:rsidRPr="00333678" w:rsidRDefault="00323021" w:rsidP="00EC5B39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33678">
                        <w:rPr>
                          <w:rFonts w:hint="eastAsia"/>
                          <w:b/>
                          <w:outline/>
                          <w:color w:val="4472C4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この施工計画書を</w:t>
                      </w:r>
                      <w:r w:rsidRPr="00333678">
                        <w:rPr>
                          <w:b/>
                          <w:outline/>
                          <w:color w:val="4472C4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基に</w:t>
                      </w:r>
                    </w:p>
                    <w:p w:rsidR="00323021" w:rsidRPr="00333678" w:rsidRDefault="00323021" w:rsidP="00EC5B39">
                      <w:pPr>
                        <w:jc w:val="center"/>
                        <w:rPr>
                          <w:b/>
                          <w:outline/>
                          <w:color w:val="4472C4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33678">
                        <w:rPr>
                          <w:rFonts w:hint="eastAsia"/>
                          <w:b/>
                          <w:outline/>
                          <w:color w:val="4472C4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１次</w:t>
                      </w:r>
                      <w:r w:rsidRPr="00333678">
                        <w:rPr>
                          <w:b/>
                          <w:outline/>
                          <w:color w:val="4472C4" w:themeColor="accent5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下請けが作成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5056" w:rsidRDefault="00B35056" w:rsidP="00FE159C">
      <w:pPr>
        <w:jc w:val="left"/>
      </w:pPr>
    </w:p>
    <w:sectPr w:rsidR="00B35056" w:rsidSect="00CF3F8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021" w:rsidRDefault="00323021" w:rsidP="0058236F">
      <w:r>
        <w:separator/>
      </w:r>
    </w:p>
  </w:endnote>
  <w:endnote w:type="continuationSeparator" w:id="0">
    <w:p w:rsidR="00323021" w:rsidRDefault="00323021" w:rsidP="0058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021" w:rsidRDefault="00323021" w:rsidP="0058236F">
      <w:r>
        <w:separator/>
      </w:r>
    </w:p>
  </w:footnote>
  <w:footnote w:type="continuationSeparator" w:id="0">
    <w:p w:rsidR="00323021" w:rsidRDefault="00323021" w:rsidP="00582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5356"/>
    <w:multiLevelType w:val="hybridMultilevel"/>
    <w:tmpl w:val="80A22CE4"/>
    <w:lvl w:ilvl="0" w:tplc="48C8A3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2273E"/>
    <w:multiLevelType w:val="hybridMultilevel"/>
    <w:tmpl w:val="C9508ED8"/>
    <w:lvl w:ilvl="0" w:tplc="262A9C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277EA"/>
    <w:multiLevelType w:val="multilevel"/>
    <w:tmpl w:val="1AACB64E"/>
    <w:lvl w:ilvl="0">
      <w:start w:val="1"/>
      <w:numFmt w:val="decimalFullWidth"/>
      <w:lvlText w:val="%1"/>
      <w:lvlJc w:val="left"/>
      <w:pPr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825D04"/>
    <w:multiLevelType w:val="hybridMultilevel"/>
    <w:tmpl w:val="2C807136"/>
    <w:lvl w:ilvl="0" w:tplc="70EEB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E831A4"/>
    <w:multiLevelType w:val="hybridMultilevel"/>
    <w:tmpl w:val="018A53BA"/>
    <w:lvl w:ilvl="0" w:tplc="D89682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0F3083"/>
    <w:multiLevelType w:val="hybridMultilevel"/>
    <w:tmpl w:val="EA426688"/>
    <w:lvl w:ilvl="0" w:tplc="C9F2C6DE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C4F79"/>
    <w:multiLevelType w:val="hybridMultilevel"/>
    <w:tmpl w:val="A508CF0A"/>
    <w:lvl w:ilvl="0" w:tplc="1B18CE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C10B78"/>
    <w:multiLevelType w:val="hybridMultilevel"/>
    <w:tmpl w:val="CD248A7A"/>
    <w:lvl w:ilvl="0" w:tplc="50FE6F9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942994"/>
    <w:multiLevelType w:val="multilevel"/>
    <w:tmpl w:val="A2C6272A"/>
    <w:lvl w:ilvl="0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FullWidth"/>
      <w:lvlText w:val="%1．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ind w:left="720" w:hanging="720"/>
      </w:pPr>
      <w:rPr>
        <w:rFonts w:hint="default"/>
      </w:rPr>
    </w:lvl>
  </w:abstractNum>
  <w:abstractNum w:abstractNumId="9" w15:restartNumberingAfterBreak="0">
    <w:nsid w:val="257F258E"/>
    <w:multiLevelType w:val="hybridMultilevel"/>
    <w:tmpl w:val="E03864A2"/>
    <w:lvl w:ilvl="0" w:tplc="556694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FA541C"/>
    <w:multiLevelType w:val="hybridMultilevel"/>
    <w:tmpl w:val="C122CC46"/>
    <w:lvl w:ilvl="0" w:tplc="DD443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E0D8D"/>
    <w:multiLevelType w:val="hybridMultilevel"/>
    <w:tmpl w:val="AF946B20"/>
    <w:lvl w:ilvl="0" w:tplc="E7425AE0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6152CE"/>
    <w:multiLevelType w:val="hybridMultilevel"/>
    <w:tmpl w:val="ADC4AF40"/>
    <w:lvl w:ilvl="0" w:tplc="761465B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50E9F"/>
    <w:multiLevelType w:val="hybridMultilevel"/>
    <w:tmpl w:val="5CEA09A6"/>
    <w:lvl w:ilvl="0" w:tplc="CBF86A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4E4A6D"/>
    <w:multiLevelType w:val="hybridMultilevel"/>
    <w:tmpl w:val="4522B5EE"/>
    <w:lvl w:ilvl="0" w:tplc="F0AE0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BB581F"/>
    <w:multiLevelType w:val="hybridMultilevel"/>
    <w:tmpl w:val="5F386B36"/>
    <w:lvl w:ilvl="0" w:tplc="2E94650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2573B1"/>
    <w:multiLevelType w:val="hybridMultilevel"/>
    <w:tmpl w:val="44865030"/>
    <w:lvl w:ilvl="0" w:tplc="F8765C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C9542B4"/>
    <w:multiLevelType w:val="hybridMultilevel"/>
    <w:tmpl w:val="3368A2E4"/>
    <w:lvl w:ilvl="0" w:tplc="27486E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636C7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0D7A0D"/>
    <w:multiLevelType w:val="hybridMultilevel"/>
    <w:tmpl w:val="9A868228"/>
    <w:lvl w:ilvl="0" w:tplc="E6BE8B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E83429"/>
    <w:multiLevelType w:val="hybridMultilevel"/>
    <w:tmpl w:val="68D65E9E"/>
    <w:lvl w:ilvl="0" w:tplc="31420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A9079C"/>
    <w:multiLevelType w:val="hybridMultilevel"/>
    <w:tmpl w:val="D72C5794"/>
    <w:lvl w:ilvl="0" w:tplc="3A984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A51E03"/>
    <w:multiLevelType w:val="hybridMultilevel"/>
    <w:tmpl w:val="34E81A3A"/>
    <w:lvl w:ilvl="0" w:tplc="0AF246F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8"/>
  </w:num>
  <w:num w:numId="5">
    <w:abstractNumId w:val="4"/>
  </w:num>
  <w:num w:numId="6">
    <w:abstractNumId w:val="11"/>
  </w:num>
  <w:num w:numId="7">
    <w:abstractNumId w:val="5"/>
  </w:num>
  <w:num w:numId="8">
    <w:abstractNumId w:val="14"/>
  </w:num>
  <w:num w:numId="9">
    <w:abstractNumId w:val="10"/>
  </w:num>
  <w:num w:numId="10">
    <w:abstractNumId w:val="0"/>
  </w:num>
  <w:num w:numId="11">
    <w:abstractNumId w:val="1"/>
  </w:num>
  <w:num w:numId="12">
    <w:abstractNumId w:val="20"/>
  </w:num>
  <w:num w:numId="13">
    <w:abstractNumId w:val="15"/>
  </w:num>
  <w:num w:numId="14">
    <w:abstractNumId w:val="6"/>
  </w:num>
  <w:num w:numId="15">
    <w:abstractNumId w:val="7"/>
  </w:num>
  <w:num w:numId="16">
    <w:abstractNumId w:val="12"/>
  </w:num>
  <w:num w:numId="17">
    <w:abstractNumId w:val="17"/>
  </w:num>
  <w:num w:numId="18">
    <w:abstractNumId w:val="3"/>
  </w:num>
  <w:num w:numId="19">
    <w:abstractNumId w:val="13"/>
  </w:num>
  <w:num w:numId="20">
    <w:abstractNumId w:val="19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05"/>
    <w:rsid w:val="000141FA"/>
    <w:rsid w:val="00037DF1"/>
    <w:rsid w:val="000667E2"/>
    <w:rsid w:val="000711A3"/>
    <w:rsid w:val="00071903"/>
    <w:rsid w:val="000776DB"/>
    <w:rsid w:val="0008272E"/>
    <w:rsid w:val="00087388"/>
    <w:rsid w:val="00091E97"/>
    <w:rsid w:val="000B1674"/>
    <w:rsid w:val="000B5730"/>
    <w:rsid w:val="000C40BD"/>
    <w:rsid w:val="000C7A2A"/>
    <w:rsid w:val="000E7B41"/>
    <w:rsid w:val="000F5055"/>
    <w:rsid w:val="00102639"/>
    <w:rsid w:val="0011250D"/>
    <w:rsid w:val="00161026"/>
    <w:rsid w:val="0018579C"/>
    <w:rsid w:val="001A588A"/>
    <w:rsid w:val="001D770B"/>
    <w:rsid w:val="001F11F5"/>
    <w:rsid w:val="001F142E"/>
    <w:rsid w:val="001F2FA4"/>
    <w:rsid w:val="0022244D"/>
    <w:rsid w:val="00264A2C"/>
    <w:rsid w:val="00264F72"/>
    <w:rsid w:val="00271205"/>
    <w:rsid w:val="0027410A"/>
    <w:rsid w:val="0028275A"/>
    <w:rsid w:val="00292C1B"/>
    <w:rsid w:val="002B0D3E"/>
    <w:rsid w:val="002B78DB"/>
    <w:rsid w:val="002C671F"/>
    <w:rsid w:val="002F152F"/>
    <w:rsid w:val="002F2198"/>
    <w:rsid w:val="002F54AE"/>
    <w:rsid w:val="00323021"/>
    <w:rsid w:val="0032732F"/>
    <w:rsid w:val="00327ADE"/>
    <w:rsid w:val="00333678"/>
    <w:rsid w:val="00346602"/>
    <w:rsid w:val="00353741"/>
    <w:rsid w:val="00353C29"/>
    <w:rsid w:val="0037209A"/>
    <w:rsid w:val="00384120"/>
    <w:rsid w:val="00387884"/>
    <w:rsid w:val="00390260"/>
    <w:rsid w:val="003B0D00"/>
    <w:rsid w:val="003B2B79"/>
    <w:rsid w:val="003B5B77"/>
    <w:rsid w:val="003C32D0"/>
    <w:rsid w:val="0041533D"/>
    <w:rsid w:val="004243EC"/>
    <w:rsid w:val="00436F64"/>
    <w:rsid w:val="004835E6"/>
    <w:rsid w:val="00491213"/>
    <w:rsid w:val="00494037"/>
    <w:rsid w:val="004941FA"/>
    <w:rsid w:val="004A60F8"/>
    <w:rsid w:val="004E370F"/>
    <w:rsid w:val="00501D06"/>
    <w:rsid w:val="00502422"/>
    <w:rsid w:val="00510B10"/>
    <w:rsid w:val="00520BFE"/>
    <w:rsid w:val="005277BC"/>
    <w:rsid w:val="00527DA0"/>
    <w:rsid w:val="00541E0B"/>
    <w:rsid w:val="00555017"/>
    <w:rsid w:val="005571A0"/>
    <w:rsid w:val="005615CB"/>
    <w:rsid w:val="00570C38"/>
    <w:rsid w:val="0057663D"/>
    <w:rsid w:val="0058236F"/>
    <w:rsid w:val="00591DCC"/>
    <w:rsid w:val="005978AA"/>
    <w:rsid w:val="005C07DA"/>
    <w:rsid w:val="005D3FBA"/>
    <w:rsid w:val="0061499C"/>
    <w:rsid w:val="00625FC9"/>
    <w:rsid w:val="00634533"/>
    <w:rsid w:val="00674ABF"/>
    <w:rsid w:val="006768DB"/>
    <w:rsid w:val="0068436E"/>
    <w:rsid w:val="006B13FF"/>
    <w:rsid w:val="006C4C62"/>
    <w:rsid w:val="006E2DD2"/>
    <w:rsid w:val="00712209"/>
    <w:rsid w:val="00734567"/>
    <w:rsid w:val="00790B94"/>
    <w:rsid w:val="00792074"/>
    <w:rsid w:val="007A3BD9"/>
    <w:rsid w:val="007C039D"/>
    <w:rsid w:val="007C168B"/>
    <w:rsid w:val="007F1CC5"/>
    <w:rsid w:val="00814CF2"/>
    <w:rsid w:val="0082396E"/>
    <w:rsid w:val="0085273E"/>
    <w:rsid w:val="00897B51"/>
    <w:rsid w:val="008B2037"/>
    <w:rsid w:val="008D6FA9"/>
    <w:rsid w:val="00915110"/>
    <w:rsid w:val="00963E7B"/>
    <w:rsid w:val="00965E55"/>
    <w:rsid w:val="00992A65"/>
    <w:rsid w:val="00992B11"/>
    <w:rsid w:val="009966FE"/>
    <w:rsid w:val="009C4D33"/>
    <w:rsid w:val="009D1126"/>
    <w:rsid w:val="009F1284"/>
    <w:rsid w:val="009F3A02"/>
    <w:rsid w:val="00A12B6D"/>
    <w:rsid w:val="00A1485D"/>
    <w:rsid w:val="00A352C4"/>
    <w:rsid w:val="00A4503B"/>
    <w:rsid w:val="00A459C0"/>
    <w:rsid w:val="00A602A2"/>
    <w:rsid w:val="00A61A29"/>
    <w:rsid w:val="00A727F7"/>
    <w:rsid w:val="00A75326"/>
    <w:rsid w:val="00A83F1D"/>
    <w:rsid w:val="00AB4EC9"/>
    <w:rsid w:val="00AC68C0"/>
    <w:rsid w:val="00AD76DB"/>
    <w:rsid w:val="00AE430D"/>
    <w:rsid w:val="00B05E00"/>
    <w:rsid w:val="00B12F4D"/>
    <w:rsid w:val="00B17630"/>
    <w:rsid w:val="00B35056"/>
    <w:rsid w:val="00B429EC"/>
    <w:rsid w:val="00B55220"/>
    <w:rsid w:val="00B7119F"/>
    <w:rsid w:val="00B77DAE"/>
    <w:rsid w:val="00B84F6F"/>
    <w:rsid w:val="00B93C6A"/>
    <w:rsid w:val="00B960BD"/>
    <w:rsid w:val="00BB3331"/>
    <w:rsid w:val="00BC6DEF"/>
    <w:rsid w:val="00BD661A"/>
    <w:rsid w:val="00BE04C6"/>
    <w:rsid w:val="00BF22FB"/>
    <w:rsid w:val="00BF2AE5"/>
    <w:rsid w:val="00BF3E55"/>
    <w:rsid w:val="00C06050"/>
    <w:rsid w:val="00C3314B"/>
    <w:rsid w:val="00C44ED0"/>
    <w:rsid w:val="00C70210"/>
    <w:rsid w:val="00C80B93"/>
    <w:rsid w:val="00C9150E"/>
    <w:rsid w:val="00C979F2"/>
    <w:rsid w:val="00CA2BE6"/>
    <w:rsid w:val="00CB2081"/>
    <w:rsid w:val="00CC4DBA"/>
    <w:rsid w:val="00CD280D"/>
    <w:rsid w:val="00CE5EA9"/>
    <w:rsid w:val="00CF3F86"/>
    <w:rsid w:val="00D12196"/>
    <w:rsid w:val="00D43FAC"/>
    <w:rsid w:val="00D63870"/>
    <w:rsid w:val="00D9287A"/>
    <w:rsid w:val="00DB6F66"/>
    <w:rsid w:val="00DD109B"/>
    <w:rsid w:val="00DE1682"/>
    <w:rsid w:val="00DF7C58"/>
    <w:rsid w:val="00E07F8D"/>
    <w:rsid w:val="00E42B3A"/>
    <w:rsid w:val="00E52BB9"/>
    <w:rsid w:val="00E60F4A"/>
    <w:rsid w:val="00E6263C"/>
    <w:rsid w:val="00E66512"/>
    <w:rsid w:val="00E8688E"/>
    <w:rsid w:val="00E934B4"/>
    <w:rsid w:val="00EB6DB3"/>
    <w:rsid w:val="00EC5B39"/>
    <w:rsid w:val="00ED41A2"/>
    <w:rsid w:val="00F13E77"/>
    <w:rsid w:val="00F41629"/>
    <w:rsid w:val="00F54682"/>
    <w:rsid w:val="00F552B7"/>
    <w:rsid w:val="00F62C2D"/>
    <w:rsid w:val="00F7542D"/>
    <w:rsid w:val="00F84086"/>
    <w:rsid w:val="00F85500"/>
    <w:rsid w:val="00F94A7E"/>
    <w:rsid w:val="00FC4E36"/>
    <w:rsid w:val="00FD0711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33C9F-7470-4838-B2D8-FB63AD79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50"/>
    <w:pPr>
      <w:widowControl w:val="0"/>
      <w:jc w:val="both"/>
    </w:pPr>
    <w:rPr>
      <w:rFonts w:eastAsia="HGP教科書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09A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915110"/>
  </w:style>
  <w:style w:type="character" w:customStyle="1" w:styleId="a6">
    <w:name w:val="日付 (文字)"/>
    <w:basedOn w:val="a0"/>
    <w:link w:val="a5"/>
    <w:uiPriority w:val="99"/>
    <w:semiHidden/>
    <w:rsid w:val="00915110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6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4F7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23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236F"/>
    <w:rPr>
      <w:rFonts w:eastAsia="HGP教科書体"/>
      <w:sz w:val="24"/>
    </w:rPr>
  </w:style>
  <w:style w:type="paragraph" w:styleId="ab">
    <w:name w:val="footer"/>
    <w:basedOn w:val="a"/>
    <w:link w:val="ac"/>
    <w:uiPriority w:val="99"/>
    <w:unhideWhenUsed/>
    <w:rsid w:val="005823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236F"/>
    <w:rPr>
      <w:rFonts w:eastAsia="HGP教科書体"/>
      <w:sz w:val="24"/>
    </w:rPr>
  </w:style>
  <w:style w:type="character" w:styleId="ad">
    <w:name w:val="annotation reference"/>
    <w:basedOn w:val="a0"/>
    <w:uiPriority w:val="99"/>
    <w:semiHidden/>
    <w:unhideWhenUsed/>
    <w:rsid w:val="00F8550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550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85500"/>
    <w:rPr>
      <w:rFonts w:eastAsia="HGP教科書体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55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85500"/>
    <w:rPr>
      <w:rFonts w:eastAsia="HGP教科書体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075A-E134-4E9E-8C6F-6534BCE4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3212</TotalTime>
  <Pages>9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頓花　敏修</cp:lastModifiedBy>
  <cp:revision>51</cp:revision>
  <cp:lastPrinted>2023-05-22T07:08:00Z</cp:lastPrinted>
  <dcterms:created xsi:type="dcterms:W3CDTF">2021-07-12T07:20:00Z</dcterms:created>
  <dcterms:modified xsi:type="dcterms:W3CDTF">2023-05-31T05:11:00Z</dcterms:modified>
</cp:coreProperties>
</file>