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DDF" w:rsidRDefault="008E4DDF" w:rsidP="00FF043C">
      <w:pPr>
        <w:rPr>
          <w:u w:val="single"/>
        </w:rPr>
      </w:pPr>
    </w:p>
    <w:p w:rsidR="00FF043C" w:rsidRPr="002052AF" w:rsidRDefault="00FF043C" w:rsidP="00FF043C">
      <w:pPr>
        <w:rPr>
          <w:u w:val="single"/>
        </w:rPr>
      </w:pPr>
      <w:r w:rsidRPr="002052AF">
        <w:rPr>
          <w:rFonts w:hint="eastAsia"/>
          <w:u w:val="single"/>
        </w:rPr>
        <w:t>（物件の表示）：</w:t>
      </w:r>
      <w:r w:rsidRPr="002052AF">
        <w:rPr>
          <w:rFonts w:hint="eastAsia"/>
          <w:u w:val="single"/>
        </w:rPr>
        <w:t xml:space="preserve">                                                                </w:t>
      </w:r>
      <w:r>
        <w:rPr>
          <w:rFonts w:hint="eastAsia"/>
          <w:u w:val="single"/>
        </w:rPr>
        <w:t xml:space="preserve">　　</w:t>
      </w:r>
      <w:r w:rsidR="007D174E">
        <w:rPr>
          <w:rFonts w:hint="eastAsia"/>
          <w:u w:val="single"/>
        </w:rPr>
        <w:t xml:space="preserve">　　</w:t>
      </w:r>
    </w:p>
    <w:p w:rsidR="00FF043C" w:rsidRDefault="00FF043C" w:rsidP="00434D01"/>
    <w:p w:rsidR="001F463D" w:rsidRPr="001F463D" w:rsidRDefault="001F463D" w:rsidP="001F463D">
      <w:pPr>
        <w:jc w:val="center"/>
        <w:rPr>
          <w:b/>
          <w:sz w:val="26"/>
          <w:szCs w:val="26"/>
        </w:rPr>
      </w:pPr>
      <w:r w:rsidRPr="001F463D">
        <w:rPr>
          <w:rFonts w:hint="eastAsia"/>
          <w:b/>
          <w:sz w:val="26"/>
          <w:szCs w:val="26"/>
        </w:rPr>
        <w:t>誓</w:t>
      </w:r>
      <w:r w:rsidRPr="001F463D">
        <w:rPr>
          <w:rFonts w:hint="eastAsia"/>
          <w:b/>
          <w:sz w:val="26"/>
          <w:szCs w:val="26"/>
        </w:rPr>
        <w:t xml:space="preserve"> </w:t>
      </w:r>
      <w:r w:rsidRPr="001F463D">
        <w:rPr>
          <w:rFonts w:hint="eastAsia"/>
          <w:b/>
          <w:sz w:val="26"/>
          <w:szCs w:val="26"/>
        </w:rPr>
        <w:t>約</w:t>
      </w:r>
      <w:r w:rsidRPr="001F463D">
        <w:rPr>
          <w:rFonts w:hint="eastAsia"/>
          <w:b/>
          <w:sz w:val="26"/>
          <w:szCs w:val="26"/>
        </w:rPr>
        <w:t xml:space="preserve"> </w:t>
      </w:r>
      <w:r w:rsidRPr="001F463D">
        <w:rPr>
          <w:rFonts w:hint="eastAsia"/>
          <w:b/>
          <w:sz w:val="26"/>
          <w:szCs w:val="26"/>
        </w:rPr>
        <w:t>書</w:t>
      </w:r>
    </w:p>
    <w:p w:rsidR="009B6E66" w:rsidRDefault="009B6E66" w:rsidP="00434D01"/>
    <w:p w:rsidR="00434D01" w:rsidRDefault="00434D01" w:rsidP="008321BE">
      <w:pPr>
        <w:ind w:firstLineChars="100" w:firstLine="210"/>
      </w:pPr>
      <w:r>
        <w:rPr>
          <w:rFonts w:hint="eastAsia"/>
        </w:rPr>
        <w:t>私は、</w:t>
      </w:r>
      <w:r w:rsidR="00764E73">
        <w:rPr>
          <w:rFonts w:hint="eastAsia"/>
        </w:rPr>
        <w:t>岸和田</w:t>
      </w:r>
      <w:r>
        <w:rPr>
          <w:rFonts w:hint="eastAsia"/>
        </w:rPr>
        <w:t>市が</w:t>
      </w:r>
      <w:r w:rsidR="00764E73">
        <w:rPr>
          <w:rFonts w:hint="eastAsia"/>
        </w:rPr>
        <w:t>岸和田</w:t>
      </w:r>
      <w:r>
        <w:rPr>
          <w:rFonts w:hint="eastAsia"/>
        </w:rPr>
        <w:t>市暴力団排除条例に基づき、</w:t>
      </w:r>
      <w:r w:rsidR="00FD2AF7">
        <w:rPr>
          <w:rFonts w:hint="eastAsia"/>
        </w:rPr>
        <w:t>不動産又は物品の売払い、貸付け</w:t>
      </w:r>
      <w:r>
        <w:rPr>
          <w:rFonts w:hint="eastAsia"/>
        </w:rPr>
        <w:t>から、暴力団を利することとならないように、暴力団員又は暴力団密接関係者を入札、契約等から排除していることを承知したうえで、次に掲げる事項を誓約します。</w:t>
      </w:r>
    </w:p>
    <w:p w:rsidR="00474FA4" w:rsidRDefault="00474FA4" w:rsidP="008321BE">
      <w:pPr>
        <w:ind w:firstLineChars="100" w:firstLine="210"/>
      </w:pPr>
    </w:p>
    <w:p w:rsidR="00434D01" w:rsidRDefault="00434D01" w:rsidP="009D29A1">
      <w:pPr>
        <w:ind w:left="210" w:hangingChars="100" w:hanging="210"/>
      </w:pPr>
      <w:r>
        <w:rPr>
          <w:rFonts w:hint="eastAsia"/>
        </w:rPr>
        <w:t>１</w:t>
      </w:r>
      <w:r>
        <w:rPr>
          <w:rFonts w:hint="eastAsia"/>
        </w:rPr>
        <w:t xml:space="preserve"> </w:t>
      </w:r>
      <w:r>
        <w:rPr>
          <w:rFonts w:hint="eastAsia"/>
        </w:rPr>
        <w:t>私は、暴力団員又は</w:t>
      </w:r>
      <w:r w:rsidR="00764E73">
        <w:rPr>
          <w:rFonts w:hint="eastAsia"/>
        </w:rPr>
        <w:t>岸和田</w:t>
      </w:r>
      <w:r>
        <w:rPr>
          <w:rFonts w:hint="eastAsia"/>
        </w:rPr>
        <w:t>市暴力団排除条例施行規則第</w:t>
      </w:r>
      <w:r w:rsidR="00837A72">
        <w:rPr>
          <w:rFonts w:hint="eastAsia"/>
        </w:rPr>
        <w:t>２</w:t>
      </w:r>
      <w:r>
        <w:rPr>
          <w:rFonts w:hint="eastAsia"/>
        </w:rPr>
        <w:t>条各号に掲げる者（以下「暴力団密接関係者」という。）のいずれにも該当しません。</w:t>
      </w:r>
    </w:p>
    <w:p w:rsidR="00434D01" w:rsidRDefault="00434D01" w:rsidP="009D29A1">
      <w:pPr>
        <w:ind w:left="210" w:hangingChars="100" w:hanging="210"/>
      </w:pPr>
      <w:r>
        <w:rPr>
          <w:rFonts w:hint="eastAsia"/>
        </w:rPr>
        <w:t>２</w:t>
      </w:r>
      <w:r>
        <w:rPr>
          <w:rFonts w:hint="eastAsia"/>
        </w:rPr>
        <w:t xml:space="preserve"> </w:t>
      </w:r>
      <w:r>
        <w:rPr>
          <w:rFonts w:hint="eastAsia"/>
        </w:rPr>
        <w:t>私は、暴力団員又は暴力団密接関係者の該当の有無を確認するため、</w:t>
      </w:r>
      <w:r w:rsidR="00764E73">
        <w:rPr>
          <w:rFonts w:hint="eastAsia"/>
        </w:rPr>
        <w:t>岸和田</w:t>
      </w:r>
      <w:r>
        <w:rPr>
          <w:rFonts w:hint="eastAsia"/>
        </w:rPr>
        <w:t>市から役員名簿等の提出を求められたときは、速やかに提出します。</w:t>
      </w:r>
    </w:p>
    <w:p w:rsidR="00434D01" w:rsidRDefault="00434D01" w:rsidP="009D29A1">
      <w:pPr>
        <w:ind w:left="210" w:hangingChars="100" w:hanging="210"/>
      </w:pPr>
      <w:r>
        <w:rPr>
          <w:rFonts w:hint="eastAsia"/>
        </w:rPr>
        <w:t>３</w:t>
      </w:r>
      <w:r>
        <w:rPr>
          <w:rFonts w:hint="eastAsia"/>
        </w:rPr>
        <w:t xml:space="preserve"> </w:t>
      </w:r>
      <w:r>
        <w:rPr>
          <w:rFonts w:hint="eastAsia"/>
        </w:rPr>
        <w:t>私は、本誓約書及び役員名簿等が</w:t>
      </w:r>
      <w:r w:rsidR="00764E73">
        <w:rPr>
          <w:rFonts w:hint="eastAsia"/>
        </w:rPr>
        <w:t>岸和田</w:t>
      </w:r>
      <w:r>
        <w:rPr>
          <w:rFonts w:hint="eastAsia"/>
        </w:rPr>
        <w:t>市から</w:t>
      </w:r>
      <w:r w:rsidR="00651C19">
        <w:rPr>
          <w:rFonts w:hint="eastAsia"/>
        </w:rPr>
        <w:t>大阪府岸和田警察署</w:t>
      </w:r>
      <w:r w:rsidR="00713D7E">
        <w:rPr>
          <w:rFonts w:hint="eastAsia"/>
        </w:rPr>
        <w:t>又は大阪府警察本部</w:t>
      </w:r>
      <w:r>
        <w:rPr>
          <w:rFonts w:hint="eastAsia"/>
        </w:rPr>
        <w:t>に提供されることに同意します。</w:t>
      </w:r>
    </w:p>
    <w:p w:rsidR="00434D01" w:rsidRDefault="00434D01" w:rsidP="009D29A1">
      <w:pPr>
        <w:ind w:left="210" w:hangingChars="100" w:hanging="210"/>
      </w:pPr>
      <w:r>
        <w:rPr>
          <w:rFonts w:hint="eastAsia"/>
        </w:rPr>
        <w:t>４</w:t>
      </w:r>
      <w:r>
        <w:rPr>
          <w:rFonts w:hint="eastAsia"/>
        </w:rPr>
        <w:t xml:space="preserve"> </w:t>
      </w:r>
      <w:r>
        <w:rPr>
          <w:rFonts w:hint="eastAsia"/>
        </w:rPr>
        <w:t>私が暴力団員又は暴力団密接関係者に該当する事業者であると</w:t>
      </w:r>
      <w:r w:rsidR="00764E73">
        <w:rPr>
          <w:rFonts w:hint="eastAsia"/>
        </w:rPr>
        <w:t>岸和田</w:t>
      </w:r>
      <w:r>
        <w:rPr>
          <w:rFonts w:hint="eastAsia"/>
        </w:rPr>
        <w:t>市が</w:t>
      </w:r>
      <w:r w:rsidR="00651C19">
        <w:rPr>
          <w:rFonts w:hint="eastAsia"/>
        </w:rPr>
        <w:t>大阪府岸和田警察署</w:t>
      </w:r>
      <w:r w:rsidR="00713D7E">
        <w:rPr>
          <w:rFonts w:hint="eastAsia"/>
        </w:rPr>
        <w:t>又は大阪府警察本部</w:t>
      </w:r>
      <w:r>
        <w:rPr>
          <w:rFonts w:hint="eastAsia"/>
        </w:rPr>
        <w:t>から通報を受け、又は</w:t>
      </w:r>
      <w:r w:rsidR="00764E73">
        <w:rPr>
          <w:rFonts w:hint="eastAsia"/>
        </w:rPr>
        <w:t>岸和田</w:t>
      </w:r>
      <w:r>
        <w:rPr>
          <w:rFonts w:hint="eastAsia"/>
        </w:rPr>
        <w:t>市の調査により判明した場合は、</w:t>
      </w:r>
      <w:r w:rsidR="00764E73">
        <w:rPr>
          <w:rFonts w:hint="eastAsia"/>
        </w:rPr>
        <w:t>岸和田</w:t>
      </w:r>
      <w:r>
        <w:rPr>
          <w:rFonts w:hint="eastAsia"/>
        </w:rPr>
        <w:t>市が</w:t>
      </w:r>
      <w:r w:rsidR="00764E73">
        <w:rPr>
          <w:rFonts w:hint="eastAsia"/>
        </w:rPr>
        <w:t>岸和田</w:t>
      </w:r>
      <w:r>
        <w:rPr>
          <w:rFonts w:hint="eastAsia"/>
        </w:rPr>
        <w:t>市暴力団排除条例及び</w:t>
      </w:r>
      <w:r w:rsidR="00764E73">
        <w:rPr>
          <w:rFonts w:hint="eastAsia"/>
        </w:rPr>
        <w:t>岸和田</w:t>
      </w:r>
      <w:r>
        <w:rPr>
          <w:rFonts w:hint="eastAsia"/>
        </w:rPr>
        <w:t>市契約関係暴力団排除措置要綱に基づき、</w:t>
      </w:r>
      <w:r w:rsidR="00764E73">
        <w:rPr>
          <w:rFonts w:hint="eastAsia"/>
        </w:rPr>
        <w:t>岸和田</w:t>
      </w:r>
      <w:r>
        <w:rPr>
          <w:rFonts w:hint="eastAsia"/>
        </w:rPr>
        <w:t>市ホームページ等において、その旨を公表することに同意します。</w:t>
      </w:r>
    </w:p>
    <w:p w:rsidR="00C92EA3" w:rsidRDefault="00C92EA3" w:rsidP="009D29A1">
      <w:pPr>
        <w:ind w:left="210" w:hangingChars="100" w:hanging="210"/>
      </w:pPr>
      <w:r>
        <w:rPr>
          <w:rFonts w:hint="eastAsia"/>
        </w:rPr>
        <w:t>５　私は、当契約に関することについて、暴力団等から不当介入等を受けた場合は、岸和田市長に報告し、</w:t>
      </w:r>
      <w:r w:rsidR="00C36207">
        <w:rPr>
          <w:rFonts w:hint="eastAsia"/>
        </w:rPr>
        <w:t>所管</w:t>
      </w:r>
      <w:r>
        <w:rPr>
          <w:rFonts w:hint="eastAsia"/>
        </w:rPr>
        <w:t>警察署に届出します。</w:t>
      </w:r>
    </w:p>
    <w:p w:rsidR="00ED566B" w:rsidRDefault="00ED566B" w:rsidP="00434D01"/>
    <w:p w:rsidR="0086273F" w:rsidRDefault="0086273F" w:rsidP="00434D01"/>
    <w:p w:rsidR="001662DA" w:rsidRDefault="001662DA" w:rsidP="00A85D78">
      <w:pPr>
        <w:ind w:firstLineChars="100" w:firstLine="210"/>
      </w:pPr>
      <w:r>
        <w:rPr>
          <w:rFonts w:hint="eastAsia"/>
        </w:rPr>
        <w:t>岸和田市長</w:t>
      </w:r>
      <w:r w:rsidR="009D29A1">
        <w:rPr>
          <w:rFonts w:hint="eastAsia"/>
        </w:rPr>
        <w:t xml:space="preserve">　様</w:t>
      </w:r>
    </w:p>
    <w:p w:rsidR="009D29A1" w:rsidRDefault="009D29A1" w:rsidP="001662DA"/>
    <w:p w:rsidR="00ED566B" w:rsidRDefault="00A85D78" w:rsidP="00A85D78">
      <w:pPr>
        <w:ind w:firstLineChars="100" w:firstLine="210"/>
      </w:pPr>
      <w:r>
        <w:rPr>
          <w:rFonts w:hint="eastAsia"/>
        </w:rPr>
        <w:t xml:space="preserve">令和　　</w:t>
      </w:r>
      <w:r w:rsidR="001662DA">
        <w:rPr>
          <w:rFonts w:hint="eastAsia"/>
        </w:rPr>
        <w:t>年</w:t>
      </w:r>
      <w:r w:rsidR="00C045D0">
        <w:rPr>
          <w:rFonts w:hint="eastAsia"/>
        </w:rPr>
        <w:t xml:space="preserve">　</w:t>
      </w:r>
      <w:r w:rsidR="009D29A1">
        <w:rPr>
          <w:rFonts w:hint="eastAsia"/>
        </w:rPr>
        <w:t xml:space="preserve">　</w:t>
      </w:r>
      <w:r w:rsidR="001662DA">
        <w:rPr>
          <w:rFonts w:hint="eastAsia"/>
        </w:rPr>
        <w:t>月</w:t>
      </w:r>
      <w:r w:rsidR="00C045D0">
        <w:rPr>
          <w:rFonts w:hint="eastAsia"/>
        </w:rPr>
        <w:t xml:space="preserve">　</w:t>
      </w:r>
      <w:r w:rsidR="009D29A1">
        <w:rPr>
          <w:rFonts w:hint="eastAsia"/>
        </w:rPr>
        <w:t xml:space="preserve">　</w:t>
      </w:r>
      <w:r w:rsidR="001662DA">
        <w:rPr>
          <w:rFonts w:hint="eastAsia"/>
        </w:rPr>
        <w:t>日</w:t>
      </w:r>
    </w:p>
    <w:p w:rsidR="0086273F" w:rsidRDefault="0086273F" w:rsidP="001662DA"/>
    <w:p w:rsidR="00F317B8" w:rsidRDefault="00527E4F" w:rsidP="00C045D0">
      <w:pPr>
        <w:ind w:leftChars="1300" w:left="2730"/>
        <w:rPr>
          <w:rFonts w:ascii="ＭＳ 明朝" w:hAnsi="ＭＳ 明朝"/>
        </w:rPr>
      </w:pPr>
      <w:r>
        <w:rPr>
          <w:rFonts w:ascii="ＭＳ 明朝" w:hAnsi="ＭＳ 明朝" w:hint="eastAsia"/>
        </w:rPr>
        <w:t>住　　所</w:t>
      </w:r>
    </w:p>
    <w:p w:rsidR="00527E4F" w:rsidRPr="00527E4F" w:rsidRDefault="00527E4F" w:rsidP="00C045D0">
      <w:pPr>
        <w:ind w:leftChars="1300" w:left="2730"/>
        <w:rPr>
          <w:rFonts w:ascii="ＭＳ 明朝" w:hAnsi="ＭＳ 明朝"/>
        </w:rPr>
      </w:pPr>
    </w:p>
    <w:p w:rsidR="009D29A1" w:rsidRDefault="009D29A1" w:rsidP="00C045D0">
      <w:pPr>
        <w:ind w:leftChars="1300" w:left="2730"/>
      </w:pPr>
    </w:p>
    <w:p w:rsidR="009D29A1" w:rsidRDefault="00527E4F" w:rsidP="00C045D0">
      <w:pPr>
        <w:ind w:leftChars="1300" w:left="2730"/>
        <w:rPr>
          <w:noProof/>
        </w:rPr>
      </w:pPr>
      <w:r>
        <w:rPr>
          <w:rFonts w:hint="eastAsia"/>
          <w:noProof/>
        </w:rPr>
        <w:t>氏　　名</w:t>
      </w:r>
      <w:bookmarkStart w:id="0" w:name="_GoBack"/>
      <w:bookmarkEnd w:id="0"/>
    </w:p>
    <w:p w:rsidR="00527E4F" w:rsidRDefault="00527E4F" w:rsidP="00C045D0">
      <w:pPr>
        <w:ind w:leftChars="1300" w:left="2730"/>
        <w:rPr>
          <w:noProof/>
        </w:rPr>
      </w:pPr>
    </w:p>
    <w:p w:rsidR="00527E4F" w:rsidRDefault="007C3699" w:rsidP="00C045D0">
      <w:pPr>
        <w:ind w:leftChars="1300" w:left="2730"/>
        <w:rPr>
          <w:noProof/>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2.6pt;margin-top:7.3pt;width:53.4pt;height:32.1pt;z-index:-251657728;mso-position-horizontal-relative:text;mso-position-vertical-relative:text">
            <v:imagedata r:id="rId6" o:title=""/>
          </v:shape>
          <o:OLEObject Type="Embed" ProgID="Word.Document.12" ShapeID="_x0000_s1026" DrawAspect="Content" ObjectID="_1766851597" r:id="rId7">
            <o:FieldCodes>\s</o:FieldCodes>
          </o:OLEObject>
        </w:object>
      </w:r>
    </w:p>
    <w:p w:rsidR="00C045D0" w:rsidRDefault="00C045D0" w:rsidP="00C045D0">
      <w:pPr>
        <w:ind w:leftChars="1300" w:left="2730"/>
        <w:rPr>
          <w:noProof/>
        </w:rPr>
      </w:pPr>
    </w:p>
    <w:p w:rsidR="00527E4F" w:rsidRDefault="00527E4F" w:rsidP="00C045D0">
      <w:pPr>
        <w:ind w:leftChars="1300" w:left="2730"/>
        <w:rPr>
          <w:noProof/>
        </w:rPr>
      </w:pPr>
    </w:p>
    <w:p w:rsidR="0029573D" w:rsidRDefault="00F317B8" w:rsidP="00C045D0">
      <w:pPr>
        <w:ind w:leftChars="1300" w:left="2730"/>
      </w:pPr>
      <w:r>
        <w:rPr>
          <w:rFonts w:hint="eastAsia"/>
        </w:rPr>
        <w:t>生年月日</w:t>
      </w:r>
      <w:r w:rsidR="005B309B">
        <w:rPr>
          <w:rFonts w:hint="eastAsia"/>
        </w:rPr>
        <w:t xml:space="preserve">　　</w:t>
      </w:r>
      <w:r w:rsidR="00C045D0">
        <w:rPr>
          <w:rFonts w:hint="eastAsia"/>
        </w:rPr>
        <w:t xml:space="preserve">　　　　　　　　　　　</w:t>
      </w:r>
      <w:r w:rsidR="005B309B">
        <w:rPr>
          <w:rFonts w:hint="eastAsia"/>
        </w:rPr>
        <w:t xml:space="preserve">　</w:t>
      </w:r>
      <w:r w:rsidR="00C045D0">
        <w:rPr>
          <w:rFonts w:hint="eastAsia"/>
        </w:rPr>
        <w:t xml:space="preserve">　</w:t>
      </w:r>
      <w:r>
        <w:rPr>
          <w:rFonts w:hint="eastAsia"/>
        </w:rPr>
        <w:t>年</w:t>
      </w:r>
      <w:r w:rsidR="00C045D0">
        <w:rPr>
          <w:rFonts w:hint="eastAsia"/>
        </w:rPr>
        <w:t xml:space="preserve">　　　</w:t>
      </w:r>
      <w:r>
        <w:rPr>
          <w:rFonts w:hint="eastAsia"/>
        </w:rPr>
        <w:t>月</w:t>
      </w:r>
      <w:r w:rsidR="00C045D0">
        <w:rPr>
          <w:rFonts w:hint="eastAsia"/>
        </w:rPr>
        <w:t xml:space="preserve">　　　</w:t>
      </w:r>
      <w:r w:rsidR="00277625">
        <w:rPr>
          <w:rFonts w:hint="eastAsia"/>
        </w:rPr>
        <w:t>日</w:t>
      </w:r>
      <w:r w:rsidR="0029573D">
        <w:rPr>
          <w:rFonts w:hint="eastAsia"/>
        </w:rPr>
        <w:t>生</w:t>
      </w:r>
    </w:p>
    <w:p w:rsidR="00527E4F" w:rsidRDefault="00527E4F" w:rsidP="0033303F"/>
    <w:p w:rsidR="00527E4F" w:rsidRPr="00527E4F" w:rsidRDefault="00527E4F" w:rsidP="000748D7">
      <w:pPr>
        <w:spacing w:line="240" w:lineRule="exact"/>
        <w:ind w:left="160" w:hangingChars="100" w:hanging="160"/>
        <w:rPr>
          <w:sz w:val="16"/>
          <w:szCs w:val="16"/>
        </w:rPr>
      </w:pPr>
      <w:r w:rsidRPr="00527E4F">
        <w:rPr>
          <w:rFonts w:hint="eastAsia"/>
          <w:sz w:val="16"/>
          <w:szCs w:val="16"/>
        </w:rPr>
        <w:t>※</w:t>
      </w:r>
      <w:r w:rsidR="000748D7">
        <w:rPr>
          <w:rFonts w:hint="eastAsia"/>
          <w:sz w:val="16"/>
          <w:szCs w:val="16"/>
        </w:rPr>
        <w:t xml:space="preserve">　</w:t>
      </w:r>
      <w:r w:rsidRPr="00527E4F">
        <w:rPr>
          <w:rFonts w:hint="eastAsia"/>
          <w:sz w:val="16"/>
          <w:szCs w:val="16"/>
        </w:rPr>
        <w:t>法人</w:t>
      </w:r>
      <w:r w:rsidR="00CB57FA">
        <w:rPr>
          <w:rFonts w:hint="eastAsia"/>
          <w:sz w:val="16"/>
          <w:szCs w:val="16"/>
        </w:rPr>
        <w:t>の</w:t>
      </w:r>
      <w:r w:rsidRPr="00527E4F">
        <w:rPr>
          <w:rFonts w:hint="eastAsia"/>
          <w:sz w:val="16"/>
          <w:szCs w:val="16"/>
        </w:rPr>
        <w:t>場合は、住所</w:t>
      </w:r>
      <w:r w:rsidR="000748D7">
        <w:rPr>
          <w:rFonts w:hint="eastAsia"/>
          <w:sz w:val="16"/>
          <w:szCs w:val="16"/>
        </w:rPr>
        <w:t>欄</w:t>
      </w:r>
      <w:r w:rsidRPr="00527E4F">
        <w:rPr>
          <w:rFonts w:hint="eastAsia"/>
          <w:sz w:val="16"/>
          <w:szCs w:val="16"/>
        </w:rPr>
        <w:t>に</w:t>
      </w:r>
      <w:r w:rsidR="000748D7">
        <w:rPr>
          <w:rFonts w:hint="eastAsia"/>
          <w:sz w:val="16"/>
          <w:szCs w:val="16"/>
        </w:rPr>
        <w:t>法人の</w:t>
      </w:r>
      <w:r w:rsidRPr="00527E4F">
        <w:rPr>
          <w:rFonts w:hint="eastAsia"/>
          <w:sz w:val="16"/>
          <w:szCs w:val="16"/>
        </w:rPr>
        <w:t>所在地、氏名</w:t>
      </w:r>
      <w:r w:rsidR="000748D7">
        <w:rPr>
          <w:rFonts w:hint="eastAsia"/>
          <w:sz w:val="16"/>
          <w:szCs w:val="16"/>
        </w:rPr>
        <w:t>欄</w:t>
      </w:r>
      <w:r w:rsidRPr="00527E4F">
        <w:rPr>
          <w:rFonts w:hint="eastAsia"/>
          <w:sz w:val="16"/>
          <w:szCs w:val="16"/>
        </w:rPr>
        <w:t>に</w:t>
      </w:r>
      <w:r w:rsidR="000748D7">
        <w:rPr>
          <w:rFonts w:hint="eastAsia"/>
          <w:sz w:val="16"/>
          <w:szCs w:val="16"/>
        </w:rPr>
        <w:t>法人の名称、法人の</w:t>
      </w:r>
      <w:r w:rsidRPr="00527E4F">
        <w:rPr>
          <w:rFonts w:hint="eastAsia"/>
          <w:sz w:val="16"/>
          <w:szCs w:val="16"/>
        </w:rPr>
        <w:t>代表者名</w:t>
      </w:r>
      <w:r w:rsidR="000748D7">
        <w:rPr>
          <w:rFonts w:hint="eastAsia"/>
          <w:sz w:val="16"/>
          <w:szCs w:val="16"/>
        </w:rPr>
        <w:t>及び役職名を</w:t>
      </w:r>
      <w:r w:rsidRPr="00527E4F">
        <w:rPr>
          <w:rFonts w:hint="eastAsia"/>
          <w:sz w:val="16"/>
          <w:szCs w:val="16"/>
        </w:rPr>
        <w:t>記載すること。</w:t>
      </w:r>
      <w:r w:rsidR="000748D7">
        <w:rPr>
          <w:rFonts w:hint="eastAsia"/>
          <w:sz w:val="16"/>
          <w:szCs w:val="16"/>
        </w:rPr>
        <w:t>生年月日欄は、法人の代表者のものを記載すること。</w:t>
      </w:r>
      <w:r w:rsidR="00A85D78">
        <w:rPr>
          <w:rFonts w:hint="eastAsia"/>
          <w:sz w:val="16"/>
          <w:szCs w:val="16"/>
        </w:rPr>
        <w:t xml:space="preserve">　</w:t>
      </w:r>
    </w:p>
    <w:p w:rsidR="00277625" w:rsidRDefault="00277625" w:rsidP="0029573D">
      <w:pPr>
        <w:ind w:firstLineChars="1000" w:firstLine="2100"/>
      </w:pPr>
      <w:r>
        <w:br w:type="page"/>
      </w:r>
    </w:p>
    <w:p w:rsidR="00DB6F96" w:rsidRPr="00DB6F96" w:rsidRDefault="00DB6F96" w:rsidP="00DB6F96">
      <w:pPr>
        <w:rPr>
          <w:sz w:val="22"/>
          <w:szCs w:val="22"/>
        </w:rPr>
      </w:pPr>
      <w:r w:rsidRPr="00DB6F96">
        <w:rPr>
          <w:rFonts w:hint="eastAsia"/>
          <w:sz w:val="22"/>
          <w:szCs w:val="22"/>
        </w:rPr>
        <w:lastRenderedPageBreak/>
        <w:t>○岸和田市暴力団排除条例（抜粋）　　　　　　　　　　　　　　　　　　　　　　（参　考）</w:t>
      </w:r>
    </w:p>
    <w:p w:rsidR="00DB6F96" w:rsidRDefault="00551DFA" w:rsidP="00BE4E83">
      <w:r>
        <w:rPr>
          <w:noProof/>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0</wp:posOffset>
                </wp:positionV>
                <wp:extent cx="6400800" cy="4512310"/>
                <wp:effectExtent l="0" t="0" r="0" b="25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512310"/>
                        </a:xfrm>
                        <a:prstGeom prst="rect">
                          <a:avLst/>
                        </a:prstGeom>
                        <a:solidFill>
                          <a:srgbClr val="FFFFFF"/>
                        </a:solidFill>
                        <a:ln w="9525">
                          <a:solidFill>
                            <a:srgbClr val="000000"/>
                          </a:solidFill>
                          <a:miter lim="800000"/>
                          <a:headEnd/>
                          <a:tailEnd/>
                        </a:ln>
                      </wps:spPr>
                      <wps:txbx>
                        <w:txbxContent>
                          <w:p w:rsidR="00E440D3" w:rsidRPr="00DB6F96" w:rsidRDefault="00E440D3" w:rsidP="00EE66A8">
                            <w:pPr>
                              <w:spacing w:line="300" w:lineRule="exact"/>
                              <w:ind w:leftChars="95" w:left="199"/>
                              <w:rPr>
                                <w:rFonts w:ascii="ＭＳ 明朝" w:hAnsi="ＭＳ 明朝"/>
                                <w:sz w:val="20"/>
                                <w:szCs w:val="20"/>
                              </w:rPr>
                            </w:pPr>
                            <w:r w:rsidRPr="00DB6F96">
                              <w:rPr>
                                <w:rFonts w:ascii="ＭＳ 明朝" w:hAnsi="ＭＳ 明朝" w:hint="eastAsia"/>
                                <w:sz w:val="20"/>
                                <w:szCs w:val="20"/>
                              </w:rPr>
                              <w:t>（公共工事等及び売払い等からの暴力団の排除に関する措置）</w:t>
                            </w:r>
                          </w:p>
                          <w:p w:rsidR="00E440D3" w:rsidRPr="00DB6F96" w:rsidRDefault="00E440D3" w:rsidP="00DB6F96">
                            <w:pPr>
                              <w:spacing w:line="300" w:lineRule="exact"/>
                              <w:ind w:left="200" w:hangingChars="100" w:hanging="200"/>
                              <w:rPr>
                                <w:rFonts w:ascii="ＭＳ 明朝" w:hAnsi="ＭＳ 明朝"/>
                                <w:sz w:val="20"/>
                                <w:szCs w:val="20"/>
                              </w:rPr>
                            </w:pPr>
                            <w:r w:rsidRPr="00DB6F96">
                              <w:rPr>
                                <w:rFonts w:ascii="ＭＳ 明朝" w:hAnsi="ＭＳ 明朝" w:hint="eastAsia"/>
                                <w:sz w:val="20"/>
                                <w:szCs w:val="20"/>
                              </w:rPr>
                              <w:t>第８条　市長は、前条の趣旨を踏まえ、次に掲げる措置を講ずるものとする。</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(1) 暴力団員又は暴力団密接関係者に該当すると認められる者に対し、公共工事等及び売払い等に係る入札に参加するために必要な資格を与えないこと。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(2) 入札の参加者の資格を有する者（以下「有資格者」という。）が暴力団員又は暴力団密接関係者に該当すると認められた場合には、当該有資格者を公共工事等及び売払い等に係る入札に参加させないこと。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(3) 有資格者が暴力団員又は暴力団密接関係者に該当すると認められた場合には、必要に応じ、その旨を公表すること。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(4) 公共工事等に係る入札の参加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(5) 暴力団員又は暴力団密接関係者に該当すると認められる者を契約相手方としないこと。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(6) 公共工事等及び売払い等について契約相手方が暴力団員又は暴力団密接関係者に該当すると認められた場合には、当該公共工事等及び売払い等に係る契約を解除すること。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(7) 公共工事等の下請負人等が暴力団員又は暴力団密接関係者に該当すると認められた場合には、契約相手方に対して、当該下請負人等との契約解除を求め、契約相手方が当該下請負人等との契約解除の求めを拒否した場合には、契約相手方との当該公共工事等の契約を解除する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(8) 前各号に掲げるもののほか、公共工事等及び売払い等からの暴力団の排除を図るために必要な措置</w:t>
                            </w:r>
                          </w:p>
                          <w:p w:rsidR="00E440D3" w:rsidRPr="00DB6F96" w:rsidRDefault="00E440D3" w:rsidP="00DB6F96">
                            <w:pPr>
                              <w:spacing w:line="300" w:lineRule="exact"/>
                              <w:ind w:left="200" w:hangingChars="100" w:hanging="200"/>
                              <w:rPr>
                                <w:rFonts w:ascii="ＭＳ 明朝" w:hAnsi="ＭＳ 明朝"/>
                                <w:sz w:val="20"/>
                                <w:szCs w:val="20"/>
                              </w:rPr>
                            </w:pPr>
                            <w:r w:rsidRPr="00DB6F96">
                              <w:rPr>
                                <w:rFonts w:ascii="ＭＳ 明朝" w:hAnsi="ＭＳ 明朝" w:hint="eastAsia"/>
                                <w:sz w:val="20"/>
                                <w:szCs w:val="20"/>
                              </w:rPr>
                              <w:t>２　市長は、前項各号（第３号を除く。）に掲げる措置を講ずるために必要があると認めるときは、入札の参加資格の登録を希望する者又は契約相手方及び下請負人等に対し、これらの者が暴力団員又は暴力団密接関係者でない旨の誓約書の提出及び必要な事項の報告等を求めることができる。</w:t>
                            </w:r>
                          </w:p>
                          <w:p w:rsidR="00E440D3" w:rsidRPr="00DB6F96" w:rsidRDefault="00E440D3" w:rsidP="00DB6F96">
                            <w:pPr>
                              <w:spacing w:line="300" w:lineRule="exact"/>
                              <w:ind w:left="200" w:hangingChars="100" w:hanging="200"/>
                              <w:rPr>
                                <w:rFonts w:ascii="ＭＳ 明朝" w:hAnsi="ＭＳ 明朝"/>
                                <w:sz w:val="20"/>
                                <w:szCs w:val="20"/>
                              </w:rPr>
                            </w:pPr>
                            <w:r w:rsidRPr="00DB6F96">
                              <w:rPr>
                                <w:rFonts w:ascii="ＭＳ 明朝" w:hAnsi="ＭＳ 明朝" w:hint="eastAsia"/>
                                <w:sz w:val="20"/>
                                <w:szCs w:val="20"/>
                              </w:rPr>
                              <w:t>３　市長は、前項の誓約書を提出した者が暴力団員又は暴力団密接関係者に該当すると認めるときは、その旨を公表することができる。</w:t>
                            </w:r>
                          </w:p>
                        </w:txbxContent>
                      </wps:txbx>
                      <wps:bodyPr rot="0" vert="horz" wrap="square" lIns="72000" tIns="7200" rIns="72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pt;margin-top:0;width:7in;height:35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">
                <v:textbox inset="2mm,.2mm,2mm,.2mm">
                  <w:txbxContent>
                    <w:p w:rsidR="00E440D3" w:rsidRPr="00DB6F96" w:rsidRDefault="00E440D3" w:rsidP="00EE66A8">
                      <w:pPr>
                        <w:spacing w:line="300" w:lineRule="exact"/>
                        <w:ind w:leftChars="95" w:left="199"/>
                        <w:rPr>
                          <w:rFonts w:ascii="ＭＳ 明朝" w:hAnsi="ＭＳ 明朝"/>
                          <w:sz w:val="20"/>
                          <w:szCs w:val="20"/>
                        </w:rPr>
                      </w:pPr>
                      <w:r w:rsidRPr="00DB6F96">
                        <w:rPr>
                          <w:rFonts w:ascii="ＭＳ 明朝" w:hAnsi="ＭＳ 明朝" w:hint="eastAsia"/>
                          <w:sz w:val="20"/>
                          <w:szCs w:val="20"/>
                        </w:rPr>
                        <w:t>（公共工事等及び売払い等からの暴力団の排除に関する措置）</w:t>
                      </w:r>
                    </w:p>
                    <w:p w:rsidR="00E440D3" w:rsidRPr="00DB6F96" w:rsidRDefault="00E440D3" w:rsidP="00DB6F96">
                      <w:pPr>
                        <w:spacing w:line="300" w:lineRule="exact"/>
                        <w:ind w:left="200" w:hangingChars="100" w:hanging="200"/>
                        <w:rPr>
                          <w:rFonts w:ascii="ＭＳ 明朝" w:hAnsi="ＭＳ 明朝"/>
                          <w:sz w:val="20"/>
                          <w:szCs w:val="20"/>
                        </w:rPr>
                      </w:pPr>
                      <w:r w:rsidRPr="00DB6F96">
                        <w:rPr>
                          <w:rFonts w:ascii="ＭＳ 明朝" w:hAnsi="ＭＳ 明朝" w:hint="eastAsia"/>
                          <w:sz w:val="20"/>
                          <w:szCs w:val="20"/>
                        </w:rPr>
                        <w:t>第８条　市長は、前条の趣旨を踏まえ、次に掲げる措置を講ずるものとする。</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(1) 暴力団員又は暴力団密接関係者に該当すると認められる者に対し、公共工事等及び売払い等に係る入札に参加するために必要な資格を与えないこと。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(2) 入札の参加者の資格を有する者（以下「有資格者」という。）が暴力団員又は暴力団密接関係者に該当すると認められた場合には、当該有資格者を公共工事等及び売払い等に係る入札に参加させないこと。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(3) 有資格者が暴力団員又は暴力団密接関係者に該当すると認められた場合には、必要に応じ、その旨を公表すること。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(4) 公共工事等に係る入札の参加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(5) 暴力団員又は暴力団密接関係者に該当すると認められる者を契約相手方としないこと。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(6) 公共工事等及び売払い等について契約相手方が暴力団員又は暴力団密接関係者に該当すると認められた場合には、当該公共工事等及び売払い等に係る契約を解除すること。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(7) 公共工事等の下請負人等が暴力団員又は暴力団密接関係者に該当すると認められた場合には、契約相手方に対して、当該下請負人等との契約解除を求め、契約相手方が当該下請負人等との契約解除の求めを拒否した場合には、契約相手方との当該公共工事等の契約を解除する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(8) 前各号に掲げるもののほか、公共工事等及び売払い等からの暴力団の排除を図るために必要な措置</w:t>
                      </w:r>
                    </w:p>
                    <w:p w:rsidR="00E440D3" w:rsidRPr="00DB6F96" w:rsidRDefault="00E440D3" w:rsidP="00DB6F96">
                      <w:pPr>
                        <w:spacing w:line="300" w:lineRule="exact"/>
                        <w:ind w:left="200" w:hangingChars="100" w:hanging="200"/>
                        <w:rPr>
                          <w:rFonts w:ascii="ＭＳ 明朝" w:hAnsi="ＭＳ 明朝"/>
                          <w:sz w:val="20"/>
                          <w:szCs w:val="20"/>
                        </w:rPr>
                      </w:pPr>
                      <w:r w:rsidRPr="00DB6F96">
                        <w:rPr>
                          <w:rFonts w:ascii="ＭＳ 明朝" w:hAnsi="ＭＳ 明朝" w:hint="eastAsia"/>
                          <w:sz w:val="20"/>
                          <w:szCs w:val="20"/>
                        </w:rPr>
                        <w:t>２　市長は、前項各号（第３号を除く。）に掲げる措置を講ずるために必要があると認めるときは、入札の参加資格の登録を希望する者又は契約相手方及び下請負人等に対し、これらの者が暴力団員又は暴力団密接関係者でない旨の誓約書の提出及び必要な事項の報告等を求めることができる。</w:t>
                      </w:r>
                    </w:p>
                    <w:p w:rsidR="00E440D3" w:rsidRPr="00DB6F96" w:rsidRDefault="00E440D3" w:rsidP="00DB6F96">
                      <w:pPr>
                        <w:spacing w:line="300" w:lineRule="exact"/>
                        <w:ind w:left="200" w:hangingChars="100" w:hanging="200"/>
                        <w:rPr>
                          <w:rFonts w:ascii="ＭＳ 明朝" w:hAnsi="ＭＳ 明朝"/>
                          <w:sz w:val="20"/>
                          <w:szCs w:val="20"/>
                        </w:rPr>
                      </w:pPr>
                      <w:r w:rsidRPr="00DB6F96">
                        <w:rPr>
                          <w:rFonts w:ascii="ＭＳ 明朝" w:hAnsi="ＭＳ 明朝" w:hint="eastAsia"/>
                          <w:sz w:val="20"/>
                          <w:szCs w:val="20"/>
                        </w:rPr>
                        <w:t>３　市長は、前項の誓約書を提出した者が暴力団員又は暴力団密接関係者に該当すると認めるときは、その旨を公表することができる。</w:t>
                      </w:r>
                    </w:p>
                  </w:txbxContent>
                </v:textbox>
              </v:shape>
            </w:pict>
          </mc:Fallback>
        </mc:AlternateContent>
      </w:r>
    </w:p>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DB6F96">
      <w:r>
        <w:rPr>
          <w:rFonts w:hint="eastAsia"/>
        </w:rPr>
        <w:t>○岸和田市暴力団排除条例施行規則（抜粋）</w:t>
      </w:r>
    </w:p>
    <w:p w:rsidR="00DB6F96" w:rsidRPr="00DB6F96" w:rsidRDefault="00551DFA" w:rsidP="00BE4E83">
      <w:r>
        <w:rPr>
          <w:noProof/>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0</wp:posOffset>
                </wp:positionV>
                <wp:extent cx="6400800" cy="454088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540885"/>
                        </a:xfrm>
                        <a:prstGeom prst="rect">
                          <a:avLst/>
                        </a:prstGeom>
                        <a:solidFill>
                          <a:srgbClr val="FFFFFF"/>
                        </a:solidFill>
                        <a:ln w="9525">
                          <a:solidFill>
                            <a:srgbClr val="000000"/>
                          </a:solidFill>
                          <a:miter lim="800000"/>
                          <a:headEnd/>
                          <a:tailEnd/>
                        </a:ln>
                      </wps:spPr>
                      <wps:txbx>
                        <w:txbxContent>
                          <w:p w:rsidR="00E440D3" w:rsidRPr="00DB6F96" w:rsidRDefault="00E440D3" w:rsidP="00DB6F96">
                            <w:pPr>
                              <w:spacing w:line="300" w:lineRule="exact"/>
                              <w:ind w:firstLineChars="100" w:firstLine="200"/>
                              <w:rPr>
                                <w:rFonts w:ascii="ＭＳ 明朝" w:hAnsi="ＭＳ 明朝"/>
                                <w:sz w:val="20"/>
                                <w:szCs w:val="20"/>
                              </w:rPr>
                            </w:pPr>
                            <w:r w:rsidRPr="00DB6F96">
                              <w:rPr>
                                <w:rFonts w:ascii="ＭＳ 明朝" w:hAnsi="ＭＳ 明朝" w:hint="eastAsia"/>
                                <w:sz w:val="20"/>
                                <w:szCs w:val="20"/>
                              </w:rPr>
                              <w:t>（暴力団密接関係者</w:t>
                            </w:r>
                            <w:r w:rsidRPr="00DB6F96">
                              <w:rPr>
                                <w:rFonts w:ascii="ＭＳ 明朝" w:hAnsi="ＭＳ 明朝"/>
                                <w:sz w:val="20"/>
                                <w:szCs w:val="20"/>
                              </w:rPr>
                              <w:t>）</w:t>
                            </w:r>
                          </w:p>
                          <w:p w:rsidR="00E440D3" w:rsidRPr="00DB6F96" w:rsidRDefault="00E440D3" w:rsidP="00DB6F96">
                            <w:pPr>
                              <w:spacing w:line="300" w:lineRule="exact"/>
                              <w:rPr>
                                <w:rFonts w:ascii="ＭＳ 明朝" w:hAnsi="ＭＳ 明朝"/>
                                <w:sz w:val="20"/>
                                <w:szCs w:val="20"/>
                              </w:rPr>
                            </w:pPr>
                            <w:r w:rsidRPr="00DB6F96">
                              <w:rPr>
                                <w:rFonts w:ascii="ＭＳ 明朝" w:hAnsi="ＭＳ 明朝" w:hint="eastAsia"/>
                                <w:sz w:val="20"/>
                                <w:szCs w:val="20"/>
                              </w:rPr>
                              <w:t>第２条　条例第２条第３号の規則で定める者は、次のいずれかに該当する者とする。</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(1) 自己若しくは第三者の利益を図り、又は第三者に損害を加える目的で、暴力団又は暴力団員を利用した者</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(2) 暴力団の威力を利用する目的で、又は暴力団の威力を利用したことに関し、暴力団又は暴力団員に対し、金品その他の財産上の利益又は役務の供与(次号において「利益の供与」という。)をした者</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(3) 前号に定めるもののほか、暴力団又は暴力団員に対し、暴力団の活動を助長し、又は暴力団の運営に資することとなる相当の対償のない利益の供与をした者</w:t>
                            </w:r>
                          </w:p>
                          <w:p w:rsidR="00E440D3" w:rsidRPr="00DB6F96" w:rsidRDefault="00E440D3" w:rsidP="00DB6F96">
                            <w:pPr>
                              <w:spacing w:line="300" w:lineRule="exact"/>
                              <w:ind w:firstLineChars="100" w:firstLine="200"/>
                              <w:rPr>
                                <w:rFonts w:ascii="ＭＳ 明朝" w:hAnsi="ＭＳ 明朝"/>
                                <w:sz w:val="20"/>
                                <w:szCs w:val="20"/>
                              </w:rPr>
                            </w:pPr>
                            <w:r w:rsidRPr="00DB6F96">
                              <w:rPr>
                                <w:rFonts w:ascii="ＭＳ 明朝" w:hAnsi="ＭＳ 明朝" w:hint="eastAsia"/>
                                <w:sz w:val="20"/>
                                <w:szCs w:val="20"/>
                              </w:rPr>
                              <w:t>(4) 暴力団又は暴力団員と社会的に非難されるべき関係を有する者</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(5) 事業者で、次に掲げる者(アに掲げる者については、当該事業者が法人である場合に限る。)のうちに暴力団員又は前各号のいずれかに該当する者のあるもの</w:t>
                            </w:r>
                          </w:p>
                          <w:p w:rsidR="00E440D3" w:rsidRPr="00DB6F96" w:rsidRDefault="00E440D3" w:rsidP="00DB6F96">
                            <w:pPr>
                              <w:spacing w:line="300" w:lineRule="exact"/>
                              <w:ind w:leftChars="200" w:left="620" w:hangingChars="100" w:hanging="200"/>
                              <w:rPr>
                                <w:rFonts w:ascii="ＭＳ 明朝" w:hAnsi="ＭＳ 明朝"/>
                                <w:sz w:val="20"/>
                                <w:szCs w:val="20"/>
                              </w:rPr>
                            </w:pPr>
                            <w:r w:rsidRPr="00DB6F96">
                              <w:rPr>
                                <w:rFonts w:ascii="ＭＳ 明朝" w:hAnsi="ＭＳ 明朝" w:hint="eastAsia"/>
                                <w:sz w:val="20"/>
                                <w:szCs w:val="20"/>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rsidR="00E440D3" w:rsidRPr="00DB6F96" w:rsidRDefault="00E440D3" w:rsidP="00DB6F96">
                            <w:pPr>
                              <w:spacing w:line="300" w:lineRule="exact"/>
                              <w:ind w:leftChars="200" w:left="620" w:hangingChars="100" w:hanging="200"/>
                              <w:rPr>
                                <w:rFonts w:ascii="ＭＳ 明朝" w:hAnsi="ＭＳ 明朝"/>
                                <w:sz w:val="20"/>
                                <w:szCs w:val="20"/>
                              </w:rPr>
                            </w:pPr>
                            <w:r w:rsidRPr="00DB6F96">
                              <w:rPr>
                                <w:rFonts w:ascii="ＭＳ 明朝" w:hAnsi="ＭＳ 明朝" w:hint="eastAsia"/>
                                <w:sz w:val="20"/>
                                <w:szCs w:val="20"/>
                              </w:rPr>
                              <w:t>イ　支配人、本店長、支店長、営業所長、事務所長その他いかなる名称を有する者であるかを問わず、営業所、事務所その他の組織(以下「営業所等」という。)の業務を統括する者</w:t>
                            </w:r>
                          </w:p>
                          <w:p w:rsidR="00E440D3" w:rsidRPr="00DB6F96" w:rsidRDefault="00E440D3" w:rsidP="00DB6F96">
                            <w:pPr>
                              <w:spacing w:line="300" w:lineRule="exact"/>
                              <w:ind w:leftChars="200" w:left="620" w:hangingChars="100" w:hanging="200"/>
                              <w:rPr>
                                <w:rFonts w:ascii="ＭＳ 明朝" w:hAnsi="ＭＳ 明朝"/>
                                <w:sz w:val="20"/>
                                <w:szCs w:val="20"/>
                              </w:rPr>
                            </w:pPr>
                            <w:r w:rsidRPr="00DB6F96">
                              <w:rPr>
                                <w:rFonts w:ascii="ＭＳ 明朝" w:hAnsi="ＭＳ 明朝" w:hint="eastAsia"/>
                                <w:sz w:val="20"/>
                                <w:szCs w:val="20"/>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E440D3" w:rsidRPr="00DB6F96" w:rsidRDefault="00E440D3" w:rsidP="00DB6F96">
                            <w:pPr>
                              <w:spacing w:line="300" w:lineRule="exact"/>
                              <w:ind w:firstLineChars="200" w:firstLine="400"/>
                              <w:rPr>
                                <w:rFonts w:ascii="ＭＳ 明朝" w:hAnsi="ＭＳ 明朝"/>
                                <w:sz w:val="20"/>
                                <w:szCs w:val="20"/>
                              </w:rPr>
                            </w:pPr>
                            <w:r w:rsidRPr="00DB6F96">
                              <w:rPr>
                                <w:rFonts w:ascii="ＭＳ 明朝" w:hAnsi="ＭＳ 明朝" w:hint="eastAsia"/>
                                <w:sz w:val="20"/>
                                <w:szCs w:val="20"/>
                              </w:rPr>
                              <w:t>エ　事実上事業者の経営に参加していると認められる者</w:t>
                            </w:r>
                          </w:p>
                          <w:p w:rsidR="00E440D3" w:rsidRPr="00DB6F96" w:rsidRDefault="00E440D3" w:rsidP="00EE66A8">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(6) 前各号のいずれかに該当する者であることを知りながら、これを相手方として、公共工事等に係る下請契約、資材又は原材料の購入契約その他の契約を締結した事業者</w:t>
                            </w:r>
                            <w:r w:rsidRPr="00DB6F96">
                              <w:rPr>
                                <w:rFonts w:ascii="ＭＳ 明朝" w:hAnsi="ＭＳ 明朝" w:hint="eastAsia"/>
                                <w:color w:val="000000"/>
                                <w:sz w:val="20"/>
                                <w:szCs w:val="20"/>
                              </w:rPr>
                              <w:t xml:space="preserve"> </w:t>
                            </w:r>
                          </w:p>
                        </w:txbxContent>
                      </wps:txbx>
                      <wps:bodyPr rot="0" vert="horz" wrap="square" lIns="72000" tIns="7200" rIns="72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8pt;margin-top:0;width:7in;height:35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">
                <v:textbox inset="2mm,.2mm,2mm,.2mm">
                  <w:txbxContent>
                    <w:p w:rsidR="00E440D3" w:rsidRPr="00DB6F96" w:rsidRDefault="00E440D3" w:rsidP="00DB6F96">
                      <w:pPr>
                        <w:spacing w:line="300" w:lineRule="exact"/>
                        <w:ind w:firstLineChars="100" w:firstLine="200"/>
                        <w:rPr>
                          <w:rFonts w:ascii="ＭＳ 明朝" w:hAnsi="ＭＳ 明朝"/>
                          <w:sz w:val="20"/>
                          <w:szCs w:val="20"/>
                        </w:rPr>
                      </w:pPr>
                      <w:r w:rsidRPr="00DB6F96">
                        <w:rPr>
                          <w:rFonts w:ascii="ＭＳ 明朝" w:hAnsi="ＭＳ 明朝" w:hint="eastAsia"/>
                          <w:sz w:val="20"/>
                          <w:szCs w:val="20"/>
                        </w:rPr>
                        <w:t>（暴力団密接関係者</w:t>
                      </w:r>
                      <w:r w:rsidRPr="00DB6F96">
                        <w:rPr>
                          <w:rFonts w:ascii="ＭＳ 明朝" w:hAnsi="ＭＳ 明朝"/>
                          <w:sz w:val="20"/>
                          <w:szCs w:val="20"/>
                        </w:rPr>
                        <w:t>）</w:t>
                      </w:r>
                    </w:p>
                    <w:p w:rsidR="00E440D3" w:rsidRPr="00DB6F96" w:rsidRDefault="00E440D3" w:rsidP="00DB6F96">
                      <w:pPr>
                        <w:spacing w:line="300" w:lineRule="exact"/>
                        <w:rPr>
                          <w:rFonts w:ascii="ＭＳ 明朝" w:hAnsi="ＭＳ 明朝"/>
                          <w:sz w:val="20"/>
                          <w:szCs w:val="20"/>
                        </w:rPr>
                      </w:pPr>
                      <w:r w:rsidRPr="00DB6F96">
                        <w:rPr>
                          <w:rFonts w:ascii="ＭＳ 明朝" w:hAnsi="ＭＳ 明朝" w:hint="eastAsia"/>
                          <w:sz w:val="20"/>
                          <w:szCs w:val="20"/>
                        </w:rPr>
                        <w:t>第２条　条例第２条第３号の規則で定める者は、次のいずれかに該当する者とする。</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(1) 自己若しくは第三者の利益を図り、又は第三者に損害を加える目的で、暴力団又は暴力団員を利用した者</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(2) 暴力団の威力を利用する目的で、又は暴力団の威力を利用したことに関し、暴力団又は暴力団員に対し、金品その他の財産上の利益又は役務の供与(次号において「利益の供与」という。)をした者</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(3) 前号に定めるもののほか、暴力団又は暴力団員に対し、暴力団の活動を助長し、又は暴力団の運営に資することとなる相当の対償のない利益の供与をした者</w:t>
                      </w:r>
                    </w:p>
                    <w:p w:rsidR="00E440D3" w:rsidRPr="00DB6F96" w:rsidRDefault="00E440D3" w:rsidP="00DB6F96">
                      <w:pPr>
                        <w:spacing w:line="300" w:lineRule="exact"/>
                        <w:ind w:firstLineChars="100" w:firstLine="200"/>
                        <w:rPr>
                          <w:rFonts w:ascii="ＭＳ 明朝" w:hAnsi="ＭＳ 明朝"/>
                          <w:sz w:val="20"/>
                          <w:szCs w:val="20"/>
                        </w:rPr>
                      </w:pPr>
                      <w:r w:rsidRPr="00DB6F96">
                        <w:rPr>
                          <w:rFonts w:ascii="ＭＳ 明朝" w:hAnsi="ＭＳ 明朝" w:hint="eastAsia"/>
                          <w:sz w:val="20"/>
                          <w:szCs w:val="20"/>
                        </w:rPr>
                        <w:t>(4) 暴力団又は暴力団員と社会的に非難されるべき関係を有する者</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(5) 事業者で、次に掲げる者(アに掲げる者については、当該事業者が法人である場合に限る。)のうちに暴力団員又は前各号のいずれかに該当する者のあるもの</w:t>
                      </w:r>
                    </w:p>
                    <w:p w:rsidR="00E440D3" w:rsidRPr="00DB6F96" w:rsidRDefault="00E440D3" w:rsidP="00DB6F96">
                      <w:pPr>
                        <w:spacing w:line="300" w:lineRule="exact"/>
                        <w:ind w:leftChars="200" w:left="620" w:hangingChars="100" w:hanging="200"/>
                        <w:rPr>
                          <w:rFonts w:ascii="ＭＳ 明朝" w:hAnsi="ＭＳ 明朝"/>
                          <w:sz w:val="20"/>
                          <w:szCs w:val="20"/>
                        </w:rPr>
                      </w:pPr>
                      <w:r w:rsidRPr="00DB6F96">
                        <w:rPr>
                          <w:rFonts w:ascii="ＭＳ 明朝" w:hAnsi="ＭＳ 明朝" w:hint="eastAsia"/>
                          <w:sz w:val="20"/>
                          <w:szCs w:val="20"/>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rsidR="00E440D3" w:rsidRPr="00DB6F96" w:rsidRDefault="00E440D3" w:rsidP="00DB6F96">
                      <w:pPr>
                        <w:spacing w:line="300" w:lineRule="exact"/>
                        <w:ind w:leftChars="200" w:left="620" w:hangingChars="100" w:hanging="200"/>
                        <w:rPr>
                          <w:rFonts w:ascii="ＭＳ 明朝" w:hAnsi="ＭＳ 明朝"/>
                          <w:sz w:val="20"/>
                          <w:szCs w:val="20"/>
                        </w:rPr>
                      </w:pPr>
                      <w:r w:rsidRPr="00DB6F96">
                        <w:rPr>
                          <w:rFonts w:ascii="ＭＳ 明朝" w:hAnsi="ＭＳ 明朝" w:hint="eastAsia"/>
                          <w:sz w:val="20"/>
                          <w:szCs w:val="20"/>
                        </w:rPr>
                        <w:t>イ　支配人、本店長、支店長、営業所長、事務所長その他いかなる名称を有する者であるかを問わず、営業所、事務所その他の組織(以下「営業所等」という。)の業務を統括する者</w:t>
                      </w:r>
                    </w:p>
                    <w:p w:rsidR="00E440D3" w:rsidRPr="00DB6F96" w:rsidRDefault="00E440D3" w:rsidP="00DB6F96">
                      <w:pPr>
                        <w:spacing w:line="300" w:lineRule="exact"/>
                        <w:ind w:leftChars="200" w:left="620" w:hangingChars="100" w:hanging="200"/>
                        <w:rPr>
                          <w:rFonts w:ascii="ＭＳ 明朝" w:hAnsi="ＭＳ 明朝"/>
                          <w:sz w:val="20"/>
                          <w:szCs w:val="20"/>
                        </w:rPr>
                      </w:pPr>
                      <w:r w:rsidRPr="00DB6F96">
                        <w:rPr>
                          <w:rFonts w:ascii="ＭＳ 明朝" w:hAnsi="ＭＳ 明朝" w:hint="eastAsia"/>
                          <w:sz w:val="20"/>
                          <w:szCs w:val="20"/>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E440D3" w:rsidRPr="00DB6F96" w:rsidRDefault="00E440D3" w:rsidP="00DB6F96">
                      <w:pPr>
                        <w:spacing w:line="300" w:lineRule="exact"/>
                        <w:ind w:firstLineChars="200" w:firstLine="400"/>
                        <w:rPr>
                          <w:rFonts w:ascii="ＭＳ 明朝" w:hAnsi="ＭＳ 明朝"/>
                          <w:sz w:val="20"/>
                          <w:szCs w:val="20"/>
                        </w:rPr>
                      </w:pPr>
                      <w:r w:rsidRPr="00DB6F96">
                        <w:rPr>
                          <w:rFonts w:ascii="ＭＳ 明朝" w:hAnsi="ＭＳ 明朝" w:hint="eastAsia"/>
                          <w:sz w:val="20"/>
                          <w:szCs w:val="20"/>
                        </w:rPr>
                        <w:t>エ　事実上事業者の経営に参加していると認められる者</w:t>
                      </w:r>
                    </w:p>
                    <w:p w:rsidR="00E440D3" w:rsidRPr="00DB6F96" w:rsidRDefault="00E440D3" w:rsidP="00EE66A8">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(6) 前各号のいずれかに該当する者であることを知りながら、これを相手方として、公共工事等に係る下請契約、資材又は原材料の購入契約その他の契約を締結した事業者</w:t>
                      </w:r>
                      <w:r w:rsidRPr="00DB6F96">
                        <w:rPr>
                          <w:rFonts w:ascii="ＭＳ 明朝" w:hAnsi="ＭＳ 明朝" w:hint="eastAsia"/>
                          <w:color w:val="000000"/>
                          <w:sz w:val="20"/>
                          <w:szCs w:val="20"/>
                        </w:rPr>
                        <w:t xml:space="preserve"> </w:t>
                      </w:r>
                    </w:p>
                  </w:txbxContent>
                </v:textbox>
              </v:shape>
            </w:pict>
          </mc:Fallback>
        </mc:AlternateContent>
      </w:r>
    </w:p>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p w:rsidR="00DB6F96" w:rsidRDefault="00DB6F96" w:rsidP="00BE4E83"/>
    <w:sectPr w:rsidR="00DB6F96" w:rsidSect="00BE4E83">
      <w:pgSz w:w="11906" w:h="16838" w:code="9"/>
      <w:pgMar w:top="964" w:right="1304"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D78" w:rsidRDefault="00A85D78" w:rsidP="00A85D78">
      <w:r>
        <w:separator/>
      </w:r>
    </w:p>
  </w:endnote>
  <w:endnote w:type="continuationSeparator" w:id="0">
    <w:p w:rsidR="00A85D78" w:rsidRDefault="00A85D78" w:rsidP="00A8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D78" w:rsidRDefault="00A85D78" w:rsidP="00A85D78">
      <w:r>
        <w:separator/>
      </w:r>
    </w:p>
  </w:footnote>
  <w:footnote w:type="continuationSeparator" w:id="0">
    <w:p w:rsidR="00A85D78" w:rsidRDefault="00A85D78" w:rsidP="00A85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01"/>
    <w:rsid w:val="00047181"/>
    <w:rsid w:val="000748D7"/>
    <w:rsid w:val="000E26F4"/>
    <w:rsid w:val="000E4ADF"/>
    <w:rsid w:val="00137BB6"/>
    <w:rsid w:val="00157BA4"/>
    <w:rsid w:val="001662DA"/>
    <w:rsid w:val="001C22E0"/>
    <w:rsid w:val="001D4D2B"/>
    <w:rsid w:val="001F463D"/>
    <w:rsid w:val="002052AF"/>
    <w:rsid w:val="002153C7"/>
    <w:rsid w:val="002424C9"/>
    <w:rsid w:val="00257E3F"/>
    <w:rsid w:val="002621E2"/>
    <w:rsid w:val="00277625"/>
    <w:rsid w:val="0029573D"/>
    <w:rsid w:val="002A1A3A"/>
    <w:rsid w:val="002E2FEC"/>
    <w:rsid w:val="0033303F"/>
    <w:rsid w:val="004012BB"/>
    <w:rsid w:val="00417438"/>
    <w:rsid w:val="00434D01"/>
    <w:rsid w:val="00474FA4"/>
    <w:rsid w:val="004B2259"/>
    <w:rsid w:val="004C055B"/>
    <w:rsid w:val="004F3C5E"/>
    <w:rsid w:val="00527E4F"/>
    <w:rsid w:val="005350EA"/>
    <w:rsid w:val="00551DFA"/>
    <w:rsid w:val="005B309B"/>
    <w:rsid w:val="005D2415"/>
    <w:rsid w:val="005F08F2"/>
    <w:rsid w:val="005F551B"/>
    <w:rsid w:val="00651C19"/>
    <w:rsid w:val="006C6504"/>
    <w:rsid w:val="006E1E2C"/>
    <w:rsid w:val="00713D7E"/>
    <w:rsid w:val="00722F6F"/>
    <w:rsid w:val="00764E73"/>
    <w:rsid w:val="007A1432"/>
    <w:rsid w:val="007C3699"/>
    <w:rsid w:val="007D174E"/>
    <w:rsid w:val="007D2BE8"/>
    <w:rsid w:val="0080441F"/>
    <w:rsid w:val="008321BE"/>
    <w:rsid w:val="00837A72"/>
    <w:rsid w:val="0086273F"/>
    <w:rsid w:val="008647B0"/>
    <w:rsid w:val="00874CCE"/>
    <w:rsid w:val="008836F5"/>
    <w:rsid w:val="008E4DDF"/>
    <w:rsid w:val="009200E8"/>
    <w:rsid w:val="009A78BD"/>
    <w:rsid w:val="009B6E66"/>
    <w:rsid w:val="009D29A1"/>
    <w:rsid w:val="00A54EB8"/>
    <w:rsid w:val="00A85D78"/>
    <w:rsid w:val="00AC08DF"/>
    <w:rsid w:val="00AC4A4F"/>
    <w:rsid w:val="00AC6FFC"/>
    <w:rsid w:val="00AD218E"/>
    <w:rsid w:val="00B037DE"/>
    <w:rsid w:val="00B25703"/>
    <w:rsid w:val="00B61B0C"/>
    <w:rsid w:val="00BE4E83"/>
    <w:rsid w:val="00BF7071"/>
    <w:rsid w:val="00C045D0"/>
    <w:rsid w:val="00C061E9"/>
    <w:rsid w:val="00C36207"/>
    <w:rsid w:val="00C609C0"/>
    <w:rsid w:val="00C92EA3"/>
    <w:rsid w:val="00C9400D"/>
    <w:rsid w:val="00CB57FA"/>
    <w:rsid w:val="00D25018"/>
    <w:rsid w:val="00D26314"/>
    <w:rsid w:val="00D8522C"/>
    <w:rsid w:val="00DA5499"/>
    <w:rsid w:val="00DB6F96"/>
    <w:rsid w:val="00DC20FD"/>
    <w:rsid w:val="00DE06DF"/>
    <w:rsid w:val="00E02A56"/>
    <w:rsid w:val="00E440D3"/>
    <w:rsid w:val="00E8614A"/>
    <w:rsid w:val="00E863D9"/>
    <w:rsid w:val="00ED566B"/>
    <w:rsid w:val="00EE66A8"/>
    <w:rsid w:val="00F317B8"/>
    <w:rsid w:val="00F80E94"/>
    <w:rsid w:val="00FD2AF7"/>
    <w:rsid w:val="00FD7D8D"/>
    <w:rsid w:val="00FF0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89A71169-1D31-4249-B1A6-D447B453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link w:val="a4"/>
    <w:locked/>
    <w:rsid w:val="007A1432"/>
    <w:rPr>
      <w:rFonts w:ascii="Century" w:eastAsia="ＭＳ 明朝" w:hAnsi="Century"/>
      <w:spacing w:val="20"/>
      <w:kern w:val="2"/>
      <w:sz w:val="24"/>
      <w:szCs w:val="22"/>
      <w:lang w:val="en-US" w:eastAsia="ja-JP" w:bidi="ar-SA"/>
    </w:rPr>
  </w:style>
  <w:style w:type="paragraph" w:styleId="a4">
    <w:name w:val="Note Heading"/>
    <w:basedOn w:val="a"/>
    <w:next w:val="a"/>
    <w:link w:val="a3"/>
    <w:rsid w:val="007A1432"/>
    <w:pPr>
      <w:jc w:val="center"/>
    </w:pPr>
    <w:rPr>
      <w:spacing w:val="20"/>
      <w:sz w:val="24"/>
      <w:szCs w:val="22"/>
    </w:rPr>
  </w:style>
  <w:style w:type="paragraph" w:styleId="a5">
    <w:name w:val="Balloon Text"/>
    <w:basedOn w:val="a"/>
    <w:semiHidden/>
    <w:rsid w:val="00474FA4"/>
    <w:rPr>
      <w:rFonts w:ascii="Arial" w:eastAsia="ＭＳ ゴシック" w:hAnsi="Arial"/>
      <w:sz w:val="18"/>
      <w:szCs w:val="18"/>
    </w:rPr>
  </w:style>
  <w:style w:type="paragraph" w:styleId="a6">
    <w:name w:val="header"/>
    <w:basedOn w:val="a"/>
    <w:link w:val="a7"/>
    <w:rsid w:val="00A85D78"/>
    <w:pPr>
      <w:tabs>
        <w:tab w:val="center" w:pos="4252"/>
        <w:tab w:val="right" w:pos="8504"/>
      </w:tabs>
      <w:snapToGrid w:val="0"/>
    </w:pPr>
  </w:style>
  <w:style w:type="character" w:customStyle="1" w:styleId="a7">
    <w:name w:val="ヘッダー (文字)"/>
    <w:basedOn w:val="a0"/>
    <w:link w:val="a6"/>
    <w:rsid w:val="00A85D78"/>
    <w:rPr>
      <w:kern w:val="2"/>
      <w:sz w:val="21"/>
      <w:szCs w:val="24"/>
    </w:rPr>
  </w:style>
  <w:style w:type="paragraph" w:styleId="a8">
    <w:name w:val="footer"/>
    <w:basedOn w:val="a"/>
    <w:link w:val="a9"/>
    <w:rsid w:val="00A85D78"/>
    <w:pPr>
      <w:tabs>
        <w:tab w:val="center" w:pos="4252"/>
        <w:tab w:val="right" w:pos="8504"/>
      </w:tabs>
      <w:snapToGrid w:val="0"/>
    </w:pPr>
  </w:style>
  <w:style w:type="character" w:customStyle="1" w:styleId="a9">
    <w:name w:val="フッター (文字)"/>
    <w:basedOn w:val="a0"/>
    <w:link w:val="a8"/>
    <w:rsid w:val="00A85D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4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Word___.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660</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元請用（別紙１）</vt:lpstr>
      <vt:lpstr>元請用（別紙１）</vt:lpstr>
    </vt:vector>
  </TitlesOfParts>
  <Company>企画調整情報政策課</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元請用（別紙１）</dc:title>
  <dc:subject/>
  <dc:creator>jousei</dc:creator>
  <cp:keywords/>
  <cp:lastModifiedBy>user</cp:lastModifiedBy>
  <cp:revision>19</cp:revision>
  <cp:lastPrinted>2024-01-15T07:31:00Z</cp:lastPrinted>
  <dcterms:created xsi:type="dcterms:W3CDTF">2020-12-21T01:17:00Z</dcterms:created>
  <dcterms:modified xsi:type="dcterms:W3CDTF">2024-01-15T10:20:00Z</dcterms:modified>
</cp:coreProperties>
</file>