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E9" w:rsidRPr="00273DF7" w:rsidRDefault="005E6A1B" w:rsidP="000945E9">
      <w:pPr>
        <w:jc w:val="right"/>
        <w:rPr>
          <w:rFonts w:ascii="Meiryo UI" w:eastAsia="Meiryo UI" w:hAnsi="Meiryo UI"/>
        </w:rPr>
      </w:pPr>
      <w:r w:rsidRPr="006134B8">
        <w:rPr>
          <w:rFonts w:ascii="Meiryo UI" w:eastAsia="Meiryo UI" w:hAnsi="Meiryo UI" w:hint="eastAsia"/>
          <w:spacing w:val="67"/>
          <w:w w:val="93"/>
          <w:kern w:val="0"/>
          <w:fitText w:val="2100" w:id="-1565351168"/>
        </w:rPr>
        <w:t>障生第</w:t>
      </w:r>
      <w:r w:rsidR="006134B8" w:rsidRPr="006134B8">
        <w:rPr>
          <w:rFonts w:ascii="Meiryo UI" w:eastAsia="Meiryo UI" w:hAnsi="Meiryo UI" w:hint="eastAsia"/>
          <w:spacing w:val="67"/>
          <w:w w:val="93"/>
          <w:kern w:val="0"/>
          <w:fitText w:val="2100" w:id="-1565351168"/>
        </w:rPr>
        <w:t>2076</w:t>
      </w:r>
      <w:r w:rsidR="000945E9" w:rsidRPr="006134B8">
        <w:rPr>
          <w:rFonts w:ascii="Meiryo UI" w:eastAsia="Meiryo UI" w:hAnsi="Meiryo UI" w:hint="eastAsia"/>
          <w:w w:val="93"/>
          <w:kern w:val="0"/>
          <w:fitText w:val="2100" w:id="-1565351168"/>
        </w:rPr>
        <w:t>号</w:t>
      </w:r>
    </w:p>
    <w:p w:rsidR="000945E9" w:rsidRPr="00273DF7" w:rsidRDefault="00524B07" w:rsidP="000945E9">
      <w:pPr>
        <w:jc w:val="right"/>
        <w:rPr>
          <w:rFonts w:ascii="Meiryo UI" w:eastAsia="Meiryo UI" w:hAnsi="Meiryo UI"/>
        </w:rPr>
      </w:pPr>
      <w:r w:rsidRPr="008D1567">
        <w:rPr>
          <w:rFonts w:ascii="Meiryo UI" w:eastAsia="Meiryo UI" w:hAnsi="Meiryo UI" w:hint="eastAsia"/>
          <w:spacing w:val="17"/>
          <w:kern w:val="0"/>
          <w:fitText w:val="2100" w:id="-1565351167"/>
        </w:rPr>
        <w:t>令和</w:t>
      </w:r>
      <w:r w:rsidR="005E6A1B" w:rsidRPr="008D1567">
        <w:rPr>
          <w:rFonts w:ascii="Meiryo UI" w:eastAsia="Meiryo UI" w:hAnsi="Meiryo UI" w:hint="eastAsia"/>
          <w:spacing w:val="17"/>
          <w:kern w:val="0"/>
          <w:fitText w:val="2100" w:id="-1565351167"/>
        </w:rPr>
        <w:t>４年２月</w:t>
      </w:r>
      <w:r w:rsidR="008D1567" w:rsidRPr="008D1567">
        <w:rPr>
          <w:rFonts w:ascii="Meiryo UI" w:eastAsia="Meiryo UI" w:hAnsi="Meiryo UI" w:hint="eastAsia"/>
          <w:spacing w:val="17"/>
          <w:kern w:val="0"/>
          <w:fitText w:val="2100" w:id="-1565351167"/>
        </w:rPr>
        <w:t>２５</w:t>
      </w:r>
      <w:r w:rsidR="000945E9" w:rsidRPr="008D1567">
        <w:rPr>
          <w:rFonts w:ascii="Meiryo UI" w:eastAsia="Meiryo UI" w:hAnsi="Meiryo UI" w:hint="eastAsia"/>
          <w:spacing w:val="3"/>
          <w:kern w:val="0"/>
          <w:fitText w:val="2100" w:id="-1565351167"/>
        </w:rPr>
        <w:t>日</w:t>
      </w:r>
    </w:p>
    <w:p w:rsidR="000945E9" w:rsidRPr="00273DF7" w:rsidRDefault="000945E9" w:rsidP="000945E9">
      <w:pPr>
        <w:rPr>
          <w:rFonts w:ascii="Meiryo UI" w:eastAsia="Meiryo UI" w:hAnsi="Meiryo UI"/>
        </w:rPr>
      </w:pPr>
    </w:p>
    <w:p w:rsidR="000945E9" w:rsidRPr="00273DF7" w:rsidRDefault="006134B8" w:rsidP="000945E9">
      <w:pPr>
        <w:rPr>
          <w:rFonts w:ascii="Meiryo UI" w:eastAsia="Meiryo UI" w:hAnsi="Meiryo UI"/>
        </w:rPr>
      </w:pPr>
      <w:r>
        <w:rPr>
          <w:rFonts w:ascii="Meiryo UI" w:eastAsia="Meiryo UI" w:hAnsi="Meiryo UI" w:hint="eastAsia"/>
        </w:rPr>
        <w:t>大阪府所管</w:t>
      </w:r>
      <w:r w:rsidR="00F163E6">
        <w:rPr>
          <w:rFonts w:ascii="Meiryo UI" w:eastAsia="Meiryo UI" w:hAnsi="Meiryo UI" w:hint="eastAsia"/>
        </w:rPr>
        <w:t>障がい福祉サービス事業所等施設長</w:t>
      </w:r>
      <w:r w:rsidR="000945E9" w:rsidRPr="00273DF7">
        <w:rPr>
          <w:rFonts w:ascii="Meiryo UI" w:eastAsia="Meiryo UI" w:hAnsi="Meiryo UI" w:hint="eastAsia"/>
        </w:rPr>
        <w:t xml:space="preserve">　様</w:t>
      </w:r>
    </w:p>
    <w:p w:rsidR="000945E9" w:rsidRPr="00273DF7" w:rsidRDefault="000945E9" w:rsidP="000945E9">
      <w:pPr>
        <w:rPr>
          <w:rFonts w:ascii="Meiryo UI" w:eastAsia="Meiryo UI" w:hAnsi="Meiryo UI"/>
        </w:rPr>
      </w:pPr>
    </w:p>
    <w:p w:rsidR="000945E9" w:rsidRPr="00273DF7" w:rsidRDefault="000945E9" w:rsidP="000945E9">
      <w:pPr>
        <w:jc w:val="right"/>
        <w:rPr>
          <w:rFonts w:ascii="Meiryo UI" w:eastAsia="Meiryo UI" w:hAnsi="Meiryo UI"/>
        </w:rPr>
      </w:pPr>
      <w:r w:rsidRPr="00273DF7">
        <w:rPr>
          <w:rFonts w:ascii="Meiryo UI" w:eastAsia="Meiryo UI" w:hAnsi="Meiryo UI" w:hint="eastAsia"/>
        </w:rPr>
        <w:t>大阪府知事　吉村洋文</w:t>
      </w:r>
    </w:p>
    <w:p w:rsidR="000945E9" w:rsidRPr="00273DF7" w:rsidRDefault="000945E9" w:rsidP="000945E9">
      <w:pPr>
        <w:rPr>
          <w:rFonts w:ascii="Meiryo UI" w:eastAsia="Meiryo UI" w:hAnsi="Meiryo UI"/>
        </w:rPr>
      </w:pPr>
    </w:p>
    <w:p w:rsidR="000945E9" w:rsidRPr="00273DF7" w:rsidRDefault="000945E9" w:rsidP="000945E9">
      <w:pPr>
        <w:jc w:val="center"/>
        <w:rPr>
          <w:rFonts w:ascii="Meiryo UI" w:eastAsia="Meiryo UI" w:hAnsi="Meiryo UI"/>
        </w:rPr>
      </w:pPr>
      <w:r w:rsidRPr="00273DF7">
        <w:rPr>
          <w:rFonts w:ascii="Meiryo UI" w:eastAsia="Meiryo UI" w:hAnsi="Meiryo UI" w:hint="eastAsia"/>
        </w:rPr>
        <w:t>新型コロナウイルス感染症に係る応援職員派遣等へのご協力について（依頼）</w:t>
      </w:r>
    </w:p>
    <w:p w:rsidR="000945E9" w:rsidRPr="006F344C" w:rsidRDefault="000945E9" w:rsidP="000945E9">
      <w:pPr>
        <w:rPr>
          <w:rFonts w:ascii="Meiryo UI" w:eastAsia="Meiryo UI" w:hAnsi="Meiryo UI"/>
        </w:rPr>
      </w:pPr>
    </w:p>
    <w:p w:rsidR="000945E9" w:rsidRPr="00273DF7" w:rsidRDefault="000945E9" w:rsidP="000945E9">
      <w:pPr>
        <w:ind w:firstLineChars="100" w:firstLine="210"/>
        <w:rPr>
          <w:rFonts w:ascii="Meiryo UI" w:eastAsia="Meiryo UI" w:hAnsi="Meiryo UI"/>
        </w:rPr>
      </w:pPr>
      <w:r w:rsidRPr="00273DF7">
        <w:rPr>
          <w:rFonts w:ascii="Meiryo UI" w:eastAsia="Meiryo UI" w:hAnsi="Meiryo UI" w:hint="eastAsia"/>
        </w:rPr>
        <w:t>平素は、大阪府政へのご理解・ご協力をいただき、お礼申し上げます。</w:t>
      </w:r>
    </w:p>
    <w:p w:rsidR="000945E9" w:rsidRPr="00273DF7" w:rsidRDefault="000945E9" w:rsidP="000945E9">
      <w:pPr>
        <w:ind w:firstLineChars="100" w:firstLine="210"/>
        <w:rPr>
          <w:rFonts w:ascii="Meiryo UI" w:eastAsia="Meiryo UI" w:hAnsi="Meiryo UI"/>
        </w:rPr>
      </w:pPr>
      <w:r w:rsidRPr="00273DF7">
        <w:rPr>
          <w:rFonts w:ascii="Meiryo UI" w:eastAsia="Meiryo UI" w:hAnsi="Meiryo UI" w:hint="eastAsia"/>
        </w:rPr>
        <w:t>また、今般の新型コロナウイルス感染症が猛威を振る</w:t>
      </w:r>
      <w:r w:rsidR="006134B8">
        <w:rPr>
          <w:rFonts w:ascii="Meiryo UI" w:eastAsia="Meiryo UI" w:hAnsi="Meiryo UI" w:hint="eastAsia"/>
        </w:rPr>
        <w:t>う</w:t>
      </w:r>
      <w:r w:rsidR="0001086A">
        <w:rPr>
          <w:rFonts w:ascii="Meiryo UI" w:eastAsia="Meiryo UI" w:hAnsi="Meiryo UI" w:hint="eastAsia"/>
        </w:rPr>
        <w:t>中、福祉サービスの継続にご尽力いただき</w:t>
      </w:r>
      <w:r w:rsidRPr="00273DF7">
        <w:rPr>
          <w:rFonts w:ascii="Meiryo UI" w:eastAsia="Meiryo UI" w:hAnsi="Meiryo UI" w:hint="eastAsia"/>
        </w:rPr>
        <w:t>感謝を申し上げます。</w:t>
      </w:r>
    </w:p>
    <w:p w:rsidR="00F163E6" w:rsidRDefault="000945E9" w:rsidP="006134B8">
      <w:pPr>
        <w:ind w:firstLineChars="100" w:firstLine="210"/>
        <w:rPr>
          <w:rFonts w:ascii="Meiryo UI" w:eastAsia="Meiryo UI" w:hAnsi="Meiryo UI"/>
        </w:rPr>
      </w:pPr>
      <w:r w:rsidRPr="00273DF7">
        <w:rPr>
          <w:rFonts w:ascii="Meiryo UI" w:eastAsia="Meiryo UI" w:hAnsi="Meiryo UI" w:hint="eastAsia"/>
        </w:rPr>
        <w:t>さて、</w:t>
      </w:r>
      <w:r w:rsidR="006134B8">
        <w:rPr>
          <w:rFonts w:ascii="Meiryo UI" w:eastAsia="Meiryo UI" w:hAnsi="Meiryo UI" w:hint="eastAsia"/>
        </w:rPr>
        <w:t>大阪府では</w:t>
      </w:r>
      <w:r w:rsidR="004B00DA">
        <w:rPr>
          <w:rFonts w:ascii="Meiryo UI" w:eastAsia="Meiryo UI" w:hAnsi="Meiryo UI" w:hint="eastAsia"/>
        </w:rPr>
        <w:t>新型コロナウイルス感染拡大</w:t>
      </w:r>
      <w:r w:rsidR="0001086A">
        <w:rPr>
          <w:rFonts w:ascii="Meiryo UI" w:eastAsia="Meiryo UI" w:hAnsi="Meiryo UI" w:hint="eastAsia"/>
        </w:rPr>
        <w:t>に伴い</w:t>
      </w:r>
      <w:r w:rsidR="00B3618A">
        <w:rPr>
          <w:rFonts w:ascii="Meiryo UI" w:eastAsia="Meiryo UI" w:hAnsi="Meiryo UI" w:hint="eastAsia"/>
        </w:rPr>
        <w:t>法人間・施設間の助け合い</w:t>
      </w:r>
      <w:r w:rsidR="00F163E6">
        <w:rPr>
          <w:rFonts w:ascii="Meiryo UI" w:eastAsia="Meiryo UI" w:hAnsi="Meiryo UI" w:hint="eastAsia"/>
        </w:rPr>
        <w:t>による</w:t>
      </w:r>
      <w:r w:rsidR="006134B8">
        <w:rPr>
          <w:rFonts w:ascii="Meiryo UI" w:eastAsia="Meiryo UI" w:hAnsi="Meiryo UI" w:hint="eastAsia"/>
        </w:rPr>
        <w:t>応援職員派遣のスキームを</w:t>
      </w:r>
      <w:r w:rsidR="00F163E6">
        <w:rPr>
          <w:rFonts w:ascii="Meiryo UI" w:eastAsia="Meiryo UI" w:hAnsi="Meiryo UI" w:hint="eastAsia"/>
        </w:rPr>
        <w:t>構築し、協力</w:t>
      </w:r>
      <w:r w:rsidR="006134B8">
        <w:rPr>
          <w:rFonts w:ascii="Meiryo UI" w:eastAsia="Meiryo UI" w:hAnsi="Meiryo UI" w:hint="eastAsia"/>
        </w:rPr>
        <w:t>いただける施設・事業所</w:t>
      </w:r>
      <w:r w:rsidR="00F163E6">
        <w:rPr>
          <w:rFonts w:ascii="Meiryo UI" w:eastAsia="Meiryo UI" w:hAnsi="Meiryo UI" w:hint="eastAsia"/>
        </w:rPr>
        <w:t>を募集してきたところです。</w:t>
      </w:r>
    </w:p>
    <w:p w:rsidR="000945E9" w:rsidRPr="00273DF7" w:rsidRDefault="00737AFD" w:rsidP="00F163E6">
      <w:pPr>
        <w:ind w:firstLineChars="100" w:firstLine="210"/>
        <w:rPr>
          <w:rFonts w:ascii="Meiryo UI" w:eastAsia="Meiryo UI" w:hAnsi="Meiryo UI"/>
        </w:rPr>
      </w:pPr>
      <w:r>
        <w:rPr>
          <w:rFonts w:ascii="Meiryo UI" w:eastAsia="Meiryo UI" w:hAnsi="Meiryo UI" w:hint="eastAsia"/>
        </w:rPr>
        <w:t>新型コロナウイルス感染症については「第６波」における</w:t>
      </w:r>
      <w:r w:rsidR="000945E9" w:rsidRPr="00273DF7">
        <w:rPr>
          <w:rFonts w:ascii="Meiryo UI" w:eastAsia="Meiryo UI" w:hAnsi="Meiryo UI" w:hint="eastAsia"/>
        </w:rPr>
        <w:t>過去最大規模の感染拡大</w:t>
      </w:r>
      <w:r w:rsidR="0001086A">
        <w:rPr>
          <w:rFonts w:ascii="Meiryo UI" w:eastAsia="Meiryo UI" w:hAnsi="Meiryo UI" w:hint="eastAsia"/>
        </w:rPr>
        <w:t>を受け、</w:t>
      </w:r>
      <w:r w:rsidR="000945E9" w:rsidRPr="00273DF7">
        <w:rPr>
          <w:rFonts w:ascii="Meiryo UI" w:eastAsia="Meiryo UI" w:hAnsi="Meiryo UI" w:hint="eastAsia"/>
        </w:rPr>
        <w:t>府内</w:t>
      </w:r>
      <w:r w:rsidR="00EE2F99">
        <w:rPr>
          <w:rFonts w:ascii="Meiryo UI" w:eastAsia="Meiryo UI" w:hAnsi="Meiryo UI" w:hint="eastAsia"/>
        </w:rPr>
        <w:t>の社会福祉施設等において</w:t>
      </w:r>
      <w:r w:rsidR="000945E9" w:rsidRPr="00273DF7">
        <w:rPr>
          <w:rFonts w:ascii="Meiryo UI" w:eastAsia="Meiryo UI" w:hAnsi="Meiryo UI" w:hint="eastAsia"/>
        </w:rPr>
        <w:t>多くのクラスターが発生</w:t>
      </w:r>
      <w:r w:rsidR="000945E9">
        <w:rPr>
          <w:rFonts w:ascii="Meiryo UI" w:eastAsia="Meiryo UI" w:hAnsi="Meiryo UI" w:hint="eastAsia"/>
        </w:rPr>
        <w:t>し</w:t>
      </w:r>
      <w:r w:rsidR="000945E9" w:rsidRPr="00273DF7">
        <w:rPr>
          <w:rFonts w:ascii="Meiryo UI" w:eastAsia="Meiryo UI" w:hAnsi="Meiryo UI" w:hint="eastAsia"/>
        </w:rPr>
        <w:t>、</w:t>
      </w:r>
      <w:r w:rsidR="000945E9">
        <w:rPr>
          <w:rFonts w:ascii="Meiryo UI" w:eastAsia="Meiryo UI" w:hAnsi="Meiryo UI" w:hint="eastAsia"/>
        </w:rPr>
        <w:t>派遣</w:t>
      </w:r>
      <w:r w:rsidR="000945E9" w:rsidRPr="00273DF7">
        <w:rPr>
          <w:rFonts w:ascii="Meiryo UI" w:eastAsia="Meiryo UI" w:hAnsi="Meiryo UI" w:hint="eastAsia"/>
        </w:rPr>
        <w:t>相談も増加</w:t>
      </w:r>
      <w:r w:rsidR="000945E9">
        <w:rPr>
          <w:rFonts w:ascii="Meiryo UI" w:eastAsia="Meiryo UI" w:hAnsi="Meiryo UI" w:hint="eastAsia"/>
        </w:rPr>
        <w:t>傾向にあります。</w:t>
      </w:r>
    </w:p>
    <w:p w:rsidR="00F163E6" w:rsidRDefault="00A708E0" w:rsidP="00F163E6">
      <w:pPr>
        <w:ind w:firstLineChars="100" w:firstLine="210"/>
        <w:rPr>
          <w:rFonts w:ascii="Meiryo UI" w:eastAsia="Meiryo UI" w:hAnsi="Meiryo UI"/>
        </w:rPr>
      </w:pPr>
      <w:r>
        <w:rPr>
          <w:rFonts w:ascii="Meiryo UI" w:eastAsia="Meiryo UI" w:hAnsi="Meiryo UI" w:hint="eastAsia"/>
        </w:rPr>
        <w:t>つきましては、</w:t>
      </w:r>
      <w:r w:rsidR="000945E9">
        <w:rPr>
          <w:rFonts w:ascii="Meiryo UI" w:eastAsia="Meiryo UI" w:hAnsi="Meiryo UI" w:hint="eastAsia"/>
        </w:rPr>
        <w:t>各法人・施設等</w:t>
      </w:r>
      <w:r w:rsidR="000945E9" w:rsidRPr="00273DF7">
        <w:rPr>
          <w:rFonts w:ascii="Meiryo UI" w:eastAsia="Meiryo UI" w:hAnsi="Meiryo UI" w:hint="eastAsia"/>
        </w:rPr>
        <w:t>におかれ</w:t>
      </w:r>
      <w:r w:rsidR="000945E9">
        <w:rPr>
          <w:rFonts w:ascii="Meiryo UI" w:eastAsia="Meiryo UI" w:hAnsi="Meiryo UI" w:hint="eastAsia"/>
        </w:rPr>
        <w:t>ましても、</w:t>
      </w:r>
      <w:r w:rsidR="000945E9" w:rsidRPr="00273DF7">
        <w:rPr>
          <w:rFonts w:ascii="Meiryo UI" w:eastAsia="Meiryo UI" w:hAnsi="Meiryo UI" w:hint="eastAsia"/>
        </w:rPr>
        <w:t>職員の罹患等により、サービス提供に必</w:t>
      </w:r>
      <w:r>
        <w:rPr>
          <w:rFonts w:ascii="Meiryo UI" w:eastAsia="Meiryo UI" w:hAnsi="Meiryo UI" w:hint="eastAsia"/>
        </w:rPr>
        <w:t>要な人員確保に苦慮されている実態があるとは承知しておりますが</w:t>
      </w:r>
      <w:r w:rsidR="000945E9" w:rsidRPr="00273DF7">
        <w:rPr>
          <w:rFonts w:ascii="Meiryo UI" w:eastAsia="Meiryo UI" w:hAnsi="Meiryo UI" w:hint="eastAsia"/>
        </w:rPr>
        <w:t>、</w:t>
      </w:r>
      <w:r w:rsidR="00F163E6">
        <w:rPr>
          <w:rFonts w:ascii="Meiryo UI" w:eastAsia="Meiryo UI" w:hAnsi="Meiryo UI" w:hint="eastAsia"/>
        </w:rPr>
        <w:t>応援職員派遣の登録についてご協力いただきますようお願いします。</w:t>
      </w:r>
    </w:p>
    <w:p w:rsidR="00F163E6" w:rsidRDefault="00F163E6" w:rsidP="00F163E6">
      <w:pPr>
        <w:ind w:firstLineChars="100" w:firstLine="210"/>
        <w:rPr>
          <w:rFonts w:ascii="Meiryo UI" w:eastAsia="Meiryo UI" w:hAnsi="Meiryo UI"/>
        </w:rPr>
      </w:pPr>
    </w:p>
    <w:p w:rsidR="00F163E6" w:rsidRDefault="00F163E6" w:rsidP="006F344C">
      <w:pPr>
        <w:ind w:firstLineChars="100" w:firstLine="210"/>
        <w:rPr>
          <w:rFonts w:ascii="Meiryo UI" w:eastAsia="Meiryo UI" w:hAnsi="Meiryo UI"/>
        </w:rPr>
      </w:pPr>
      <w:r>
        <w:rPr>
          <w:rFonts w:ascii="Meiryo UI" w:eastAsia="Meiryo UI" w:hAnsi="Meiryo UI" w:hint="eastAsia"/>
        </w:rPr>
        <w:t>応援職員派遣のHP：</w:t>
      </w:r>
      <w:hyperlink r:id="rId6" w:history="1">
        <w:r w:rsidR="006F344C" w:rsidRPr="006850E2">
          <w:rPr>
            <w:rStyle w:val="a7"/>
            <w:rFonts w:ascii="Meiryo UI" w:eastAsia="Meiryo UI" w:hAnsi="Meiryo UI"/>
          </w:rPr>
          <w:t>https://www.pref.osaka.lg.jp/chiikifukushi/coronasien/index.html</w:t>
        </w:r>
      </w:hyperlink>
    </w:p>
    <w:p w:rsidR="006F344C" w:rsidRDefault="006F344C" w:rsidP="006F344C">
      <w:pPr>
        <w:ind w:firstLineChars="100" w:firstLine="210"/>
        <w:rPr>
          <w:rFonts w:ascii="Meiryo UI" w:eastAsia="Meiryo UI" w:hAnsi="Meiryo UI"/>
        </w:rPr>
      </w:pPr>
      <w:r>
        <w:rPr>
          <w:rFonts w:ascii="Meiryo UI" w:eastAsia="Meiryo UI" w:hAnsi="Meiryo UI" w:hint="eastAsia"/>
        </w:rPr>
        <w:t>登録書類：（様式1号）入所系社会福祉施設等への応援職員派遣についての協力申出書</w:t>
      </w:r>
    </w:p>
    <w:p w:rsidR="006F344C" w:rsidRDefault="006F344C" w:rsidP="006F344C">
      <w:pPr>
        <w:ind w:firstLineChars="100" w:firstLine="210"/>
        <w:rPr>
          <w:rFonts w:ascii="Meiryo UI" w:eastAsia="Meiryo UI" w:hAnsi="Meiryo UI"/>
        </w:rPr>
      </w:pPr>
      <w:r>
        <w:rPr>
          <w:rFonts w:ascii="Meiryo UI" w:eastAsia="Meiryo UI" w:hAnsi="Meiryo UI" w:hint="eastAsia"/>
        </w:rPr>
        <w:t>参考資料</w:t>
      </w:r>
      <w:r w:rsidR="008F3271">
        <w:rPr>
          <w:rFonts w:ascii="Meiryo UI" w:eastAsia="Meiryo UI" w:hAnsi="Meiryo UI" w:hint="eastAsia"/>
        </w:rPr>
        <w:t>：（別紙１）新型コロナウイルス感染症に係る社会福祉施設等への応援</w:t>
      </w:r>
      <w:bookmarkStart w:id="0" w:name="_GoBack"/>
      <w:bookmarkEnd w:id="0"/>
      <w:r>
        <w:rPr>
          <w:rFonts w:ascii="Meiryo UI" w:eastAsia="Meiryo UI" w:hAnsi="Meiryo UI" w:hint="eastAsia"/>
        </w:rPr>
        <w:t>職員派遣について</w:t>
      </w:r>
    </w:p>
    <w:p w:rsidR="006F344C" w:rsidRDefault="006F344C" w:rsidP="006F344C">
      <w:pPr>
        <w:ind w:firstLineChars="100" w:firstLine="210"/>
        <w:rPr>
          <w:rFonts w:ascii="Meiryo UI" w:eastAsia="Meiryo UI" w:hAnsi="Meiryo UI"/>
        </w:rPr>
      </w:pPr>
      <w:r>
        <w:rPr>
          <w:rFonts w:ascii="Meiryo UI" w:eastAsia="Meiryo UI" w:hAnsi="Meiryo UI" w:hint="eastAsia"/>
        </w:rPr>
        <w:t>登録先：大阪府障がい福祉室生活基盤推進課　指定・指導グループ</w:t>
      </w:r>
    </w:p>
    <w:p w:rsidR="000945E9" w:rsidRDefault="006F344C" w:rsidP="006F344C">
      <w:pPr>
        <w:ind w:firstLineChars="100" w:firstLine="210"/>
        <w:rPr>
          <w:rFonts w:ascii="Meiryo UI" w:eastAsia="Meiryo UI" w:hAnsi="Meiryo UI"/>
        </w:rPr>
      </w:pPr>
      <w:r>
        <w:rPr>
          <w:rFonts w:ascii="Meiryo UI" w:eastAsia="Meiryo UI" w:hAnsi="Meiryo UI" w:hint="eastAsia"/>
        </w:rPr>
        <w:t>メールアドレス：</w:t>
      </w:r>
      <w:hyperlink r:id="rId7" w:history="1">
        <w:r w:rsidRPr="006850E2">
          <w:rPr>
            <w:rStyle w:val="a7"/>
            <w:rFonts w:ascii="Meiryo UI" w:eastAsia="Meiryo UI" w:hAnsi="Meiryo UI"/>
          </w:rPr>
          <w:t>seikatsukiban@sbox.pref.osaka.lg.jp</w:t>
        </w:r>
      </w:hyperlink>
    </w:p>
    <w:p w:rsidR="000945E9" w:rsidRPr="009036E4" w:rsidRDefault="000945E9" w:rsidP="009036E4">
      <w:pPr>
        <w:ind w:right="840"/>
        <w:rPr>
          <w:rFonts w:ascii="Meiryo UI" w:eastAsia="Meiryo UI" w:hAnsi="Meiryo UI"/>
        </w:rPr>
      </w:pPr>
    </w:p>
    <w:p w:rsidR="000945E9" w:rsidRDefault="000945E9" w:rsidP="00B97C03">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9264" behindDoc="0" locked="0" layoutInCell="1" allowOverlap="1">
                <wp:simplePos x="0" y="0"/>
                <wp:positionH relativeFrom="column">
                  <wp:posOffset>1786890</wp:posOffset>
                </wp:positionH>
                <wp:positionV relativeFrom="paragraph">
                  <wp:posOffset>177800</wp:posOffset>
                </wp:positionV>
                <wp:extent cx="357187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5E9" w:rsidRPr="009036E4" w:rsidRDefault="000945E9" w:rsidP="000945E9">
                            <w:pPr>
                              <w:jc w:val="left"/>
                              <w:rPr>
                                <w:rFonts w:ascii="Meiryo UI" w:eastAsia="Meiryo UI" w:hAnsi="Meiryo UI"/>
                              </w:rPr>
                            </w:pPr>
                            <w:r w:rsidRPr="009036E4">
                              <w:rPr>
                                <w:rFonts w:ascii="Meiryo UI" w:eastAsia="Meiryo UI" w:hAnsi="Meiryo UI" w:hint="eastAsia"/>
                              </w:rPr>
                              <w:t>＜連絡先＞</w:t>
                            </w:r>
                          </w:p>
                          <w:p w:rsidR="00C93C7E" w:rsidRDefault="000945E9" w:rsidP="000945E9">
                            <w:pPr>
                              <w:jc w:val="left"/>
                              <w:rPr>
                                <w:rFonts w:ascii="Meiryo UI" w:eastAsia="Meiryo UI" w:hAnsi="Meiryo UI"/>
                              </w:rPr>
                            </w:pPr>
                            <w:r w:rsidRPr="009036E4">
                              <w:rPr>
                                <w:rFonts w:ascii="Meiryo UI" w:eastAsia="Meiryo UI" w:hAnsi="Meiryo UI" w:hint="eastAsia"/>
                              </w:rPr>
                              <w:t>担当</w:t>
                            </w:r>
                            <w:r w:rsidRPr="009036E4">
                              <w:rPr>
                                <w:rFonts w:ascii="Meiryo UI" w:eastAsia="Meiryo UI" w:hAnsi="Meiryo UI"/>
                              </w:rPr>
                              <w:t>：</w:t>
                            </w:r>
                            <w:r w:rsidRPr="009036E4">
                              <w:rPr>
                                <w:rFonts w:ascii="Meiryo UI" w:eastAsia="Meiryo UI" w:hAnsi="Meiryo UI" w:hint="eastAsia"/>
                              </w:rPr>
                              <w:t>大阪府</w:t>
                            </w:r>
                            <w:r w:rsidRPr="009036E4">
                              <w:rPr>
                                <w:rFonts w:ascii="Meiryo UI" w:eastAsia="Meiryo UI" w:hAnsi="Meiryo UI"/>
                              </w:rPr>
                              <w:t>福祉</w:t>
                            </w:r>
                            <w:r w:rsidRPr="009036E4">
                              <w:rPr>
                                <w:rFonts w:ascii="Meiryo UI" w:eastAsia="Meiryo UI" w:hAnsi="Meiryo UI" w:hint="eastAsia"/>
                              </w:rPr>
                              <w:t>部</w:t>
                            </w:r>
                            <w:r w:rsidR="002333DF">
                              <w:rPr>
                                <w:rFonts w:ascii="Meiryo UI" w:eastAsia="Meiryo UI" w:hAnsi="Meiryo UI" w:hint="eastAsia"/>
                              </w:rPr>
                              <w:t>障がい</w:t>
                            </w:r>
                            <w:r w:rsidR="002333DF">
                              <w:rPr>
                                <w:rFonts w:ascii="Meiryo UI" w:eastAsia="Meiryo UI" w:hAnsi="Meiryo UI"/>
                              </w:rPr>
                              <w:t>福祉室</w:t>
                            </w:r>
                          </w:p>
                          <w:p w:rsidR="000945E9" w:rsidRPr="009036E4" w:rsidRDefault="002333DF" w:rsidP="00C93C7E">
                            <w:pPr>
                              <w:ind w:firstLineChars="300" w:firstLine="630"/>
                              <w:jc w:val="left"/>
                              <w:rPr>
                                <w:rFonts w:ascii="Meiryo UI" w:eastAsia="Meiryo UI" w:hAnsi="Meiryo UI"/>
                              </w:rPr>
                            </w:pPr>
                            <w:r>
                              <w:rPr>
                                <w:rFonts w:ascii="Meiryo UI" w:eastAsia="Meiryo UI" w:hAnsi="Meiryo UI" w:hint="eastAsia"/>
                              </w:rPr>
                              <w:t>生活基盤</w:t>
                            </w:r>
                            <w:r>
                              <w:rPr>
                                <w:rFonts w:ascii="Meiryo UI" w:eastAsia="Meiryo UI" w:hAnsi="Meiryo UI"/>
                              </w:rPr>
                              <w:t>推進</w:t>
                            </w:r>
                            <w:r w:rsidR="000945E9" w:rsidRPr="009036E4">
                              <w:rPr>
                                <w:rFonts w:ascii="Meiryo UI" w:eastAsia="Meiryo UI" w:hAnsi="Meiryo UI"/>
                              </w:rPr>
                              <w:t xml:space="preserve">課　</w:t>
                            </w:r>
                            <w:r>
                              <w:rPr>
                                <w:rFonts w:ascii="Meiryo UI" w:eastAsia="Meiryo UI" w:hAnsi="Meiryo UI" w:hint="eastAsia"/>
                              </w:rPr>
                              <w:t>指定</w:t>
                            </w:r>
                            <w:r>
                              <w:rPr>
                                <w:rFonts w:ascii="Meiryo UI" w:eastAsia="Meiryo UI" w:hAnsi="Meiryo UI"/>
                              </w:rPr>
                              <w:t xml:space="preserve">・指導グループ　</w:t>
                            </w:r>
                            <w:r>
                              <w:rPr>
                                <w:rFonts w:ascii="Meiryo UI" w:eastAsia="Meiryo UI" w:hAnsi="Meiryo UI" w:hint="eastAsia"/>
                              </w:rPr>
                              <w:t>藤田</w:t>
                            </w:r>
                            <w:r>
                              <w:rPr>
                                <w:rFonts w:ascii="Meiryo UI" w:eastAsia="Meiryo UI" w:hAnsi="Meiryo UI"/>
                              </w:rPr>
                              <w:t>・山本</w:t>
                            </w:r>
                          </w:p>
                          <w:p w:rsidR="000945E9" w:rsidRPr="009036E4" w:rsidRDefault="000945E9" w:rsidP="000945E9">
                            <w:pPr>
                              <w:jc w:val="left"/>
                              <w:rPr>
                                <w:rFonts w:ascii="Meiryo UI" w:eastAsia="Meiryo UI" w:hAnsi="Meiryo UI"/>
                              </w:rPr>
                            </w:pPr>
                            <w:r w:rsidRPr="009036E4">
                              <w:rPr>
                                <w:rFonts w:ascii="Meiryo UI" w:eastAsia="Meiryo UI" w:hAnsi="Meiryo UI" w:hint="eastAsia"/>
                              </w:rPr>
                              <w:t>TEL</w:t>
                            </w:r>
                            <w:r w:rsidRPr="009036E4">
                              <w:rPr>
                                <w:rFonts w:ascii="Meiryo UI" w:eastAsia="Meiryo UI" w:hAnsi="Meiryo UI"/>
                              </w:rPr>
                              <w:t>：</w:t>
                            </w:r>
                            <w:r w:rsidR="002333DF">
                              <w:rPr>
                                <w:rFonts w:ascii="Meiryo UI" w:eastAsia="Meiryo UI" w:hAnsi="Meiryo UI" w:hint="eastAsia"/>
                              </w:rPr>
                              <w:t>06－6944－6696</w:t>
                            </w:r>
                          </w:p>
                          <w:p w:rsidR="000945E9" w:rsidRPr="000945E9" w:rsidRDefault="000945E9" w:rsidP="000945E9">
                            <w:pPr>
                              <w:jc w:val="left"/>
                            </w:pPr>
                            <w:r w:rsidRPr="009036E4">
                              <w:rPr>
                                <w:rFonts w:ascii="Meiryo UI" w:eastAsia="Meiryo UI" w:hAnsi="Meiryo UI" w:hint="eastAsia"/>
                              </w:rPr>
                              <w:t>E</w:t>
                            </w:r>
                            <w:r w:rsidRPr="009036E4">
                              <w:rPr>
                                <w:rFonts w:ascii="Meiryo UI" w:eastAsia="Meiryo UI" w:hAnsi="Meiryo UI"/>
                              </w:rPr>
                              <w:t>-Mail</w:t>
                            </w:r>
                            <w:r w:rsidR="00E3601B">
                              <w:rPr>
                                <w:rFonts w:ascii="Meiryo UI" w:eastAsia="Meiryo UI" w:hAnsi="Meiryo UI" w:hint="eastAsia"/>
                              </w:rPr>
                              <w:t>：</w:t>
                            </w:r>
                            <w:r w:rsidR="00E26C42" w:rsidRPr="00E26C42">
                              <w:rPr>
                                <w:rFonts w:ascii="Meiryo UI" w:eastAsia="Meiryo UI" w:hAnsi="Meiryo UI"/>
                              </w:rPr>
                              <w:t>seikatsukiban@sbox.pref.osaka.lg.jp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0.7pt;margin-top:14pt;width:281.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HomgIAAGgFAAAOAAAAZHJzL2Uyb0RvYy54bWysVM1uEzEQviPxDpbvdLMhbUrUTRW1KkKq&#10;2ooW9ex47WaF7TG2k93wHvQB4MwZceBxqMRbMPZutqHkhLh4Z3b+Z76Zo+NGK7ISzldgCprvDSgR&#10;hkNZmbuCvrs5e3FIiQ/MlEyBEQVdC0+Pp8+fHdV2IoawAFUKR9CJ8ZPaFnQRgp1kmecLoZnfAysM&#10;CiU4zQKy7i4rHavRu1bZcDA4yGpwpXXAhff497QV0mnyL6Xg4VJKLwJRBcXcQnpdeufxzaZHbHLn&#10;mF1UvEuD/UMWmlUGg/auTllgZOmqv1zpijvwIMMeB52BlBUXqQasJh88qeZ6waxItWBzvO3b5P+f&#10;W36xunKkKnF2lBimcUQPX7883H//+eNz9uvTt5YieWxUbf0E9a/tles4j2SsupFOxy/WQ5rU3HXf&#10;XNEEwvHny/1xfjjep4SjLB+OxmNk0E/2aG6dD68FaBKJgjqcXmoqW5370KpuVGI0ZeLrQVXlWaVU&#10;YiJuxIlyZMVw4qFJiWOILS3komUWy2kLSFRYK9F6fSskdgRTHqboCYuPPhnnwoSDLnVlUDuaScyg&#10;N8x3GaqwSabTjWYiYbQ3HOwy/DNib5Giggm9sa4MuF0Oyvd95FZ/U31bcyw/NPOmG+ocyjViwkG7&#10;LN7yswrncc58uGIOtwP3CDc+XOIjFdQFhY6iZAHu467/UR9Bi1JKaty2gvoPS+YEJeqNQTi/ykej&#10;uJ6JGe2Ph8i4bcl8W2KW+gRwvAhZzC6RUT+oDSkd6Fs8DLMYFUXMcIxdUB7chjkJ7RXA08LFbJbU&#10;cCUtC+fm2vLoPDY44u2muWXOdqAMiOcL2GwmmzzBZqsbLQ3MlgFklYAbW9z2tWs9rnOCfnd64r3Y&#10;5pPW44Gc/gYAAP//AwBQSwMEFAAGAAgAAAAhABvV64nfAAAACgEAAA8AAABkcnMvZG93bnJldi54&#10;bWxMj81OwzAQhO9IvIO1SNyo0xBQmsapKkQlxAFEygO48RJHxD/YTpu+PdsT3HZ3RrPf1JvZjOyI&#10;IQ7OClguMmBoO6cG2wv43O/uSmAxSavk6CwKOGOETXN9VctKuZP9wGObekYhNlZSgE7JV5zHTqOR&#10;ceE8WtK+XDAy0Rp6roI8UbgZeZ5lj9zIwdIHLT0+aey+28kI8GHr3/Wz3u/mt/Dy2k/toH/OQtze&#10;zNs1sIRz+jPDBZ/QoSGmg5usimwUkJfLgqyXgTqRoSzuV8AOdMiLB+BNzf9XaH4BAAD//wMAUEsB&#10;Ai0AFAAGAAgAAAAhALaDOJL+AAAA4QEAABMAAAAAAAAAAAAAAAAAAAAAAFtDb250ZW50X1R5cGVz&#10;XS54bWxQSwECLQAUAAYACAAAACEAOP0h/9YAAACUAQAACwAAAAAAAAAAAAAAAAAvAQAAX3JlbHMv&#10;LnJlbHNQSwECLQAUAAYACAAAACEAtiuh6JoCAABoBQAADgAAAAAAAAAAAAAAAAAuAgAAZHJzL2Uy&#10;b0RvYy54bWxQSwECLQAUAAYACAAAACEAG9Xrid8AAAAKAQAADwAAAAAAAAAAAAAAAAD0BAAAZHJz&#10;L2Rvd25yZXYueG1sUEsFBgAAAAAEAAQA8wAAAAAGAAAAAA==&#10;" fillcolor="white [3201]" strokecolor="black [3213]" strokeweight="1pt">
                <v:textbox>
                  <w:txbxContent>
                    <w:p w:rsidR="000945E9" w:rsidRPr="009036E4" w:rsidRDefault="000945E9" w:rsidP="000945E9">
                      <w:pPr>
                        <w:jc w:val="left"/>
                        <w:rPr>
                          <w:rFonts w:ascii="Meiryo UI" w:eastAsia="Meiryo UI" w:hAnsi="Meiryo UI"/>
                        </w:rPr>
                      </w:pPr>
                      <w:r w:rsidRPr="009036E4">
                        <w:rPr>
                          <w:rFonts w:ascii="Meiryo UI" w:eastAsia="Meiryo UI" w:hAnsi="Meiryo UI" w:hint="eastAsia"/>
                        </w:rPr>
                        <w:t>＜連絡先＞</w:t>
                      </w:r>
                    </w:p>
                    <w:p w:rsidR="00C93C7E" w:rsidRDefault="000945E9" w:rsidP="000945E9">
                      <w:pPr>
                        <w:jc w:val="left"/>
                        <w:rPr>
                          <w:rFonts w:ascii="Meiryo UI" w:eastAsia="Meiryo UI" w:hAnsi="Meiryo UI"/>
                        </w:rPr>
                      </w:pPr>
                      <w:r w:rsidRPr="009036E4">
                        <w:rPr>
                          <w:rFonts w:ascii="Meiryo UI" w:eastAsia="Meiryo UI" w:hAnsi="Meiryo UI" w:hint="eastAsia"/>
                        </w:rPr>
                        <w:t>担当</w:t>
                      </w:r>
                      <w:r w:rsidRPr="009036E4">
                        <w:rPr>
                          <w:rFonts w:ascii="Meiryo UI" w:eastAsia="Meiryo UI" w:hAnsi="Meiryo UI"/>
                        </w:rPr>
                        <w:t>：</w:t>
                      </w:r>
                      <w:r w:rsidRPr="009036E4">
                        <w:rPr>
                          <w:rFonts w:ascii="Meiryo UI" w:eastAsia="Meiryo UI" w:hAnsi="Meiryo UI" w:hint="eastAsia"/>
                        </w:rPr>
                        <w:t>大阪府</w:t>
                      </w:r>
                      <w:r w:rsidRPr="009036E4">
                        <w:rPr>
                          <w:rFonts w:ascii="Meiryo UI" w:eastAsia="Meiryo UI" w:hAnsi="Meiryo UI"/>
                        </w:rPr>
                        <w:t>福祉</w:t>
                      </w:r>
                      <w:r w:rsidRPr="009036E4">
                        <w:rPr>
                          <w:rFonts w:ascii="Meiryo UI" w:eastAsia="Meiryo UI" w:hAnsi="Meiryo UI" w:hint="eastAsia"/>
                        </w:rPr>
                        <w:t>部</w:t>
                      </w:r>
                      <w:r w:rsidR="002333DF">
                        <w:rPr>
                          <w:rFonts w:ascii="Meiryo UI" w:eastAsia="Meiryo UI" w:hAnsi="Meiryo UI" w:hint="eastAsia"/>
                        </w:rPr>
                        <w:t>障がい</w:t>
                      </w:r>
                      <w:r w:rsidR="002333DF">
                        <w:rPr>
                          <w:rFonts w:ascii="Meiryo UI" w:eastAsia="Meiryo UI" w:hAnsi="Meiryo UI"/>
                        </w:rPr>
                        <w:t>福祉室</w:t>
                      </w:r>
                    </w:p>
                    <w:p w:rsidR="000945E9" w:rsidRPr="009036E4" w:rsidRDefault="002333DF" w:rsidP="00C93C7E">
                      <w:pPr>
                        <w:ind w:firstLineChars="300" w:firstLine="630"/>
                        <w:jc w:val="left"/>
                        <w:rPr>
                          <w:rFonts w:ascii="Meiryo UI" w:eastAsia="Meiryo UI" w:hAnsi="Meiryo UI"/>
                        </w:rPr>
                      </w:pPr>
                      <w:r>
                        <w:rPr>
                          <w:rFonts w:ascii="Meiryo UI" w:eastAsia="Meiryo UI" w:hAnsi="Meiryo UI" w:hint="eastAsia"/>
                        </w:rPr>
                        <w:t>生活基盤</w:t>
                      </w:r>
                      <w:r>
                        <w:rPr>
                          <w:rFonts w:ascii="Meiryo UI" w:eastAsia="Meiryo UI" w:hAnsi="Meiryo UI"/>
                        </w:rPr>
                        <w:t>推進</w:t>
                      </w:r>
                      <w:r w:rsidR="000945E9" w:rsidRPr="009036E4">
                        <w:rPr>
                          <w:rFonts w:ascii="Meiryo UI" w:eastAsia="Meiryo UI" w:hAnsi="Meiryo UI"/>
                        </w:rPr>
                        <w:t xml:space="preserve">課　</w:t>
                      </w:r>
                      <w:r>
                        <w:rPr>
                          <w:rFonts w:ascii="Meiryo UI" w:eastAsia="Meiryo UI" w:hAnsi="Meiryo UI" w:hint="eastAsia"/>
                        </w:rPr>
                        <w:t>指定</w:t>
                      </w:r>
                      <w:r>
                        <w:rPr>
                          <w:rFonts w:ascii="Meiryo UI" w:eastAsia="Meiryo UI" w:hAnsi="Meiryo UI"/>
                        </w:rPr>
                        <w:t xml:space="preserve">・指導グループ　</w:t>
                      </w:r>
                      <w:r>
                        <w:rPr>
                          <w:rFonts w:ascii="Meiryo UI" w:eastAsia="Meiryo UI" w:hAnsi="Meiryo UI" w:hint="eastAsia"/>
                        </w:rPr>
                        <w:t>藤田</w:t>
                      </w:r>
                      <w:r>
                        <w:rPr>
                          <w:rFonts w:ascii="Meiryo UI" w:eastAsia="Meiryo UI" w:hAnsi="Meiryo UI"/>
                        </w:rPr>
                        <w:t>・山本</w:t>
                      </w:r>
                    </w:p>
                    <w:p w:rsidR="000945E9" w:rsidRPr="009036E4" w:rsidRDefault="000945E9" w:rsidP="000945E9">
                      <w:pPr>
                        <w:jc w:val="left"/>
                        <w:rPr>
                          <w:rFonts w:ascii="Meiryo UI" w:eastAsia="Meiryo UI" w:hAnsi="Meiryo UI"/>
                        </w:rPr>
                      </w:pPr>
                      <w:r w:rsidRPr="009036E4">
                        <w:rPr>
                          <w:rFonts w:ascii="Meiryo UI" w:eastAsia="Meiryo UI" w:hAnsi="Meiryo UI" w:hint="eastAsia"/>
                        </w:rPr>
                        <w:t>TEL</w:t>
                      </w:r>
                      <w:r w:rsidRPr="009036E4">
                        <w:rPr>
                          <w:rFonts w:ascii="Meiryo UI" w:eastAsia="Meiryo UI" w:hAnsi="Meiryo UI"/>
                        </w:rPr>
                        <w:t>：</w:t>
                      </w:r>
                      <w:r w:rsidR="002333DF">
                        <w:rPr>
                          <w:rFonts w:ascii="Meiryo UI" w:eastAsia="Meiryo UI" w:hAnsi="Meiryo UI" w:hint="eastAsia"/>
                        </w:rPr>
                        <w:t>06－6944－6696</w:t>
                      </w:r>
                    </w:p>
                    <w:p w:rsidR="000945E9" w:rsidRPr="000945E9" w:rsidRDefault="000945E9" w:rsidP="000945E9">
                      <w:pPr>
                        <w:jc w:val="left"/>
                      </w:pPr>
                      <w:r w:rsidRPr="009036E4">
                        <w:rPr>
                          <w:rFonts w:ascii="Meiryo UI" w:eastAsia="Meiryo UI" w:hAnsi="Meiryo UI" w:hint="eastAsia"/>
                        </w:rPr>
                        <w:t>E</w:t>
                      </w:r>
                      <w:r w:rsidRPr="009036E4">
                        <w:rPr>
                          <w:rFonts w:ascii="Meiryo UI" w:eastAsia="Meiryo UI" w:hAnsi="Meiryo UI"/>
                        </w:rPr>
                        <w:t>-Mail</w:t>
                      </w:r>
                      <w:r w:rsidR="00E3601B">
                        <w:rPr>
                          <w:rFonts w:ascii="Meiryo UI" w:eastAsia="Meiryo UI" w:hAnsi="Meiryo UI" w:hint="eastAsia"/>
                        </w:rPr>
                        <w:t>：</w:t>
                      </w:r>
                      <w:r w:rsidR="00E26C42" w:rsidRPr="00E26C42">
                        <w:rPr>
                          <w:rFonts w:ascii="Meiryo UI" w:eastAsia="Meiryo UI" w:hAnsi="Meiryo UI"/>
                        </w:rPr>
                        <w:t>seikatsukiban@sbox.pref.osaka.lg.jp</w:t>
                      </w:r>
                    </w:p>
                  </w:txbxContent>
                </v:textbox>
              </v:rect>
            </w:pict>
          </mc:Fallback>
        </mc:AlternateContent>
      </w:r>
    </w:p>
    <w:p w:rsidR="000945E9" w:rsidRDefault="000945E9" w:rsidP="00B97C03">
      <w:pPr>
        <w:jc w:val="right"/>
        <w:rPr>
          <w:rFonts w:ascii="Meiryo UI" w:eastAsia="Meiryo UI" w:hAnsi="Meiryo UI"/>
        </w:rPr>
      </w:pPr>
    </w:p>
    <w:p w:rsidR="000945E9" w:rsidRDefault="000945E9" w:rsidP="00B97C03">
      <w:pPr>
        <w:jc w:val="right"/>
        <w:rPr>
          <w:rFonts w:ascii="Meiryo UI" w:eastAsia="Meiryo UI" w:hAnsi="Meiryo UI"/>
        </w:rPr>
      </w:pPr>
    </w:p>
    <w:p w:rsidR="000945E9" w:rsidRDefault="000945E9" w:rsidP="00B97C03">
      <w:pPr>
        <w:jc w:val="right"/>
        <w:rPr>
          <w:rFonts w:ascii="Meiryo UI" w:eastAsia="Meiryo UI" w:hAnsi="Meiryo UI"/>
        </w:rPr>
      </w:pPr>
    </w:p>
    <w:p w:rsidR="000945E9" w:rsidRDefault="000945E9" w:rsidP="00B97C03">
      <w:pPr>
        <w:jc w:val="right"/>
        <w:rPr>
          <w:rFonts w:ascii="Meiryo UI" w:eastAsia="Meiryo UI" w:hAnsi="Meiryo UI"/>
        </w:rPr>
      </w:pPr>
    </w:p>
    <w:p w:rsidR="000945E9" w:rsidRDefault="000945E9" w:rsidP="00B97C03">
      <w:pPr>
        <w:jc w:val="right"/>
        <w:rPr>
          <w:rFonts w:ascii="Meiryo UI" w:eastAsia="Meiryo UI" w:hAnsi="Meiryo UI"/>
        </w:rPr>
      </w:pPr>
    </w:p>
    <w:p w:rsidR="000945E9" w:rsidRDefault="000945E9" w:rsidP="00B97C03">
      <w:pPr>
        <w:jc w:val="right"/>
        <w:rPr>
          <w:rFonts w:ascii="Meiryo UI" w:eastAsia="Meiryo UI" w:hAnsi="Meiryo UI"/>
        </w:rPr>
      </w:pPr>
    </w:p>
    <w:p w:rsidR="009036E4" w:rsidRDefault="009036E4" w:rsidP="00B97C03">
      <w:pPr>
        <w:jc w:val="right"/>
        <w:rPr>
          <w:rFonts w:ascii="Meiryo UI" w:eastAsia="Meiryo UI" w:hAnsi="Meiryo UI"/>
        </w:rPr>
      </w:pPr>
    </w:p>
    <w:sectPr w:rsidR="009036E4" w:rsidSect="006F344C">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54" w:rsidRDefault="002A3454" w:rsidP="002A3454">
      <w:r>
        <w:separator/>
      </w:r>
    </w:p>
  </w:endnote>
  <w:endnote w:type="continuationSeparator" w:id="0">
    <w:p w:rsidR="002A3454" w:rsidRDefault="002A3454" w:rsidP="002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54" w:rsidRDefault="002A3454" w:rsidP="002A3454">
      <w:r>
        <w:separator/>
      </w:r>
    </w:p>
  </w:footnote>
  <w:footnote w:type="continuationSeparator" w:id="0">
    <w:p w:rsidR="002A3454" w:rsidRDefault="002A3454" w:rsidP="002A3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A7"/>
    <w:rsid w:val="0001086A"/>
    <w:rsid w:val="000945E9"/>
    <w:rsid w:val="0016118D"/>
    <w:rsid w:val="00204E4B"/>
    <w:rsid w:val="0021544C"/>
    <w:rsid w:val="002333DF"/>
    <w:rsid w:val="00273DF7"/>
    <w:rsid w:val="002770A7"/>
    <w:rsid w:val="002A3454"/>
    <w:rsid w:val="00397C64"/>
    <w:rsid w:val="003A5526"/>
    <w:rsid w:val="004026EA"/>
    <w:rsid w:val="004B00DA"/>
    <w:rsid w:val="004C63CD"/>
    <w:rsid w:val="00524B07"/>
    <w:rsid w:val="00571DA1"/>
    <w:rsid w:val="005E6A1B"/>
    <w:rsid w:val="006134B8"/>
    <w:rsid w:val="00631F84"/>
    <w:rsid w:val="006F344C"/>
    <w:rsid w:val="00703303"/>
    <w:rsid w:val="00737AFD"/>
    <w:rsid w:val="008D1567"/>
    <w:rsid w:val="008F3271"/>
    <w:rsid w:val="009036E4"/>
    <w:rsid w:val="00A708E0"/>
    <w:rsid w:val="00A863B4"/>
    <w:rsid w:val="00A96FB1"/>
    <w:rsid w:val="00B3618A"/>
    <w:rsid w:val="00B97C03"/>
    <w:rsid w:val="00C93C7E"/>
    <w:rsid w:val="00D32EF9"/>
    <w:rsid w:val="00DC1C2B"/>
    <w:rsid w:val="00E26C42"/>
    <w:rsid w:val="00E3601B"/>
    <w:rsid w:val="00EE2F99"/>
    <w:rsid w:val="00EF0CFD"/>
    <w:rsid w:val="00F1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6D8B00"/>
  <w15:chartTrackingRefBased/>
  <w15:docId w15:val="{8B27AAD8-ABE9-41A2-8B7F-98A4327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454"/>
    <w:pPr>
      <w:tabs>
        <w:tab w:val="center" w:pos="4252"/>
        <w:tab w:val="right" w:pos="8504"/>
      </w:tabs>
      <w:snapToGrid w:val="0"/>
    </w:pPr>
  </w:style>
  <w:style w:type="character" w:customStyle="1" w:styleId="a4">
    <w:name w:val="ヘッダー (文字)"/>
    <w:basedOn w:val="a0"/>
    <w:link w:val="a3"/>
    <w:uiPriority w:val="99"/>
    <w:rsid w:val="002A3454"/>
  </w:style>
  <w:style w:type="paragraph" w:styleId="a5">
    <w:name w:val="footer"/>
    <w:basedOn w:val="a"/>
    <w:link w:val="a6"/>
    <w:uiPriority w:val="99"/>
    <w:unhideWhenUsed/>
    <w:rsid w:val="002A3454"/>
    <w:pPr>
      <w:tabs>
        <w:tab w:val="center" w:pos="4252"/>
        <w:tab w:val="right" w:pos="8504"/>
      </w:tabs>
      <w:snapToGrid w:val="0"/>
    </w:pPr>
  </w:style>
  <w:style w:type="character" w:customStyle="1" w:styleId="a6">
    <w:name w:val="フッター (文字)"/>
    <w:basedOn w:val="a0"/>
    <w:link w:val="a5"/>
    <w:uiPriority w:val="99"/>
    <w:rsid w:val="002A3454"/>
  </w:style>
  <w:style w:type="character" w:styleId="a7">
    <w:name w:val="Hyperlink"/>
    <w:basedOn w:val="a0"/>
    <w:uiPriority w:val="99"/>
    <w:unhideWhenUsed/>
    <w:rsid w:val="006F3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mailto:seikatsukiban@sbox.pref.osaka.lg.jp"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pref.osaka.lg.jp/chiikifukushi/coronasien/index.html"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