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5" w:rsidRDefault="00F20F15" w:rsidP="00F20F15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【様式１】</w:t>
      </w:r>
    </w:p>
    <w:p w:rsidR="00F20F15" w:rsidRDefault="00F20F15" w:rsidP="00916560">
      <w:pPr>
        <w:jc w:val="center"/>
        <w:rPr>
          <w:rFonts w:ascii="UD デジタル 教科書体 NP-R" w:eastAsia="UD デジタル 教科書体 NP-R"/>
          <w:sz w:val="24"/>
          <w:szCs w:val="24"/>
        </w:rPr>
      </w:pPr>
    </w:p>
    <w:p w:rsidR="00DF2ADF" w:rsidRDefault="004B153D" w:rsidP="00AD3027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岸和田市墓苑</w:t>
      </w:r>
      <w:r w:rsidR="00AE5A77">
        <w:rPr>
          <w:rFonts w:ascii="UD デジタル 教科書体 NP-R" w:eastAsia="UD デジタル 教科書体 NP-R" w:hint="eastAsia"/>
          <w:sz w:val="24"/>
          <w:szCs w:val="24"/>
        </w:rPr>
        <w:t>における公民連携による運営管理等</w:t>
      </w:r>
      <w:r>
        <w:rPr>
          <w:rFonts w:ascii="UD デジタル 教科書体 NP-R" w:eastAsia="UD デジタル 教科書体 NP-R" w:hint="eastAsia"/>
          <w:sz w:val="24"/>
          <w:szCs w:val="24"/>
        </w:rPr>
        <w:t>に関する</w:t>
      </w:r>
    </w:p>
    <w:p w:rsidR="00EB4F0B" w:rsidRPr="00916560" w:rsidRDefault="00916560" w:rsidP="00AD3027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916560">
        <w:rPr>
          <w:rFonts w:ascii="UD デジタル 教科書体 NP-R" w:eastAsia="UD デジタル 教科書体 NP-R" w:hint="eastAsia"/>
          <w:sz w:val="24"/>
          <w:szCs w:val="24"/>
        </w:rPr>
        <w:t>サウンディング型市場調査</w:t>
      </w:r>
    </w:p>
    <w:p w:rsidR="00916560" w:rsidRPr="00F20F15" w:rsidRDefault="00F20F15" w:rsidP="00F20F15">
      <w:pPr>
        <w:jc w:val="center"/>
        <w:rPr>
          <w:rFonts w:ascii="UD デジタル 教科書体 NP-R" w:eastAsia="UD デジタル 教科書体 NP-R"/>
          <w:sz w:val="40"/>
          <w:szCs w:val="40"/>
        </w:rPr>
      </w:pPr>
      <w:r w:rsidRPr="00F20F15">
        <w:rPr>
          <w:rFonts w:ascii="UD デジタル 教科書体 NP-R" w:eastAsia="UD デジタル 教科書体 NP-R" w:hint="eastAsia"/>
          <w:sz w:val="40"/>
          <w:szCs w:val="40"/>
        </w:rPr>
        <w:t>説明会参加申込書</w:t>
      </w:r>
    </w:p>
    <w:p w:rsidR="00F20F15" w:rsidRDefault="00F20F15" w:rsidP="00F20F15">
      <w:pPr>
        <w:jc w:val="center"/>
        <w:rPr>
          <w:rFonts w:ascii="UD デジタル 教科書体 NP-R" w:eastAsia="UD デジタル 教科書体 NP-R"/>
        </w:rPr>
      </w:pPr>
    </w:p>
    <w:p w:rsidR="009A5D0D" w:rsidRDefault="009A5D0D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</w:t>
      </w:r>
      <w:r w:rsidR="004B153D">
        <w:rPr>
          <w:rFonts w:ascii="UD デジタル 教科書体 NP-R" w:eastAsia="UD デジタル 教科書体 NP-R" w:hint="eastAsia"/>
        </w:rPr>
        <w:t>岸和田市墓苑</w:t>
      </w:r>
      <w:r w:rsidR="00AE5A77">
        <w:rPr>
          <w:rFonts w:ascii="UD デジタル 教科書体 NP-R" w:eastAsia="UD デジタル 教科書体 NP-R" w:hint="eastAsia"/>
        </w:rPr>
        <w:t>における公民連携による運営管理等</w:t>
      </w:r>
      <w:r w:rsidR="004B153D">
        <w:rPr>
          <w:rFonts w:ascii="UD デジタル 教科書体 NP-R" w:eastAsia="UD デジタル 教科書体 NP-R" w:hint="eastAsia"/>
        </w:rPr>
        <w:t>に関する</w:t>
      </w:r>
      <w:r>
        <w:rPr>
          <w:rFonts w:ascii="UD デジタル 教科書体 NP-R" w:eastAsia="UD デジタル 教科書体 NP-R" w:hint="eastAsia"/>
        </w:rPr>
        <w:t>サウンディング型市場調査実施要領に基づき、下記のとおり現地</w:t>
      </w:r>
      <w:r w:rsidR="00B3358E">
        <w:rPr>
          <w:rFonts w:ascii="UD デジタル 教科書体 NP-R" w:eastAsia="UD デジタル 教科書体 NP-R" w:hint="eastAsia"/>
        </w:rPr>
        <w:t>見学会及び</w:t>
      </w:r>
      <w:r>
        <w:rPr>
          <w:rFonts w:ascii="UD デジタル 教科書体 NP-R" w:eastAsia="UD デジタル 教科書体 NP-R" w:hint="eastAsia"/>
        </w:rPr>
        <w:t>説明会への参加を申し込みます。</w:t>
      </w:r>
    </w:p>
    <w:p w:rsidR="0066696D" w:rsidRDefault="0066696D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</w:p>
    <w:p w:rsidR="0066696D" w:rsidRPr="00916560" w:rsidRDefault="00576BE9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１．法人（代表者）情報</w:t>
      </w:r>
    </w:p>
    <w:tbl>
      <w:tblPr>
        <w:tblStyle w:val="a3"/>
        <w:tblW w:w="0" w:type="auto"/>
        <w:tblInd w:w="552" w:type="dxa"/>
        <w:tblLook w:val="04A0" w:firstRow="1" w:lastRow="0" w:firstColumn="1" w:lastColumn="0" w:noHBand="0" w:noVBand="1"/>
      </w:tblPr>
      <w:tblGrid>
        <w:gridCol w:w="582"/>
        <w:gridCol w:w="1817"/>
        <w:gridCol w:w="6896"/>
      </w:tblGrid>
      <w:tr w:rsidR="00576BE9" w:rsidTr="00576BE9">
        <w:trPr>
          <w:trHeight w:val="165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法人名</w:t>
            </w:r>
          </w:p>
        </w:tc>
        <w:tc>
          <w:tcPr>
            <w:tcW w:w="68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576BE9">
        <w:trPr>
          <w:trHeight w:val="165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6896" w:type="dxa"/>
            <w:tcBorders>
              <w:right w:val="single" w:sz="1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576BE9">
        <w:trPr>
          <w:trHeight w:val="150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Pr="0092767F" w:rsidRDefault="00576BE9" w:rsidP="0092767F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92767F">
              <w:rPr>
                <w:rFonts w:ascii="UD デジタル 教科書体 NP-R" w:eastAsia="UD デジタル 教科書体 NP-R" w:hint="eastAsia"/>
                <w:sz w:val="16"/>
                <w:szCs w:val="16"/>
              </w:rPr>
              <w:t>(グループの場合)</w:t>
            </w:r>
          </w:p>
          <w:p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構成法人名</w:t>
            </w:r>
          </w:p>
        </w:tc>
        <w:tc>
          <w:tcPr>
            <w:tcW w:w="68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76BE9" w:rsidRPr="005B32E8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576BE9">
        <w:trPr>
          <w:cantSplit/>
          <w:trHeight w:val="289"/>
        </w:trPr>
        <w:tc>
          <w:tcPr>
            <w:tcW w:w="451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6BE9" w:rsidRDefault="00576BE9" w:rsidP="00576BE9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担当者連絡先</w:t>
            </w: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氏名（ふりがな）</w:t>
            </w:r>
          </w:p>
        </w:tc>
        <w:tc>
          <w:tcPr>
            <w:tcW w:w="689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BB5707">
        <w:trPr>
          <w:cantSplit/>
          <w:trHeight w:val="322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所属法人名・部署</w:t>
            </w:r>
          </w:p>
        </w:tc>
        <w:tc>
          <w:tcPr>
            <w:tcW w:w="6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BB5707">
        <w:trPr>
          <w:cantSplit/>
          <w:trHeight w:val="228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E-mail</w:t>
            </w:r>
          </w:p>
        </w:tc>
        <w:tc>
          <w:tcPr>
            <w:tcW w:w="6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BB5707">
        <w:trPr>
          <w:cantSplit/>
          <w:trHeight w:val="291"/>
        </w:trPr>
        <w:tc>
          <w:tcPr>
            <w:tcW w:w="4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68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66696D" w:rsidRDefault="0066696D">
      <w:pPr>
        <w:rPr>
          <w:rFonts w:ascii="UD デジタル 教科書体 NP-R" w:eastAsia="UD デジタル 教科書体 NP-R"/>
        </w:rPr>
      </w:pPr>
    </w:p>
    <w:p w:rsidR="00576BE9" w:rsidRPr="0066696D" w:rsidRDefault="004B153D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</w:t>
      </w:r>
      <w:r w:rsidR="00576BE9">
        <w:rPr>
          <w:rFonts w:ascii="UD デジタル 教科書体 NP-R" w:eastAsia="UD デジタル 教科書体 NP-R" w:hint="eastAsia"/>
        </w:rPr>
        <w:t>．現地</w:t>
      </w:r>
      <w:r w:rsidR="00B3358E">
        <w:rPr>
          <w:rFonts w:ascii="UD デジタル 教科書体 NP-R" w:eastAsia="UD デジタル 教科書体 NP-R" w:hint="eastAsia"/>
        </w:rPr>
        <w:t>見学会及び</w:t>
      </w:r>
      <w:r w:rsidR="00576BE9">
        <w:rPr>
          <w:rFonts w:ascii="UD デジタル 教科書体 NP-R" w:eastAsia="UD デジタル 教科書体 NP-R" w:hint="eastAsia"/>
        </w:rPr>
        <w:t>説明会参加者情報</w:t>
      </w:r>
    </w:p>
    <w:tbl>
      <w:tblPr>
        <w:tblStyle w:val="a3"/>
        <w:tblW w:w="0" w:type="auto"/>
        <w:tblInd w:w="563" w:type="dxa"/>
        <w:tblLook w:val="04A0" w:firstRow="1" w:lastRow="0" w:firstColumn="1" w:lastColumn="0" w:noHBand="0" w:noVBand="1"/>
      </w:tblPr>
      <w:tblGrid>
        <w:gridCol w:w="3108"/>
        <w:gridCol w:w="6187"/>
      </w:tblGrid>
      <w:tr w:rsidR="00576BE9" w:rsidTr="007838DF">
        <w:trPr>
          <w:trHeight w:val="129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C27BA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参加予定者氏名</w:t>
            </w:r>
          </w:p>
        </w:tc>
        <w:tc>
          <w:tcPr>
            <w:tcW w:w="61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76BE9" w:rsidRDefault="00C27BA9" w:rsidP="00C27BA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所属法人名・部署・役職等</w:t>
            </w:r>
          </w:p>
        </w:tc>
      </w:tr>
      <w:tr w:rsidR="00576BE9" w:rsidTr="007838DF">
        <w:trPr>
          <w:trHeight w:val="206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bottom w:val="single" w:sz="2" w:space="0" w:color="auto"/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7838DF">
        <w:trPr>
          <w:trHeight w:val="145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top w:val="single" w:sz="2" w:space="0" w:color="auto"/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7838DF">
        <w:trPr>
          <w:trHeight w:val="158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7838DF">
        <w:trPr>
          <w:trHeight w:val="165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bottom w:val="single" w:sz="12" w:space="0" w:color="auto"/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66696D" w:rsidRDefault="0066696D">
      <w:pPr>
        <w:rPr>
          <w:rFonts w:ascii="UD デジタル 教科書体 NP-R" w:eastAsia="UD デジタル 教科書体 NP-R"/>
        </w:rPr>
      </w:pPr>
    </w:p>
    <w:p w:rsidR="004B153D" w:rsidRPr="0066696D" w:rsidRDefault="004B153D" w:rsidP="004B153D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３．現地</w:t>
      </w:r>
      <w:r w:rsidR="00B3358E">
        <w:rPr>
          <w:rFonts w:ascii="UD デジタル 教科書体 NP-R" w:eastAsia="UD デジタル 教科書体 NP-R" w:hint="eastAsia"/>
        </w:rPr>
        <w:t>見学会</w:t>
      </w:r>
      <w:r>
        <w:rPr>
          <w:rFonts w:ascii="UD デジタル 教科書体 NP-R" w:eastAsia="UD デジタル 教科書体 NP-R" w:hint="eastAsia"/>
        </w:rPr>
        <w:t>及び</w:t>
      </w:r>
      <w:r w:rsidR="00B3358E">
        <w:rPr>
          <w:rFonts w:ascii="UD デジタル 教科書体 NP-R" w:eastAsia="UD デジタル 教科書体 NP-R" w:hint="eastAsia"/>
        </w:rPr>
        <w:t>説明会</w:t>
      </w:r>
      <w:r>
        <w:rPr>
          <w:rFonts w:ascii="UD デジタル 教科書体 NP-R" w:eastAsia="UD デジタル 教科書体 NP-R" w:hint="eastAsia"/>
        </w:rPr>
        <w:t>で特に確認したい事項・要望など（任意）</w:t>
      </w:r>
    </w:p>
    <w:tbl>
      <w:tblPr>
        <w:tblStyle w:val="a3"/>
        <w:tblW w:w="0" w:type="auto"/>
        <w:tblInd w:w="563" w:type="dxa"/>
        <w:tblLook w:val="04A0" w:firstRow="1" w:lastRow="0" w:firstColumn="1" w:lastColumn="0" w:noHBand="0" w:noVBand="1"/>
      </w:tblPr>
      <w:tblGrid>
        <w:gridCol w:w="9295"/>
      </w:tblGrid>
      <w:tr w:rsidR="004B153D" w:rsidTr="00773566">
        <w:trPr>
          <w:trHeight w:val="129"/>
        </w:trPr>
        <w:tc>
          <w:tcPr>
            <w:tcW w:w="92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B153D" w:rsidRDefault="004B153D" w:rsidP="0005080E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確認事項など</w:t>
            </w:r>
          </w:p>
        </w:tc>
      </w:tr>
      <w:tr w:rsidR="004B153D" w:rsidTr="004B153D">
        <w:trPr>
          <w:trHeight w:val="1455"/>
        </w:trPr>
        <w:tc>
          <w:tcPr>
            <w:tcW w:w="92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53D" w:rsidRDefault="004B153D" w:rsidP="0005080E">
            <w:pPr>
              <w:rPr>
                <w:rFonts w:ascii="UD デジタル 教科書体 NP-R" w:eastAsia="UD デジタル 教科書体 NP-R"/>
              </w:rPr>
            </w:pPr>
          </w:p>
          <w:p w:rsidR="004B153D" w:rsidRDefault="004B153D" w:rsidP="0005080E">
            <w:pPr>
              <w:rPr>
                <w:rFonts w:ascii="UD デジタル 教科書体 NP-R" w:eastAsia="UD デジタル 教科書体 NP-R"/>
              </w:rPr>
            </w:pPr>
          </w:p>
          <w:p w:rsidR="004B153D" w:rsidRDefault="004B153D" w:rsidP="0005080E">
            <w:pPr>
              <w:rPr>
                <w:rFonts w:ascii="UD デジタル 教科書体 NP-R" w:eastAsia="UD デジタル 教科書体 NP-R"/>
              </w:rPr>
            </w:pPr>
          </w:p>
          <w:p w:rsidR="004B153D" w:rsidRDefault="004B153D" w:rsidP="0005080E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4B153D" w:rsidRDefault="004B153D">
      <w:pPr>
        <w:rPr>
          <w:rFonts w:ascii="UD デジタル 教科書体 NP-R" w:eastAsia="UD デジタル 教科書体 NP-R"/>
        </w:rPr>
      </w:pPr>
    </w:p>
    <w:p w:rsidR="0066696D" w:rsidRDefault="007838DF" w:rsidP="00C27BA9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※</w:t>
      </w:r>
      <w:r w:rsidR="00B3358E">
        <w:rPr>
          <w:rFonts w:ascii="UD デジタル 教科書体 NP-R" w:eastAsia="UD デジタル 教科書体 NP-R" w:hint="eastAsia"/>
        </w:rPr>
        <w:t>現地見学会及び説明会</w:t>
      </w:r>
      <w:r>
        <w:rPr>
          <w:rFonts w:ascii="UD デジタル 教科書体 NP-R" w:eastAsia="UD デジタル 教科書体 NP-R" w:hint="eastAsia"/>
        </w:rPr>
        <w:t>の開催</w:t>
      </w:r>
      <w:r w:rsidR="00C27BA9">
        <w:rPr>
          <w:rFonts w:ascii="UD デジタル 教科書体 NP-R" w:eastAsia="UD デジタル 教科書体 NP-R" w:hint="eastAsia"/>
        </w:rPr>
        <w:t>に</w:t>
      </w:r>
      <w:r>
        <w:rPr>
          <w:rFonts w:ascii="UD デジタル 教科書体 NP-R" w:eastAsia="UD デジタル 教科書体 NP-R" w:hint="eastAsia"/>
        </w:rPr>
        <w:t>つきましては、開催場所等について担当者連絡先に電子メールにて連絡いたします。</w:t>
      </w:r>
    </w:p>
    <w:p w:rsidR="0066696D" w:rsidRDefault="007838DF" w:rsidP="004D62CD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※</w:t>
      </w:r>
      <w:r w:rsidR="00B3358E">
        <w:rPr>
          <w:rFonts w:ascii="UD デジタル 教科書体 NP-R" w:eastAsia="UD デジタル 教科書体 NP-R" w:hint="eastAsia"/>
        </w:rPr>
        <w:t>現地見学会及び説明会</w:t>
      </w:r>
      <w:bookmarkStart w:id="0" w:name="_GoBack"/>
      <w:bookmarkEnd w:id="0"/>
      <w:r w:rsidR="00AD3027">
        <w:rPr>
          <w:rFonts w:ascii="UD デジタル 教科書体 NP-R" w:eastAsia="UD デジタル 教科書体 NP-R" w:hint="eastAsia"/>
        </w:rPr>
        <w:t>には、１グループにつき４</w:t>
      </w:r>
      <w:r w:rsidR="00C27BA9">
        <w:rPr>
          <w:rFonts w:ascii="UD デジタル 教科書体 NP-R" w:eastAsia="UD デジタル 教科書体 NP-R" w:hint="eastAsia"/>
        </w:rPr>
        <w:t>名以内での参加をお願い申し上げます。</w:t>
      </w:r>
    </w:p>
    <w:p w:rsidR="007838DF" w:rsidRPr="00916560" w:rsidRDefault="007838DF" w:rsidP="007838DF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</w:t>
      </w:r>
    </w:p>
    <w:sectPr w:rsidR="007838DF" w:rsidRPr="00916560" w:rsidSect="00E105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06" w:rsidRDefault="00A83006" w:rsidP="00A83006">
      <w:r>
        <w:separator/>
      </w:r>
    </w:p>
  </w:endnote>
  <w:endnote w:type="continuationSeparator" w:id="0">
    <w:p w:rsidR="00A83006" w:rsidRDefault="00A83006" w:rsidP="00A8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06" w:rsidRDefault="00A83006" w:rsidP="00A83006">
      <w:r>
        <w:separator/>
      </w:r>
    </w:p>
  </w:footnote>
  <w:footnote w:type="continuationSeparator" w:id="0">
    <w:p w:rsidR="00A83006" w:rsidRDefault="00A83006" w:rsidP="00A8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86DFE"/>
    <w:rsid w:val="0011105F"/>
    <w:rsid w:val="00163724"/>
    <w:rsid w:val="001B7431"/>
    <w:rsid w:val="001E1695"/>
    <w:rsid w:val="003B2DFD"/>
    <w:rsid w:val="003D444F"/>
    <w:rsid w:val="004B153D"/>
    <w:rsid w:val="004D62CD"/>
    <w:rsid w:val="004E3A66"/>
    <w:rsid w:val="00576BE9"/>
    <w:rsid w:val="005B32E8"/>
    <w:rsid w:val="005C3F06"/>
    <w:rsid w:val="00620BE7"/>
    <w:rsid w:val="0066696D"/>
    <w:rsid w:val="0068273B"/>
    <w:rsid w:val="00686DC8"/>
    <w:rsid w:val="00721694"/>
    <w:rsid w:val="007838DF"/>
    <w:rsid w:val="0078698B"/>
    <w:rsid w:val="007D7741"/>
    <w:rsid w:val="00855B0C"/>
    <w:rsid w:val="00873F07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F7935"/>
    <w:rsid w:val="00A83006"/>
    <w:rsid w:val="00AD3027"/>
    <w:rsid w:val="00AE5A77"/>
    <w:rsid w:val="00B3358E"/>
    <w:rsid w:val="00BB5707"/>
    <w:rsid w:val="00C27BA9"/>
    <w:rsid w:val="00C51C3C"/>
    <w:rsid w:val="00C62EF8"/>
    <w:rsid w:val="00C91906"/>
    <w:rsid w:val="00CA781B"/>
    <w:rsid w:val="00CF7648"/>
    <w:rsid w:val="00DF2ADF"/>
    <w:rsid w:val="00E10575"/>
    <w:rsid w:val="00E15830"/>
    <w:rsid w:val="00E32083"/>
    <w:rsid w:val="00E65CB6"/>
    <w:rsid w:val="00EB4F0B"/>
    <w:rsid w:val="00EE4EE1"/>
    <w:rsid w:val="00F20F15"/>
    <w:rsid w:val="00F22E45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05696-C4DB-4689-8D47-9869BBF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3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3006"/>
  </w:style>
  <w:style w:type="paragraph" w:styleId="a9">
    <w:name w:val="footer"/>
    <w:basedOn w:val="a"/>
    <w:link w:val="aa"/>
    <w:uiPriority w:val="99"/>
    <w:unhideWhenUsed/>
    <w:rsid w:val="00A830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cp:lastPrinted>2023-05-10T02:52:00Z</cp:lastPrinted>
  <dcterms:created xsi:type="dcterms:W3CDTF">2020-10-26T04:19:00Z</dcterms:created>
  <dcterms:modified xsi:type="dcterms:W3CDTF">2024-04-11T04:27:00Z</dcterms:modified>
</cp:coreProperties>
</file>