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sz w:val="24"/>
          <w:szCs w:val="24"/>
        </w:rPr>
        <w:t>【様式</w:t>
      </w:r>
      <w:r w:rsidR="00DD0769">
        <w:rPr>
          <w:rFonts w:ascii="UD デジタル 教科書体 NP-R" w:eastAsia="UD デジタル 教科書体 NP-R" w:hint="eastAsia"/>
          <w:sz w:val="24"/>
          <w:szCs w:val="24"/>
        </w:rPr>
        <w:t>３</w:t>
      </w:r>
      <w:r>
        <w:rPr>
          <w:rFonts w:ascii="UD デジタル 教科書体 NP-R" w:eastAsia="UD デジタル 教科書体 NP-R" w:hint="eastAsia"/>
          <w:sz w:val="24"/>
          <w:szCs w:val="24"/>
        </w:rPr>
        <w:t>】</w:t>
      </w:r>
    </w:p>
    <w:p w:rsidR="00F20F15" w:rsidRDefault="00F20F15" w:rsidP="00916560">
      <w:pPr>
        <w:jc w:val="center"/>
        <w:rPr>
          <w:rFonts w:ascii="UD デジタル 教科書体 NP-R" w:eastAsia="UD デジタル 教科書体 NP-R"/>
          <w:szCs w:val="21"/>
        </w:rPr>
      </w:pPr>
    </w:p>
    <w:p w:rsidR="005937FD" w:rsidRDefault="00D454F4" w:rsidP="00D454F4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岸和田市墓苑における公民連携による運営管理等に関する</w:t>
      </w:r>
    </w:p>
    <w:p w:rsidR="005937FD" w:rsidRPr="00916560" w:rsidRDefault="005937FD" w:rsidP="005937FD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916560">
        <w:rPr>
          <w:rFonts w:ascii="UD デジタル 教科書体 NP-R" w:eastAsia="UD デジタル 教科書体 NP-R" w:hint="eastAsia"/>
          <w:sz w:val="24"/>
          <w:szCs w:val="24"/>
        </w:rPr>
        <w:t>サウンディング型市場調査</w:t>
      </w:r>
    </w:p>
    <w:p w:rsidR="00916560" w:rsidRPr="00F20F15" w:rsidRDefault="00DD0769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sz w:val="40"/>
          <w:szCs w:val="40"/>
        </w:rPr>
        <w:t>サウンディング参加エントリーシート</w:t>
      </w:r>
    </w:p>
    <w:p w:rsidR="00F20F15" w:rsidRPr="005937FD" w:rsidRDefault="00F20F15" w:rsidP="00F20F15">
      <w:pPr>
        <w:jc w:val="center"/>
        <w:rPr>
          <w:rFonts w:ascii="UD デジタル 教科書体 NP-R" w:eastAsia="UD デジタル 教科書体 NP-R"/>
        </w:rPr>
      </w:pPr>
    </w:p>
    <w:p w:rsidR="009A5D0D" w:rsidRDefault="009A5D0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D454F4">
        <w:rPr>
          <w:rFonts w:ascii="UD デジタル 教科書体 NP-R" w:eastAsia="UD デジタル 教科書体 NP-R" w:hint="eastAsia"/>
        </w:rPr>
        <w:t>岸和田市墓苑における公民連携による運営管理等に関する</w:t>
      </w:r>
      <w:r w:rsidR="005937FD">
        <w:rPr>
          <w:rFonts w:ascii="UD デジタル 教科書体 NP-R" w:eastAsia="UD デジタル 教科書体 NP-R" w:hint="eastAsia"/>
        </w:rPr>
        <w:t>サウンディング型市場調査実施要領に基づき、下記のとおり</w:t>
      </w:r>
      <w:r w:rsidR="00DD0769">
        <w:rPr>
          <w:rFonts w:ascii="UD デジタル 教科書体 NP-R" w:eastAsia="UD デジタル 教科書体 NP-R" w:hint="eastAsia"/>
        </w:rPr>
        <w:t>サウンディング参加</w:t>
      </w:r>
      <w:r>
        <w:rPr>
          <w:rFonts w:ascii="UD デジタル 教科書体 NP-R" w:eastAsia="UD デジタル 教科書体 NP-R" w:hint="eastAsia"/>
        </w:rPr>
        <w:t>を申し込みます。</w:t>
      </w:r>
    </w:p>
    <w:p w:rsidR="003843F5" w:rsidRDefault="003843F5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</w:p>
    <w:p w:rsidR="0066696D" w:rsidRPr="00916560" w:rsidRDefault="00576BE9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１．法人（代表者）情報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582"/>
        <w:gridCol w:w="2111"/>
        <w:gridCol w:w="6627"/>
      </w:tblGrid>
      <w:tr w:rsidR="00576BE9" w:rsidTr="004007F0">
        <w:trPr>
          <w:trHeight w:val="367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6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4007F0">
        <w:trPr>
          <w:trHeight w:val="367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627" w:type="dxa"/>
            <w:tcBorders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4007F0">
        <w:trPr>
          <w:trHeight w:val="367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4007F0">
            <w:pPr>
              <w:jc w:val="center"/>
              <w:rPr>
                <w:rFonts w:ascii="UD デジタル 教科書体 NP-R" w:eastAsia="UD デジタル 教科書体 NP-R"/>
              </w:rPr>
            </w:pPr>
            <w:r w:rsidRPr="0092767F">
              <w:rPr>
                <w:rFonts w:ascii="UD デジタル 教科書体 NP-R" w:eastAsia="UD デジタル 教科書体 NP-R" w:hint="eastAsia"/>
                <w:sz w:val="16"/>
                <w:szCs w:val="16"/>
              </w:rPr>
              <w:t>(グループの場合)</w:t>
            </w:r>
            <w:r w:rsidR="004007F0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構成法人名</w:t>
            </w:r>
          </w:p>
        </w:tc>
        <w:tc>
          <w:tcPr>
            <w:tcW w:w="66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5B32E8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4007F0">
        <w:trPr>
          <w:cantSplit/>
          <w:trHeight w:val="367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Default="00576BE9" w:rsidP="00576BE9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担当者連絡先</w:t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氏名（ふりがな）</w:t>
            </w:r>
          </w:p>
        </w:tc>
        <w:tc>
          <w:tcPr>
            <w:tcW w:w="66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4007F0">
        <w:trPr>
          <w:cantSplit/>
          <w:trHeight w:val="3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</w:t>
            </w:r>
          </w:p>
        </w:tc>
        <w:tc>
          <w:tcPr>
            <w:tcW w:w="6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4007F0">
        <w:trPr>
          <w:cantSplit/>
          <w:trHeight w:val="3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E-mail</w:t>
            </w:r>
            <w:r w:rsidR="00CB205A" w:rsidRPr="00CB205A">
              <w:rPr>
                <w:rFonts w:ascii="UD デジタル 教科書体 NP-R" w:eastAsia="UD デジタル 教科書体 NP-R" w:hint="eastAsia"/>
                <w:sz w:val="16"/>
                <w:szCs w:val="16"/>
              </w:rPr>
              <w:t>（電子メール）</w:t>
            </w:r>
          </w:p>
        </w:tc>
        <w:tc>
          <w:tcPr>
            <w:tcW w:w="6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4007F0">
        <w:trPr>
          <w:cantSplit/>
          <w:trHeight w:val="3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11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66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66696D" w:rsidRDefault="00576B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２．</w:t>
      </w:r>
      <w:r w:rsidR="00DD0769">
        <w:rPr>
          <w:rFonts w:ascii="UD デジタル 教科書体 NP-R" w:eastAsia="UD デジタル 教科書体 NP-R" w:hint="eastAsia"/>
        </w:rPr>
        <w:t>サウンディング実施</w:t>
      </w:r>
      <w:r>
        <w:rPr>
          <w:rFonts w:ascii="UD デジタル 教科書体 NP-R" w:eastAsia="UD デジタル 教科書体 NP-R" w:hint="eastAsia"/>
        </w:rPr>
        <w:t>日時に関すること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7"/>
        <w:gridCol w:w="2835"/>
        <w:gridCol w:w="5903"/>
      </w:tblGrid>
      <w:tr w:rsidR="003843F5" w:rsidTr="001B3BDD">
        <w:trPr>
          <w:cantSplit/>
          <w:trHeight w:val="738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CB205A" w:rsidRDefault="003843F5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B205A">
              <w:rPr>
                <w:rFonts w:ascii="UD デジタル 教科書体 NP-R" w:eastAsia="UD デジタル 教科書体 NP-R" w:hint="eastAsia"/>
                <w:szCs w:val="21"/>
              </w:rPr>
              <w:t>日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Pr="00CB205A">
              <w:rPr>
                <w:rFonts w:ascii="UD デジタル 教科書体 NP-R" w:eastAsia="UD デジタル 教科書体 NP-R" w:hint="eastAsia"/>
                <w:szCs w:val="21"/>
              </w:rPr>
              <w:t>程</w:t>
            </w:r>
          </w:p>
        </w:tc>
        <w:tc>
          <w:tcPr>
            <w:tcW w:w="873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3F5" w:rsidRDefault="003843F5" w:rsidP="00330FF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サウンディングの実施日について下記日程のうち、参加可能日にチェックしてください。</w:t>
            </w:r>
          </w:p>
          <w:p w:rsidR="003843F5" w:rsidRDefault="003843F5" w:rsidP="003843F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所要時間はいずれも１時間程度を予定しています。（例　□→■）</w:t>
            </w:r>
          </w:p>
        </w:tc>
      </w:tr>
      <w:tr w:rsidR="001B3BDD" w:rsidTr="001B3BDD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B3BDD" w:rsidRPr="00CB205A" w:rsidRDefault="001B3BDD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B3BDD" w:rsidRPr="001B3BDD" w:rsidRDefault="001B3BDD" w:rsidP="00DF4F17">
            <w:pPr>
              <w:rPr>
                <w:rFonts w:ascii="UD デジタル 教科書体 NP-R" w:eastAsia="UD デジタル 教科書体 NP-R" w:hint="eastAsia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令和6年7月22日（月）</w:t>
            </w:r>
          </w:p>
        </w:tc>
        <w:tc>
          <w:tcPr>
            <w:tcW w:w="5903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B3BDD" w:rsidRPr="001B3BDD" w:rsidRDefault="001B3BDD" w:rsidP="00DF4F17">
            <w:pPr>
              <w:rPr>
                <w:rFonts w:ascii="UD デジタル 教科書体 NP-R" w:eastAsia="UD デジタル 教科書体 NP-R" w:hint="eastAsia"/>
                <w:kern w:val="0"/>
              </w:rPr>
            </w:pPr>
            <w:r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  <w:tr w:rsidR="001B3BDD" w:rsidTr="001B3BDD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B3BDD" w:rsidRPr="00CB205A" w:rsidRDefault="001B3BDD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B3BDD" w:rsidRDefault="001B3BDD" w:rsidP="00DF4F17">
            <w:pPr>
              <w:rPr>
                <w:rFonts w:ascii="UD デジタル 教科書体 NP-R" w:eastAsia="UD デジタル 教科書体 NP-R" w:hint="eastAsia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令和6年7月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23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日（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火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）</w:t>
            </w:r>
          </w:p>
        </w:tc>
        <w:tc>
          <w:tcPr>
            <w:tcW w:w="590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B3BDD" w:rsidRDefault="001B3BDD" w:rsidP="00DF4F17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  <w:tr w:rsidR="001B3BDD" w:rsidTr="001B3BDD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B3BDD" w:rsidRPr="00CB205A" w:rsidRDefault="001B3BDD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令和6年7月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24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日（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水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）</w:t>
            </w:r>
          </w:p>
        </w:tc>
        <w:tc>
          <w:tcPr>
            <w:tcW w:w="590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B3BDD" w:rsidRDefault="001B3BDD" w:rsidP="00DF4F17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  <w:tr w:rsidR="001B3BDD" w:rsidTr="001B3BDD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B3BDD" w:rsidRPr="00CB205A" w:rsidRDefault="001B3BDD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令和6年7月2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5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日（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木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）</w:t>
            </w:r>
          </w:p>
        </w:tc>
        <w:tc>
          <w:tcPr>
            <w:tcW w:w="590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B3BDD" w:rsidRDefault="001B3BDD" w:rsidP="00DF4F17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  <w:tr w:rsidR="001B3BDD" w:rsidTr="001B3BDD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B3BDD" w:rsidRPr="00CB205A" w:rsidRDefault="001B3BDD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令和6年7月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26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日（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金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）</w:t>
            </w:r>
          </w:p>
        </w:tc>
        <w:tc>
          <w:tcPr>
            <w:tcW w:w="590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B3BDD" w:rsidRDefault="001B3BDD" w:rsidP="00DF4F17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  <w:tr w:rsidR="001B3BDD" w:rsidTr="001B3BDD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B3BDD" w:rsidRPr="00CB205A" w:rsidRDefault="001B3BDD" w:rsidP="001B3BDD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B3BDD" w:rsidRPr="001B3BDD" w:rsidRDefault="001B3BDD" w:rsidP="001B3BDD">
            <w:pPr>
              <w:rPr>
                <w:rFonts w:ascii="UD デジタル 教科書体 NP-R" w:eastAsia="UD デジタル 教科書体 NP-R" w:hint="eastAsia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令和6年7月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29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日（月）</w:t>
            </w:r>
          </w:p>
        </w:tc>
        <w:tc>
          <w:tcPr>
            <w:tcW w:w="590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  <w:tr w:rsidR="001B3BDD" w:rsidTr="001B3BDD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B3BDD" w:rsidRPr="00CB205A" w:rsidRDefault="001B3BDD" w:rsidP="001B3BDD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令和6年7月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30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日（火）</w:t>
            </w:r>
          </w:p>
        </w:tc>
        <w:tc>
          <w:tcPr>
            <w:tcW w:w="590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  <w:tr w:rsidR="001B3BDD" w:rsidTr="001B3BDD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B3BDD" w:rsidRPr="00CB205A" w:rsidRDefault="001B3BDD" w:rsidP="001B3BDD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令和6年7月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31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日（水）</w:t>
            </w:r>
          </w:p>
        </w:tc>
        <w:tc>
          <w:tcPr>
            <w:tcW w:w="590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  <w:tr w:rsidR="001B3BDD" w:rsidTr="001B3BDD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B3BDD" w:rsidRPr="00CB205A" w:rsidRDefault="001B3BDD" w:rsidP="001B3BDD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令和6年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8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1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日（木）</w:t>
            </w:r>
          </w:p>
        </w:tc>
        <w:tc>
          <w:tcPr>
            <w:tcW w:w="5903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  <w:tr w:rsidR="001B3BDD" w:rsidTr="001B3BDD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B3BDD" w:rsidRPr="00CB205A" w:rsidRDefault="001B3BDD" w:rsidP="001B3BDD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令和6年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8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2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日（金）</w:t>
            </w:r>
          </w:p>
        </w:tc>
        <w:tc>
          <w:tcPr>
            <w:tcW w:w="5903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3BDD" w:rsidRDefault="001B3BDD" w:rsidP="001B3BDD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576BE9" w:rsidRPr="0066696D" w:rsidRDefault="00DD076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３．サウンディング</w:t>
      </w:r>
      <w:r w:rsidR="00576BE9">
        <w:rPr>
          <w:rFonts w:ascii="UD デジタル 教科書体 NP-R" w:eastAsia="UD デジタル 教科書体 NP-R" w:hint="eastAsia"/>
        </w:rPr>
        <w:t>参加者情報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08"/>
        <w:gridCol w:w="6187"/>
      </w:tblGrid>
      <w:tr w:rsidR="00576BE9" w:rsidTr="00C27BA9">
        <w:trPr>
          <w:trHeight w:val="129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参加予定者氏名</w:t>
            </w:r>
          </w:p>
        </w:tc>
        <w:tc>
          <w:tcPr>
            <w:tcW w:w="61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76BE9" w:rsidRDefault="00C27BA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所属法人名・部署・役職等</w:t>
            </w:r>
          </w:p>
        </w:tc>
      </w:tr>
      <w:tr w:rsidR="00576BE9" w:rsidTr="00C27BA9">
        <w:trPr>
          <w:trHeight w:val="206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C27BA9">
        <w:trPr>
          <w:trHeight w:val="14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top w:val="single" w:sz="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C27BA9">
        <w:trPr>
          <w:trHeight w:val="158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C27BA9">
        <w:trPr>
          <w:trHeight w:val="16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1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Pr="00916560" w:rsidRDefault="00C27BA9" w:rsidP="00DD0769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</w:t>
      </w:r>
      <w:r w:rsidR="00DD0769">
        <w:rPr>
          <w:rFonts w:ascii="UD デジタル 教科書体 NP-R" w:eastAsia="UD デジタル 教科書体 NP-R" w:hint="eastAsia"/>
        </w:rPr>
        <w:t>サウンディングの開催</w:t>
      </w:r>
      <w:r>
        <w:rPr>
          <w:rFonts w:ascii="UD デジタル 教科書体 NP-R" w:eastAsia="UD デジタル 教科書体 NP-R" w:hint="eastAsia"/>
        </w:rPr>
        <w:t>日時については、本申込書受領後に調整のうえ、開催日時及び</w:t>
      </w:r>
      <w:r w:rsidR="00DD0769">
        <w:rPr>
          <w:rFonts w:ascii="UD デジタル 教科書体 NP-R" w:eastAsia="UD デジタル 教科書体 NP-R" w:hint="eastAsia"/>
        </w:rPr>
        <w:t>実施</w:t>
      </w:r>
      <w:r>
        <w:rPr>
          <w:rFonts w:ascii="UD デジタル 教科書体 NP-R" w:eastAsia="UD デジタル 教科書体 NP-R" w:hint="eastAsia"/>
        </w:rPr>
        <w:t>場所等を担当者連絡先に電子メールにて連絡いたします。</w:t>
      </w:r>
    </w:p>
    <w:sectPr w:rsidR="0066696D" w:rsidRPr="00916560" w:rsidSect="004007F0">
      <w:pgSz w:w="11906" w:h="16838"/>
      <w:pgMar w:top="680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17" w:rsidRDefault="00DF4F17" w:rsidP="00DF4F17">
      <w:r>
        <w:separator/>
      </w:r>
    </w:p>
  </w:endnote>
  <w:endnote w:type="continuationSeparator" w:id="0">
    <w:p w:rsidR="00DF4F17" w:rsidRDefault="00DF4F17" w:rsidP="00D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17" w:rsidRDefault="00DF4F17" w:rsidP="00DF4F17">
      <w:r>
        <w:separator/>
      </w:r>
    </w:p>
  </w:footnote>
  <w:footnote w:type="continuationSeparator" w:id="0">
    <w:p w:rsidR="00DF4F17" w:rsidRDefault="00DF4F17" w:rsidP="00DF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6DFE"/>
    <w:rsid w:val="0011105F"/>
    <w:rsid w:val="0012431A"/>
    <w:rsid w:val="00163724"/>
    <w:rsid w:val="001B3BDD"/>
    <w:rsid w:val="001B7431"/>
    <w:rsid w:val="001E1695"/>
    <w:rsid w:val="003843F5"/>
    <w:rsid w:val="003B2DFD"/>
    <w:rsid w:val="003D444F"/>
    <w:rsid w:val="004007F0"/>
    <w:rsid w:val="004E3A66"/>
    <w:rsid w:val="00576BE9"/>
    <w:rsid w:val="005937FD"/>
    <w:rsid w:val="005B32E8"/>
    <w:rsid w:val="005C3F06"/>
    <w:rsid w:val="005E4F3B"/>
    <w:rsid w:val="00620BE7"/>
    <w:rsid w:val="0066696D"/>
    <w:rsid w:val="0068273B"/>
    <w:rsid w:val="00686DC8"/>
    <w:rsid w:val="00721694"/>
    <w:rsid w:val="0078698B"/>
    <w:rsid w:val="007D7741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442EB"/>
    <w:rsid w:val="00C27BA9"/>
    <w:rsid w:val="00C51C3C"/>
    <w:rsid w:val="00C62EF8"/>
    <w:rsid w:val="00C91906"/>
    <w:rsid w:val="00CA781B"/>
    <w:rsid w:val="00CB205A"/>
    <w:rsid w:val="00CF7648"/>
    <w:rsid w:val="00D454F4"/>
    <w:rsid w:val="00DD0769"/>
    <w:rsid w:val="00DF4F17"/>
    <w:rsid w:val="00E11D73"/>
    <w:rsid w:val="00E15830"/>
    <w:rsid w:val="00E32083"/>
    <w:rsid w:val="00E65CB6"/>
    <w:rsid w:val="00E81A89"/>
    <w:rsid w:val="00E966C2"/>
    <w:rsid w:val="00EB4F0B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45B39E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F17"/>
  </w:style>
  <w:style w:type="paragraph" w:styleId="a9">
    <w:name w:val="footer"/>
    <w:basedOn w:val="a"/>
    <w:link w:val="aa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2020-12-25T04:05:00Z</cp:lastPrinted>
  <dcterms:created xsi:type="dcterms:W3CDTF">2020-10-26T04:19:00Z</dcterms:created>
  <dcterms:modified xsi:type="dcterms:W3CDTF">2024-04-11T09:21:00Z</dcterms:modified>
</cp:coreProperties>
</file>