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1755D" w14:textId="6FD8F3D8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0D1D8F9C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="00472D7D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" filled="f">
                <v:textbox>
                  <w:txbxContent>
                    <w:p w14:paraId="65A2D108" w14:textId="0D1D8F9C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="00472D7D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5864768F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11CDB">
        <w:rPr>
          <w:rFonts w:ascii="ＭＳ Ｐゴシック" w:eastAsia="ＭＳ Ｐゴシック" w:hAnsi="ＭＳ Ｐゴシック" w:hint="eastAsia"/>
          <w:sz w:val="24"/>
        </w:rPr>
        <w:t>2024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2D5D778F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</w:t>
            </w:r>
            <w:r w:rsidR="00211CDB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6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アイデアコンテスト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6D229110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834"/>
      </w:tblGrid>
      <w:tr w:rsidR="00DD4FE6" w:rsidRPr="002105DD" w14:paraId="7D88CCAB" w14:textId="77777777" w:rsidTr="007E6225">
        <w:trPr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7E6225">
        <w:trPr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5A885381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1F9E418A" w:rsidR="00993A4C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代表者名</w:t>
            </w:r>
            <w:r w:rsidRPr="00DF44B0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C43E40A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05" w:rsidRPr="002105DD" w14:paraId="31E714F5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30E557BF" w:rsidR="00C91405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4FA2CD5E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  <w:r w:rsidR="00AD037E" w:rsidRPr="00AD037E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9431B6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1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88" w14:textId="00F7AF2F" w:rsidR="00DF76B2" w:rsidRPr="0021371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本</w:t>
            </w:r>
            <w:r w:rsidR="00213712" w:rsidRPr="00022C3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コンテスト</w:t>
            </w: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の情報をどこで知りましたか</w:t>
            </w:r>
            <w:r w:rsidR="00ED1101" w:rsidRPr="00ED11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6BCE3C78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BA37C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599085E" w:rsidR="00DF76B2" w:rsidRDefault="00F5431F" w:rsidP="00BA37CB">
            <w:pPr>
              <w:tabs>
                <w:tab w:val="left" w:pos="3712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1F1DEF0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 w:rsidRPr="00AD037E">
        <w:rPr>
          <w:rFonts w:ascii="ＭＳ Ｐゴシック" w:eastAsia="ＭＳ Ｐゴシック" w:hAnsi="ＭＳ Ｐゴシック" w:hint="eastAsia"/>
          <w:color w:val="FF0000"/>
        </w:rPr>
        <w:t>※</w:t>
      </w:r>
      <w:r w:rsidR="00AD037E" w:rsidRPr="00AD037E">
        <w:rPr>
          <w:rFonts w:ascii="ＭＳ Ｐゴシック" w:eastAsia="ＭＳ Ｐゴシック" w:hAnsi="ＭＳ Ｐゴシック" w:hint="eastAsia"/>
          <w:color w:val="FF0000"/>
        </w:rPr>
        <w:t>必須</w:t>
      </w:r>
      <w:r w:rsidR="00AD037E">
        <w:rPr>
          <w:rFonts w:ascii="ＭＳ Ｐゴシック" w:eastAsia="ＭＳ Ｐゴシック" w:hAnsi="ＭＳ Ｐゴシック" w:hint="eastAsia"/>
        </w:rPr>
        <w:t xml:space="preserve">　</w:t>
      </w:r>
      <w:r w:rsidR="00F958FA">
        <w:rPr>
          <w:rFonts w:ascii="ＭＳ Ｐゴシック" w:eastAsia="ＭＳ Ｐゴシック" w:hAnsi="ＭＳ Ｐゴシック" w:hint="eastAsia"/>
        </w:rPr>
        <w:t>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59EE2F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B74BF92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8E6083A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BD657C8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8F29521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D500E65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434518C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2C5003F" w:rsidR="00DF07E8" w:rsidRDefault="00C855C0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活動</w:t>
      </w:r>
      <w:r w:rsidR="00EC7472">
        <w:rPr>
          <w:rFonts w:ascii="ＭＳ Ｐゴシック" w:eastAsia="ＭＳ Ｐゴシック" w:hAnsi="ＭＳ Ｐゴシック" w:hint="eastAsia"/>
          <w:b/>
          <w:sz w:val="24"/>
        </w:rPr>
        <w:t>アイデア</w:t>
      </w:r>
      <w:r w:rsidR="00AA2265">
        <w:rPr>
          <w:rFonts w:ascii="ＭＳ Ｐゴシック" w:eastAsia="ＭＳ Ｐゴシック" w:hAnsi="ＭＳ Ｐゴシック" w:hint="eastAsia"/>
          <w:b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F81A70">
        <w:trPr>
          <w:trHeight w:val="1332"/>
        </w:trPr>
        <w:tc>
          <w:tcPr>
            <w:tcW w:w="1560" w:type="dxa"/>
            <w:vAlign w:val="center"/>
          </w:tcPr>
          <w:p w14:paraId="0D13C3A9" w14:textId="02790A54" w:rsidR="000F6357" w:rsidRPr="000F6357" w:rsidRDefault="00DF44B0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3E8B4E3D" w:rsidR="00F82959" w:rsidRPr="000F6357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82959" w:rsidRPr="00DD4FE6" w14:paraId="734789A4" w14:textId="77777777" w:rsidTr="00F81A70">
        <w:trPr>
          <w:trHeight w:val="128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59CCB688" w:rsidR="00F82959" w:rsidRPr="0029473F" w:rsidRDefault="00991116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活動分野</w:t>
            </w:r>
          </w:p>
          <w:p w14:paraId="18607E90" w14:textId="4A5320B9" w:rsidR="000F6357" w:rsidRPr="000F6357" w:rsidRDefault="00F82959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9111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まちづくり・福祉</w:t>
            </w:r>
            <w:r w:rsidR="006F0AA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691F99E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F81A70">
        <w:trPr>
          <w:trHeight w:val="127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0B1FD5E3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F81A70">
        <w:trPr>
          <w:trHeight w:val="138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5DD2243B" w:rsidR="00F82959" w:rsidRPr="00DD4FE6" w:rsidRDefault="00EC7472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F829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B4E74B2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6CF2FB2C" w14:textId="77777777" w:rsidR="00310B20" w:rsidRDefault="00DF76B2" w:rsidP="00310B2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310B20">
        <w:rPr>
          <w:rFonts w:ascii="ＭＳ Ｐゴシック" w:eastAsia="ＭＳ Ｐゴシック" w:hAnsi="ＭＳ Ｐゴシック" w:hint="eastAsia"/>
          <w:b/>
          <w:sz w:val="24"/>
        </w:rPr>
        <w:t>解決したい地域課題や社会</w:t>
      </w:r>
      <w:r w:rsidR="00310B20" w:rsidRPr="00B26CBE">
        <w:rPr>
          <w:rFonts w:ascii="ＭＳ Ｐゴシック" w:eastAsia="ＭＳ Ｐゴシック" w:hAnsi="ＭＳ Ｐゴシック" w:hint="eastAsia"/>
          <w:b/>
          <w:sz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10B20">
        <w:trPr>
          <w:trHeight w:val="6678"/>
        </w:trPr>
        <w:tc>
          <w:tcPr>
            <w:tcW w:w="9520" w:type="dxa"/>
            <w:shd w:val="clear" w:color="auto" w:fill="auto"/>
          </w:tcPr>
          <w:p w14:paraId="0E981AEA" w14:textId="384DABA6" w:rsidR="000F6357" w:rsidRPr="000F6357" w:rsidRDefault="00987B90" w:rsidP="00987B9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22C32">
              <w:rPr>
                <w:rFonts w:ascii="ＭＳ Ｐゴシック" w:eastAsia="ＭＳ Ｐゴシック" w:hAnsi="ＭＳ Ｐゴシック" w:hint="eastAsia"/>
                <w:sz w:val="18"/>
              </w:rPr>
              <w:t>応募のきっかけとなった</w:t>
            </w:r>
            <w:r w:rsidR="00727736" w:rsidRPr="00022C32">
              <w:rPr>
                <w:rFonts w:ascii="ＭＳ Ｐゴシック" w:eastAsia="ＭＳ Ｐゴシック" w:hAnsi="ＭＳ Ｐゴシック" w:hint="eastAsia"/>
                <w:sz w:val="18"/>
              </w:rPr>
              <w:t>地域課題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や社会課題</w:t>
            </w:r>
            <w:r w:rsidR="00B65B65" w:rsidRPr="00022C32">
              <w:rPr>
                <w:rFonts w:ascii="ＭＳ Ｐゴシック" w:eastAsia="ＭＳ Ｐゴシック" w:hAnsi="ＭＳ Ｐゴシック" w:hint="eastAsia"/>
                <w:sz w:val="18"/>
              </w:rPr>
              <w:t>は、どのような原因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で発生していると思いますか？</w:t>
            </w:r>
            <w:r w:rsidRPr="00022C3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5743C00F" w14:textId="77777777" w:rsidR="00F81A70" w:rsidRDefault="00F81A70" w:rsidP="00F81A70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781167D7" w:rsidR="008D7CD2" w:rsidRPr="00F81A70" w:rsidRDefault="006E2863" w:rsidP="00F81A70">
      <w:pPr>
        <w:rPr>
          <w:rFonts w:ascii="ＭＳ Ｐゴシック" w:eastAsia="ＭＳ Ｐゴシック" w:hAnsi="ＭＳ Ｐゴシック"/>
          <w:b/>
          <w:sz w:val="24"/>
        </w:rPr>
      </w:pPr>
      <w:r w:rsidRPr="00F81A70">
        <w:rPr>
          <w:rFonts w:ascii="ＭＳ Ｐゴシック" w:eastAsia="ＭＳ Ｐゴシック" w:hAnsi="ＭＳ Ｐゴシック" w:hint="eastAsia"/>
          <w:b/>
          <w:sz w:val="24"/>
        </w:rPr>
        <w:t>３．</w:t>
      </w:r>
      <w:r w:rsidR="00704639" w:rsidRPr="00F81A70">
        <w:rPr>
          <w:rFonts w:ascii="ＭＳ Ｐゴシック" w:eastAsia="ＭＳ Ｐゴシック" w:hAnsi="ＭＳ Ｐゴシック" w:hint="eastAsia"/>
          <w:b/>
          <w:sz w:val="24"/>
        </w:rPr>
        <w:t>アイデアのアピールポイント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42CF29E9" w:rsidR="008D7CD2" w:rsidRPr="00B26CBE" w:rsidRDefault="007D1CF6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このアイデアが、</w:t>
            </w:r>
            <w:r w:rsidR="006A56C8"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岸</w:t>
            </w:r>
            <w:r w:rsidR="006A5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和田市内において先駆的</w:t>
            </w:r>
            <w:r w:rsidR="005C38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、または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斬新</w:t>
            </w:r>
            <w:r w:rsidR="00B95FC5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である点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  <w:r w:rsidR="00B95F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についてご説明ください。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11849CB6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CA2C12">
        <w:rPr>
          <w:rFonts w:ascii="ＭＳ Ｐゴシック" w:eastAsia="ＭＳ Ｐゴシック" w:hAnsi="ＭＳ Ｐゴシック" w:hint="eastAsia"/>
          <w:b/>
          <w:sz w:val="24"/>
        </w:rPr>
        <w:t>アイデアの詳細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691D8F">
        <w:rPr>
          <w:rFonts w:ascii="ＭＳ Ｐゴシック" w:eastAsia="ＭＳ Ｐゴシック" w:hAnsi="ＭＳ Ｐゴシック" w:hint="eastAsia"/>
          <w:b/>
          <w:sz w:val="24"/>
        </w:rPr>
        <w:t>※枠は自由に広げても構いません。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3472B3">
        <w:trPr>
          <w:trHeight w:val="2101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1F5B1276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D7CD2" w:rsidRPr="00DD4FE6" w14:paraId="1DDD6EF0" w14:textId="77777777" w:rsidTr="003C4754">
        <w:trPr>
          <w:trHeight w:val="2258"/>
        </w:trPr>
        <w:tc>
          <w:tcPr>
            <w:tcW w:w="9669" w:type="dxa"/>
          </w:tcPr>
          <w:p w14:paraId="7F0FA8A0" w14:textId="78F28CFF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(2)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具体的な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方法、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活動内容について</w:t>
            </w:r>
          </w:p>
          <w:p w14:paraId="16C4FAFD" w14:textId="03E000E1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47981" w:rsidRPr="00DD4FE6" w14:paraId="50B2D2A3" w14:textId="77777777" w:rsidTr="003C4754">
        <w:trPr>
          <w:trHeight w:val="2248"/>
        </w:trPr>
        <w:tc>
          <w:tcPr>
            <w:tcW w:w="9669" w:type="dxa"/>
          </w:tcPr>
          <w:p w14:paraId="1D3506D5" w14:textId="2CDB61AB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の実施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場所や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の方法について</w:t>
            </w:r>
          </w:p>
          <w:p w14:paraId="392161D4" w14:textId="0C181C49" w:rsidR="00647981" w:rsidRPr="003C4754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23C8C60F" w14:textId="5D2BED4B" w:rsidR="006F0AA6" w:rsidRDefault="00647981" w:rsidP="006F0AA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F81A70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  <w:r w:rsidR="0071517F">
              <w:rPr>
                <w:rFonts w:ascii="ＭＳ Ｐゴシック" w:eastAsia="ＭＳ Ｐゴシック" w:hAnsi="ＭＳ Ｐゴシック"/>
                <w:sz w:val="24"/>
                <w:szCs w:val="18"/>
              </w:rPr>
              <w:t>協力体制について</w:t>
            </w:r>
            <w:r w:rsidR="000F6357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</w:p>
          <w:p w14:paraId="38239D43" w14:textId="01F4B4CD" w:rsidR="00790A5D" w:rsidRPr="008E5B8D" w:rsidRDefault="00790A5D" w:rsidP="006F0A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F0AA6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既に協力関係にある団体・企業などはありますか？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等と協力すればより実現性が増すと考え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 w:rsidR="009D5D5D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？</w:t>
            </w:r>
          </w:p>
        </w:tc>
      </w:tr>
    </w:tbl>
    <w:p w14:paraId="7A973D81" w14:textId="50FEE911" w:rsidR="00472D7D" w:rsidRDefault="00F81A70" w:rsidP="00472D7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．アイデアの全体イメージ、フロー（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課題の把握から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活動の実施、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実施後までの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流れ）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D7D" w:rsidRPr="001A23C9" w14:paraId="64FF32AB" w14:textId="77777777" w:rsidTr="00221C10">
        <w:trPr>
          <w:trHeight w:val="7995"/>
        </w:trPr>
        <w:tc>
          <w:tcPr>
            <w:tcW w:w="9520" w:type="dxa"/>
            <w:shd w:val="clear" w:color="auto" w:fill="auto"/>
          </w:tcPr>
          <w:p w14:paraId="171F7F44" w14:textId="255BF37A" w:rsidR="00472D7D" w:rsidRPr="00022C32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課題は何か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72D7D">
              <w:rPr>
                <w:rFonts w:ascii="ＭＳ Ｐゴシック" w:eastAsia="ＭＳ Ｐゴシック" w:hAnsi="ＭＳ Ｐゴシック"/>
                <w:sz w:val="18"/>
                <w:szCs w:val="18"/>
              </w:rPr>
              <w:t>またそれに対して、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どのような活動で対応し、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どのような成果（効果）が期待できるのか、図やイラスト、写真なども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用いて説明してください。</w:t>
            </w:r>
          </w:p>
          <w:p w14:paraId="2E6221DB" w14:textId="77777777" w:rsidR="00472D7D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DB6D5D" w14:textId="77777777" w:rsidR="00472D7D" w:rsidRPr="00274E01" w:rsidRDefault="00472D7D" w:rsidP="00A57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41A658" w14:textId="77777777" w:rsidR="00472D7D" w:rsidRP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12254705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B2255B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404C7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0C14C8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2A21A8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FE0A96D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8D0822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621DFDE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3A2DB7E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9CB305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3094819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61FDB86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35617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DEA195C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504DD6A" w14:textId="77777777" w:rsidR="00B95FC5" w:rsidRPr="00340802" w:rsidRDefault="00B95FC5" w:rsidP="00B95FC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3861"/>
      </w:tblGrid>
      <w:tr w:rsidR="00B95FC5" w:rsidRPr="003B6DC0" w14:paraId="2B643CF5" w14:textId="77777777" w:rsidTr="003C14C6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A0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※収支の計画がある場合は</w:t>
            </w:r>
          </w:p>
          <w:p w14:paraId="1B5FF5BC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ご記入ください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126" w14:textId="77777777" w:rsidR="00B95FC5" w:rsidRPr="003B6DC0" w:rsidRDefault="00B95FC5" w:rsidP="003C14C6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月まで</w:t>
            </w:r>
          </w:p>
        </w:tc>
      </w:tr>
      <w:tr w:rsidR="00B95FC5" w:rsidRPr="003B6DC0" w14:paraId="2161AF32" w14:textId="77777777" w:rsidTr="003C14C6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347C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E07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B95FC5" w:rsidRPr="003B6DC0" w14:paraId="5D87ADEF" w14:textId="77777777" w:rsidTr="003C14C6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8AC2D8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19C5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8184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B88B4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8A3BC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2B1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7788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8198B7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89446A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8D5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545F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683CCB6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733D0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B6A2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78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31ED7D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5144F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EF605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EC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F29ED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70BE8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2D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F66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DCCF8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E005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2FCF4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EEE0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21D051" w14:textId="77777777" w:rsidTr="003C14C6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ED24CD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9BD1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F57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1FB7EB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A2B2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B5664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F7F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66BF01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9AC0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06C3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3C0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00D3A4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63E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188B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787B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FBE8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EA13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D8F6D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42F1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07CC41E2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E55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A5A0F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DA98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82FA1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3F49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0B89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A0B1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EF9D9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CE4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EC0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10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2E8D6B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F3CA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FE53DE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42A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B7A6DF8" w14:textId="77777777" w:rsidTr="003C14C6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10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4D5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BB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2D9A8EC" w14:textId="77777777" w:rsidR="00B95FC5" w:rsidRDefault="00B95FC5" w:rsidP="00B95FC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633239CD" w14:textId="77777777" w:rsidR="00B95FC5" w:rsidRPr="00A53B17" w:rsidRDefault="00B95FC5" w:rsidP="00B95FC5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欄の数、費目名は変更可能です。</w:t>
      </w:r>
      <w:r w:rsidRPr="00A53B17">
        <w:rPr>
          <w:rFonts w:ascii="ＭＳ Ｐゴシック" w:eastAsia="ＭＳ Ｐゴシック" w:hAnsi="ＭＳ Ｐゴシック" w:hint="eastAsia"/>
          <w:szCs w:val="21"/>
        </w:rPr>
        <w:t>開始月はご自身のスケジュールにあわせて設定ください。</w:t>
      </w:r>
    </w:p>
    <w:p w14:paraId="18E06609" w14:textId="77777777" w:rsidR="00B95FC5" w:rsidRDefault="00B95FC5" w:rsidP="00B95FC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3B724B5" w14:textId="77777777" w:rsidR="00B95FC5" w:rsidRDefault="00B95FC5" w:rsidP="00B95FC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B95FC5" w14:paraId="5BBB842B" w14:textId="77777777" w:rsidTr="003C14C6">
        <w:tc>
          <w:tcPr>
            <w:tcW w:w="1980" w:type="dxa"/>
            <w:shd w:val="clear" w:color="auto" w:fill="D9E2F3" w:themeFill="accent1" w:themeFillTint="33"/>
          </w:tcPr>
          <w:p w14:paraId="540831DB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96D935F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B95FC5" w14:paraId="501380CF" w14:textId="77777777" w:rsidTr="003C14C6">
        <w:tc>
          <w:tcPr>
            <w:tcW w:w="1980" w:type="dxa"/>
          </w:tcPr>
          <w:p w14:paraId="43CA4B9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42C30E97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B95FC5" w14:paraId="0F1DB418" w14:textId="77777777" w:rsidTr="003C14C6">
        <w:tc>
          <w:tcPr>
            <w:tcW w:w="1980" w:type="dxa"/>
          </w:tcPr>
          <w:p w14:paraId="174169C1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4382E1D0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B95FC5" w14:paraId="7A97A8E2" w14:textId="77777777" w:rsidTr="003C14C6">
        <w:tc>
          <w:tcPr>
            <w:tcW w:w="1980" w:type="dxa"/>
          </w:tcPr>
          <w:p w14:paraId="0192B3C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40839A0" w14:textId="2FDE7513" w:rsidR="00B95FC5" w:rsidRPr="00FB0B27" w:rsidRDefault="003C4754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配布資料や</w:t>
            </w:r>
            <w:r w:rsidRPr="00022C32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 w:rsidR="00B95FC5" w:rsidRPr="00FB0B27">
              <w:rPr>
                <w:rFonts w:ascii="ＭＳ Ｐゴシック" w:eastAsia="ＭＳ Ｐゴシック" w:hAnsi="ＭＳ Ｐゴシック" w:hint="eastAsia"/>
                <w:szCs w:val="21"/>
              </w:rPr>
              <w:t>・ポスターなどの印刷費等</w:t>
            </w:r>
          </w:p>
        </w:tc>
      </w:tr>
      <w:tr w:rsidR="00B95FC5" w14:paraId="575B53BA" w14:textId="77777777" w:rsidTr="003C14C6">
        <w:tc>
          <w:tcPr>
            <w:tcW w:w="1980" w:type="dxa"/>
          </w:tcPr>
          <w:p w14:paraId="2736D1ED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7D20334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B95FC5" w14:paraId="49DB07D0" w14:textId="77777777" w:rsidTr="003C14C6">
        <w:tc>
          <w:tcPr>
            <w:tcW w:w="1980" w:type="dxa"/>
          </w:tcPr>
          <w:p w14:paraId="65A7DE0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73FCF1F4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B95FC5" w14:paraId="546FDF18" w14:textId="77777777" w:rsidTr="003C14C6">
        <w:tc>
          <w:tcPr>
            <w:tcW w:w="1980" w:type="dxa"/>
          </w:tcPr>
          <w:p w14:paraId="72C79F3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6F34B77B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B95FC5" w14:paraId="688871B9" w14:textId="77777777" w:rsidTr="003C14C6">
        <w:tc>
          <w:tcPr>
            <w:tcW w:w="1980" w:type="dxa"/>
          </w:tcPr>
          <w:p w14:paraId="62CE8DD5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292416B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470D3638" w14:textId="77777777" w:rsidR="008D2EFE" w:rsidRPr="00B95FC5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65BB5498" w14:textId="2DB52FB1" w:rsidR="00993A4C" w:rsidRPr="00EC7D2C" w:rsidRDefault="00993A4C" w:rsidP="00B95FC5">
      <w:pPr>
        <w:rPr>
          <w:rFonts w:ascii="ＭＳ Ｐゴシック" w:eastAsia="ＭＳ Ｐゴシック" w:hAnsi="ＭＳ Ｐゴシック"/>
        </w:rPr>
      </w:pPr>
    </w:p>
    <w:sectPr w:rsidR="00993A4C" w:rsidRPr="00EC7D2C" w:rsidSect="00213712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907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C9119" w14:textId="77777777" w:rsidR="00D16B2C" w:rsidRDefault="00D16B2C">
      <w:r>
        <w:separator/>
      </w:r>
    </w:p>
  </w:endnote>
  <w:endnote w:type="continuationSeparator" w:id="0">
    <w:p w14:paraId="18459242" w14:textId="77777777" w:rsidR="00D16B2C" w:rsidRDefault="00D1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5984912"/>
      <w:docPartObj>
        <w:docPartGallery w:val="Page Numbers (Bottom of Page)"/>
        <w:docPartUnique/>
      </w:docPartObj>
    </w:sdtPr>
    <w:sdtEndPr/>
    <w:sdtContent>
      <w:p w14:paraId="70182009" w14:textId="40A40528" w:rsidR="00213712" w:rsidRDefault="002137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1A" w:rsidRPr="00D3691A">
          <w:rPr>
            <w:noProof/>
            <w:lang w:val="ja-JP"/>
          </w:rPr>
          <w:t>5</w:t>
        </w:r>
        <w:r>
          <w:fldChar w:fldCharType="end"/>
        </w:r>
      </w:p>
    </w:sdtContent>
  </w:sdt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9AE8E" w14:textId="77777777" w:rsidR="00D16B2C" w:rsidRDefault="00D16B2C">
      <w:r>
        <w:separator/>
      </w:r>
    </w:p>
  </w:footnote>
  <w:footnote w:type="continuationSeparator" w:id="0">
    <w:p w14:paraId="5CE4EFCA" w14:textId="77777777" w:rsidR="00D16B2C" w:rsidRDefault="00D1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1244686182">
    <w:abstractNumId w:val="9"/>
  </w:num>
  <w:num w:numId="2" w16cid:durableId="796878074">
    <w:abstractNumId w:val="0"/>
  </w:num>
  <w:num w:numId="3" w16cid:durableId="1571039725">
    <w:abstractNumId w:val="15"/>
  </w:num>
  <w:num w:numId="4" w16cid:durableId="161239086">
    <w:abstractNumId w:val="7"/>
  </w:num>
  <w:num w:numId="5" w16cid:durableId="155534043">
    <w:abstractNumId w:val="5"/>
  </w:num>
  <w:num w:numId="6" w16cid:durableId="723023963">
    <w:abstractNumId w:val="12"/>
  </w:num>
  <w:num w:numId="7" w16cid:durableId="675377613">
    <w:abstractNumId w:val="11"/>
  </w:num>
  <w:num w:numId="8" w16cid:durableId="974675689">
    <w:abstractNumId w:val="2"/>
  </w:num>
  <w:num w:numId="9" w16cid:durableId="2030178732">
    <w:abstractNumId w:val="16"/>
  </w:num>
  <w:num w:numId="10" w16cid:durableId="1812791628">
    <w:abstractNumId w:val="10"/>
  </w:num>
  <w:num w:numId="11" w16cid:durableId="70007137">
    <w:abstractNumId w:val="14"/>
  </w:num>
  <w:num w:numId="12" w16cid:durableId="1316836050">
    <w:abstractNumId w:val="6"/>
  </w:num>
  <w:num w:numId="13" w16cid:durableId="660159303">
    <w:abstractNumId w:val="4"/>
  </w:num>
  <w:num w:numId="14" w16cid:durableId="910507913">
    <w:abstractNumId w:val="13"/>
  </w:num>
  <w:num w:numId="15" w16cid:durableId="1227372522">
    <w:abstractNumId w:val="1"/>
  </w:num>
  <w:num w:numId="16" w16cid:durableId="1436712055">
    <w:abstractNumId w:val="3"/>
  </w:num>
  <w:num w:numId="17" w16cid:durableId="160943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EE"/>
    <w:rsid w:val="00007840"/>
    <w:rsid w:val="00010F58"/>
    <w:rsid w:val="00015531"/>
    <w:rsid w:val="00022C32"/>
    <w:rsid w:val="000240FC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9726D"/>
    <w:rsid w:val="000A696B"/>
    <w:rsid w:val="000B7C84"/>
    <w:rsid w:val="000C55ED"/>
    <w:rsid w:val="000D1096"/>
    <w:rsid w:val="000E175F"/>
    <w:rsid w:val="000E2554"/>
    <w:rsid w:val="000F1399"/>
    <w:rsid w:val="000F27A8"/>
    <w:rsid w:val="000F6357"/>
    <w:rsid w:val="000F64C1"/>
    <w:rsid w:val="00112A67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A23C9"/>
    <w:rsid w:val="001A2963"/>
    <w:rsid w:val="001A36CF"/>
    <w:rsid w:val="001B3426"/>
    <w:rsid w:val="001D222D"/>
    <w:rsid w:val="001D379D"/>
    <w:rsid w:val="001D63CE"/>
    <w:rsid w:val="001D7916"/>
    <w:rsid w:val="001E39BA"/>
    <w:rsid w:val="001F16EE"/>
    <w:rsid w:val="00205EB6"/>
    <w:rsid w:val="002105DD"/>
    <w:rsid w:val="00211CDB"/>
    <w:rsid w:val="002135F1"/>
    <w:rsid w:val="00213712"/>
    <w:rsid w:val="002162FB"/>
    <w:rsid w:val="00216D4E"/>
    <w:rsid w:val="00233D53"/>
    <w:rsid w:val="00234833"/>
    <w:rsid w:val="002360DF"/>
    <w:rsid w:val="0024364C"/>
    <w:rsid w:val="00251F1B"/>
    <w:rsid w:val="00252745"/>
    <w:rsid w:val="0025508C"/>
    <w:rsid w:val="002564B9"/>
    <w:rsid w:val="00262AE7"/>
    <w:rsid w:val="00270008"/>
    <w:rsid w:val="00274E01"/>
    <w:rsid w:val="00275D73"/>
    <w:rsid w:val="00283E50"/>
    <w:rsid w:val="00293C6C"/>
    <w:rsid w:val="0029473F"/>
    <w:rsid w:val="00294DF2"/>
    <w:rsid w:val="00296E93"/>
    <w:rsid w:val="00297255"/>
    <w:rsid w:val="002A352F"/>
    <w:rsid w:val="002A5A2C"/>
    <w:rsid w:val="002B6F02"/>
    <w:rsid w:val="002C1A3E"/>
    <w:rsid w:val="002C58BF"/>
    <w:rsid w:val="002D7493"/>
    <w:rsid w:val="002E7D0C"/>
    <w:rsid w:val="002F1B67"/>
    <w:rsid w:val="002F529D"/>
    <w:rsid w:val="003014CB"/>
    <w:rsid w:val="003028A3"/>
    <w:rsid w:val="00304963"/>
    <w:rsid w:val="00306A4F"/>
    <w:rsid w:val="00310B20"/>
    <w:rsid w:val="0031338E"/>
    <w:rsid w:val="00315C48"/>
    <w:rsid w:val="00317D9E"/>
    <w:rsid w:val="003230D7"/>
    <w:rsid w:val="00325A1C"/>
    <w:rsid w:val="00331337"/>
    <w:rsid w:val="003345D5"/>
    <w:rsid w:val="00340802"/>
    <w:rsid w:val="003435A3"/>
    <w:rsid w:val="003472B3"/>
    <w:rsid w:val="0035211F"/>
    <w:rsid w:val="00360EBD"/>
    <w:rsid w:val="00367353"/>
    <w:rsid w:val="00370309"/>
    <w:rsid w:val="00371DAC"/>
    <w:rsid w:val="00375C96"/>
    <w:rsid w:val="00376CEB"/>
    <w:rsid w:val="00381A82"/>
    <w:rsid w:val="003823AE"/>
    <w:rsid w:val="0038749E"/>
    <w:rsid w:val="003A1222"/>
    <w:rsid w:val="003B3BF0"/>
    <w:rsid w:val="003B6DC0"/>
    <w:rsid w:val="003B7333"/>
    <w:rsid w:val="003C4362"/>
    <w:rsid w:val="003C4754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72D7D"/>
    <w:rsid w:val="00482229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4F5E68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601D"/>
    <w:rsid w:val="00567CA1"/>
    <w:rsid w:val="00575950"/>
    <w:rsid w:val="0057667C"/>
    <w:rsid w:val="005B26E7"/>
    <w:rsid w:val="005B2FEF"/>
    <w:rsid w:val="005B7C42"/>
    <w:rsid w:val="005C0D22"/>
    <w:rsid w:val="005C2F8C"/>
    <w:rsid w:val="005C3866"/>
    <w:rsid w:val="005D1F13"/>
    <w:rsid w:val="005D2BD0"/>
    <w:rsid w:val="005D5855"/>
    <w:rsid w:val="005D6B7F"/>
    <w:rsid w:val="005D707A"/>
    <w:rsid w:val="005E437F"/>
    <w:rsid w:val="005E7F4D"/>
    <w:rsid w:val="005F429F"/>
    <w:rsid w:val="00601BC2"/>
    <w:rsid w:val="006065E0"/>
    <w:rsid w:val="00610694"/>
    <w:rsid w:val="00612DD3"/>
    <w:rsid w:val="0062486E"/>
    <w:rsid w:val="00634F70"/>
    <w:rsid w:val="00635B38"/>
    <w:rsid w:val="0064085A"/>
    <w:rsid w:val="00644013"/>
    <w:rsid w:val="00647981"/>
    <w:rsid w:val="0066087D"/>
    <w:rsid w:val="00664520"/>
    <w:rsid w:val="00667506"/>
    <w:rsid w:val="00674C9D"/>
    <w:rsid w:val="0068170E"/>
    <w:rsid w:val="00691D8F"/>
    <w:rsid w:val="00694956"/>
    <w:rsid w:val="006A29C9"/>
    <w:rsid w:val="006A56C8"/>
    <w:rsid w:val="006B40C4"/>
    <w:rsid w:val="006B7452"/>
    <w:rsid w:val="006E1A1E"/>
    <w:rsid w:val="006E2863"/>
    <w:rsid w:val="006E4689"/>
    <w:rsid w:val="006F0AA6"/>
    <w:rsid w:val="006F293B"/>
    <w:rsid w:val="006F6D43"/>
    <w:rsid w:val="00704639"/>
    <w:rsid w:val="00711B02"/>
    <w:rsid w:val="00713796"/>
    <w:rsid w:val="0071517F"/>
    <w:rsid w:val="007161AC"/>
    <w:rsid w:val="00716B75"/>
    <w:rsid w:val="0072061E"/>
    <w:rsid w:val="00727736"/>
    <w:rsid w:val="00730D62"/>
    <w:rsid w:val="0074078D"/>
    <w:rsid w:val="00743E9C"/>
    <w:rsid w:val="007469A4"/>
    <w:rsid w:val="00761338"/>
    <w:rsid w:val="00781859"/>
    <w:rsid w:val="00790A5D"/>
    <w:rsid w:val="00791EE0"/>
    <w:rsid w:val="007A5BAD"/>
    <w:rsid w:val="007B01C0"/>
    <w:rsid w:val="007C0C14"/>
    <w:rsid w:val="007C0E04"/>
    <w:rsid w:val="007C104D"/>
    <w:rsid w:val="007C38AC"/>
    <w:rsid w:val="007C4FC7"/>
    <w:rsid w:val="007C6380"/>
    <w:rsid w:val="007D0545"/>
    <w:rsid w:val="007D1CF6"/>
    <w:rsid w:val="007E622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47BC1"/>
    <w:rsid w:val="0086513F"/>
    <w:rsid w:val="0086649A"/>
    <w:rsid w:val="00867EDE"/>
    <w:rsid w:val="008771AB"/>
    <w:rsid w:val="00884E23"/>
    <w:rsid w:val="00886B12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431B6"/>
    <w:rsid w:val="00962BCC"/>
    <w:rsid w:val="0096406A"/>
    <w:rsid w:val="00966A24"/>
    <w:rsid w:val="00973D44"/>
    <w:rsid w:val="00987B90"/>
    <w:rsid w:val="00991116"/>
    <w:rsid w:val="00993A4C"/>
    <w:rsid w:val="009972A3"/>
    <w:rsid w:val="009A03A7"/>
    <w:rsid w:val="009B78DF"/>
    <w:rsid w:val="009C0526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0E7"/>
    <w:rsid w:val="00A57E20"/>
    <w:rsid w:val="00A65BC2"/>
    <w:rsid w:val="00A75547"/>
    <w:rsid w:val="00A8226D"/>
    <w:rsid w:val="00A91C63"/>
    <w:rsid w:val="00A921DB"/>
    <w:rsid w:val="00A9348F"/>
    <w:rsid w:val="00A94DE0"/>
    <w:rsid w:val="00AA2265"/>
    <w:rsid w:val="00AA4721"/>
    <w:rsid w:val="00AB1A12"/>
    <w:rsid w:val="00AB1FD7"/>
    <w:rsid w:val="00AD037E"/>
    <w:rsid w:val="00AD1B62"/>
    <w:rsid w:val="00AD6A9D"/>
    <w:rsid w:val="00AE068C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5AC6"/>
    <w:rsid w:val="00B26CBE"/>
    <w:rsid w:val="00B27C4C"/>
    <w:rsid w:val="00B27DE5"/>
    <w:rsid w:val="00B3075C"/>
    <w:rsid w:val="00B40490"/>
    <w:rsid w:val="00B531F0"/>
    <w:rsid w:val="00B633EE"/>
    <w:rsid w:val="00B63EC0"/>
    <w:rsid w:val="00B65B65"/>
    <w:rsid w:val="00B84862"/>
    <w:rsid w:val="00B9291D"/>
    <w:rsid w:val="00B940EB"/>
    <w:rsid w:val="00B95FC5"/>
    <w:rsid w:val="00B9690D"/>
    <w:rsid w:val="00BA37CB"/>
    <w:rsid w:val="00BB13E3"/>
    <w:rsid w:val="00BB2BC0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855C0"/>
    <w:rsid w:val="00C91405"/>
    <w:rsid w:val="00CA2C12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B2C"/>
    <w:rsid w:val="00D16C88"/>
    <w:rsid w:val="00D23222"/>
    <w:rsid w:val="00D234CA"/>
    <w:rsid w:val="00D30EB0"/>
    <w:rsid w:val="00D3148E"/>
    <w:rsid w:val="00D35108"/>
    <w:rsid w:val="00D3691A"/>
    <w:rsid w:val="00D4001F"/>
    <w:rsid w:val="00D40796"/>
    <w:rsid w:val="00D571A5"/>
    <w:rsid w:val="00D5768F"/>
    <w:rsid w:val="00D62816"/>
    <w:rsid w:val="00D677AB"/>
    <w:rsid w:val="00D77121"/>
    <w:rsid w:val="00D85ADE"/>
    <w:rsid w:val="00D86CAA"/>
    <w:rsid w:val="00D87855"/>
    <w:rsid w:val="00DA1E49"/>
    <w:rsid w:val="00DA7701"/>
    <w:rsid w:val="00DB2C73"/>
    <w:rsid w:val="00DB3C98"/>
    <w:rsid w:val="00DB5841"/>
    <w:rsid w:val="00DB599F"/>
    <w:rsid w:val="00DB72BD"/>
    <w:rsid w:val="00DC199F"/>
    <w:rsid w:val="00DD4FE6"/>
    <w:rsid w:val="00DE0BC8"/>
    <w:rsid w:val="00DE50D1"/>
    <w:rsid w:val="00DE5EFF"/>
    <w:rsid w:val="00DE6A02"/>
    <w:rsid w:val="00DF07E8"/>
    <w:rsid w:val="00DF3318"/>
    <w:rsid w:val="00DF44B0"/>
    <w:rsid w:val="00DF76B2"/>
    <w:rsid w:val="00DF7715"/>
    <w:rsid w:val="00E0072F"/>
    <w:rsid w:val="00E03A5C"/>
    <w:rsid w:val="00E075D1"/>
    <w:rsid w:val="00E11A0F"/>
    <w:rsid w:val="00E16D21"/>
    <w:rsid w:val="00E3475E"/>
    <w:rsid w:val="00E36096"/>
    <w:rsid w:val="00E43004"/>
    <w:rsid w:val="00E573B1"/>
    <w:rsid w:val="00E62624"/>
    <w:rsid w:val="00E71806"/>
    <w:rsid w:val="00E74EB7"/>
    <w:rsid w:val="00EA1712"/>
    <w:rsid w:val="00EC1CA0"/>
    <w:rsid w:val="00EC1DC0"/>
    <w:rsid w:val="00EC48C2"/>
    <w:rsid w:val="00EC7472"/>
    <w:rsid w:val="00EC7D2C"/>
    <w:rsid w:val="00ED1101"/>
    <w:rsid w:val="00ED7F26"/>
    <w:rsid w:val="00EE69BD"/>
    <w:rsid w:val="00EE7CD1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1A70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B7F63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8486-DA0A-425E-9330-F8D99991BA57}">
  <ds:schemaRefs>
    <ds:schemaRef ds:uri="http://schemas.openxmlformats.org/officeDocument/2006/bibliography"/>
  </ds:schemaRefs>
</ds:datastoreItem>
</file>