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56" w:rsidRDefault="009F0556" w:rsidP="009F055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9F0556" w:rsidRDefault="009F0556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岸和田市長　様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B60E91" w:rsidP="00B60E9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B17A7">
        <w:rPr>
          <w:rFonts w:ascii="ＭＳ 明朝" w:eastAsia="ＭＳ 明朝" w:hAnsi="ＭＳ 明朝" w:hint="eastAsia"/>
          <w:sz w:val="22"/>
        </w:rPr>
        <w:t>申出者</w:t>
      </w:r>
      <w:r>
        <w:rPr>
          <w:rFonts w:ascii="ＭＳ 明朝" w:eastAsia="ＭＳ 明朝" w:hAnsi="ＭＳ 明朝" w:hint="eastAsia"/>
          <w:sz w:val="22"/>
        </w:rPr>
        <w:t>）</w:t>
      </w:r>
    </w:p>
    <w:p w:rsidR="007938B1" w:rsidRDefault="001B17A7">
      <w:pPr>
        <w:ind w:leftChars="2100" w:left="441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住所</w:t>
      </w:r>
      <w:r w:rsidR="006534EE">
        <w:rPr>
          <w:rFonts w:ascii="ＭＳ 明朝" w:eastAsia="ＭＳ 明朝" w:hAnsi="ＭＳ 明朝" w:hint="eastAsia"/>
          <w:sz w:val="22"/>
        </w:rPr>
        <w:t xml:space="preserve">　　</w:t>
      </w:r>
    </w:p>
    <w:p w:rsidR="007938B1" w:rsidRDefault="001B17A7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 w:rsidR="006534EE">
        <w:rPr>
          <w:rFonts w:ascii="ＭＳ 明朝" w:eastAsia="ＭＳ 明朝" w:hAnsi="ＭＳ 明朝" w:hint="eastAsia"/>
          <w:sz w:val="22"/>
        </w:rPr>
        <w:t xml:space="preserve">　　</w:t>
      </w:r>
    </w:p>
    <w:p w:rsidR="008413FF" w:rsidRDefault="001B17A7" w:rsidP="008413FF">
      <w:pPr>
        <w:ind w:leftChars="2100" w:left="44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6534EE">
        <w:rPr>
          <w:rFonts w:ascii="ＭＳ 明朝" w:eastAsia="ＭＳ 明朝" w:hAnsi="ＭＳ 明朝" w:hint="eastAsia"/>
          <w:sz w:val="22"/>
        </w:rPr>
        <w:t xml:space="preserve">　</w:t>
      </w:r>
      <w:r w:rsidR="008413FF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8413FF" w:rsidRPr="00B60E91">
        <w:rPr>
          <w:rFonts w:ascii="ＭＳ 明朝" w:eastAsia="ＭＳ 明朝" w:hAnsi="ＭＳ 明朝" w:hint="eastAsia"/>
          <w:color w:val="808080" w:themeColor="background1" w:themeShade="80"/>
          <w:kern w:val="0"/>
          <w:sz w:val="24"/>
        </w:rPr>
        <w:t>㊞</w:t>
      </w:r>
    </w:p>
    <w:p w:rsidR="006541BA" w:rsidRPr="008413FF" w:rsidRDefault="006541BA">
      <w:pPr>
        <w:ind w:leftChars="2100" w:left="4410"/>
        <w:jc w:val="left"/>
        <w:rPr>
          <w:rFonts w:ascii="ＭＳ 明朝" w:eastAsia="ＭＳ 明朝" w:hAnsi="ＭＳ 明朝"/>
          <w:sz w:val="22"/>
        </w:rPr>
      </w:pP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指定公金事務取扱者の指定に係る申出書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地方自治法第243条の２第１項の規定により、以下のとおり指定公金事務取扱者に指定されるよう申し出ます。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6541BA" w:rsidRDefault="006541BA">
      <w:pPr>
        <w:rPr>
          <w:rFonts w:ascii="ＭＳ 明朝" w:eastAsia="ＭＳ 明朝" w:hAnsi="ＭＳ 明朝"/>
          <w:sz w:val="22"/>
        </w:rPr>
      </w:pPr>
    </w:p>
    <w:p w:rsidR="00E233F7" w:rsidRPr="00E233F7" w:rsidRDefault="001B17A7" w:rsidP="00E233F7">
      <w:pPr>
        <w:pStyle w:val="a3"/>
        <w:numPr>
          <w:ilvl w:val="0"/>
          <w:numId w:val="1"/>
        </w:numPr>
        <w:ind w:leftChars="0" w:rightChars="-87" w:right="-1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指定公金事務取扱者の指定を希望する者の住所（または事務所の所在地）および名称等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473"/>
      </w:tblGrid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称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 当 者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3F7" w:rsidTr="00E233F7">
        <w:trPr>
          <w:trHeight w:val="422"/>
        </w:trPr>
        <w:tc>
          <w:tcPr>
            <w:tcW w:w="1843" w:type="dxa"/>
            <w:vAlign w:val="center"/>
          </w:tcPr>
          <w:p w:rsidR="00E233F7" w:rsidRDefault="00E233F7" w:rsidP="00E233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6473" w:type="dxa"/>
          </w:tcPr>
          <w:p w:rsidR="00E233F7" w:rsidRDefault="00E233F7" w:rsidP="00E233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33F7" w:rsidRPr="00E233F7" w:rsidRDefault="00E233F7" w:rsidP="00E233F7">
      <w:pPr>
        <w:rPr>
          <w:rFonts w:ascii="ＭＳ 明朝" w:eastAsia="ＭＳ 明朝" w:hAnsi="ＭＳ 明朝"/>
          <w:sz w:val="22"/>
        </w:rPr>
      </w:pPr>
    </w:p>
    <w:p w:rsidR="006541BA" w:rsidRDefault="001B17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指定公金事務取扱者として従事する業務の名称</w:t>
      </w:r>
    </w:p>
    <w:p w:rsidR="006541BA" w:rsidRDefault="00BB5E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岸和田市一般家庭普通ごみ及び粗大ごみ処理手数料収納事務</w:t>
      </w:r>
    </w:p>
    <w:p w:rsidR="006541BA" w:rsidRDefault="006541BA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6541BA" w:rsidRDefault="001B17A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指定公金事務取扱者としての業務開始予定日</w:t>
      </w:r>
    </w:p>
    <w:p w:rsidR="006541BA" w:rsidRDefault="009F0556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541BA" w:rsidRDefault="006541BA">
      <w:pPr>
        <w:rPr>
          <w:rFonts w:ascii="ＭＳ 明朝" w:eastAsia="ＭＳ 明朝" w:hAnsi="ＭＳ 明朝"/>
        </w:rPr>
      </w:pPr>
    </w:p>
    <w:sectPr w:rsidR="006541BA">
      <w:pgSz w:w="11906" w:h="16838"/>
      <w:pgMar w:top="1805" w:right="1385" w:bottom="633" w:left="149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D7" w:rsidRDefault="00E92BD7">
      <w:r>
        <w:separator/>
      </w:r>
    </w:p>
  </w:endnote>
  <w:endnote w:type="continuationSeparator" w:id="0">
    <w:p w:rsidR="00E92BD7" w:rsidRDefault="00E9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D7" w:rsidRDefault="00E92BD7">
      <w:r>
        <w:separator/>
      </w:r>
    </w:p>
  </w:footnote>
  <w:footnote w:type="continuationSeparator" w:id="0">
    <w:p w:rsidR="00E92BD7" w:rsidRDefault="00E9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D17D1E0"/>
    <w:lvl w:ilvl="0" w:tplc="BD7D0DA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BA"/>
    <w:rsid w:val="001B17A7"/>
    <w:rsid w:val="003633FB"/>
    <w:rsid w:val="004F1271"/>
    <w:rsid w:val="006534EE"/>
    <w:rsid w:val="006541BA"/>
    <w:rsid w:val="007938B1"/>
    <w:rsid w:val="008413FF"/>
    <w:rsid w:val="009F0556"/>
    <w:rsid w:val="00B60E91"/>
    <w:rsid w:val="00BB5EF8"/>
    <w:rsid w:val="00E233F7"/>
    <w:rsid w:val="00E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3D5A8D"/>
  <w15:chartTrackingRefBased/>
  <w15:docId w15:val="{28C7F991-07A5-4F18-97CB-C6A84E05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63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3FB"/>
  </w:style>
  <w:style w:type="paragraph" w:styleId="a8">
    <w:name w:val="footer"/>
    <w:basedOn w:val="a"/>
    <w:link w:val="a9"/>
    <w:uiPriority w:val="99"/>
    <w:unhideWhenUsed/>
    <w:rsid w:val="003633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3FB"/>
  </w:style>
  <w:style w:type="table" w:styleId="aa">
    <w:name w:val="Table Grid"/>
    <w:basedOn w:val="a1"/>
    <w:uiPriority w:val="39"/>
    <w:rsid w:val="00E2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AEEC-4E44-4574-81F5-72E630FD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入船　沙弥香</dc:creator>
  <cp:lastModifiedBy>user</cp:lastModifiedBy>
  <cp:revision>9</cp:revision>
  <cp:lastPrinted>2024-04-05T01:24:00Z</cp:lastPrinted>
  <dcterms:created xsi:type="dcterms:W3CDTF">2024-08-20T10:01:00Z</dcterms:created>
  <dcterms:modified xsi:type="dcterms:W3CDTF">2024-09-17T10:55:00Z</dcterms:modified>
</cp:coreProperties>
</file>