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23BB8" w14:textId="77777777" w:rsidR="00CE37C1" w:rsidRPr="00B91F73" w:rsidRDefault="00CE37C1" w:rsidP="00CE37C1">
      <w:pPr>
        <w:widowControl/>
        <w:spacing w:line="180" w:lineRule="auto"/>
        <w:jc w:val="left"/>
        <w:rPr>
          <w:rFonts w:hAnsi="ＭＳ 明朝"/>
          <w:szCs w:val="24"/>
        </w:rPr>
      </w:pPr>
      <w:r w:rsidRPr="00B91F73">
        <w:rPr>
          <w:rFonts w:hAnsi="ＭＳ 明朝" w:hint="eastAsia"/>
          <w:szCs w:val="24"/>
        </w:rPr>
        <w:t>様式第５号（第４条関係）</w:t>
      </w:r>
    </w:p>
    <w:p w14:paraId="7BE9B59E" w14:textId="77777777" w:rsidR="00CE37C1" w:rsidRPr="00B91F73" w:rsidRDefault="00CE37C1" w:rsidP="00CE37C1">
      <w:pPr>
        <w:widowControl/>
        <w:spacing w:line="180" w:lineRule="auto"/>
        <w:jc w:val="right"/>
        <w:rPr>
          <w:rFonts w:hAnsi="ＭＳ 明朝"/>
          <w:szCs w:val="24"/>
        </w:rPr>
      </w:pPr>
      <w:r w:rsidRPr="00B91F73">
        <w:rPr>
          <w:rFonts w:hAnsi="ＭＳ 明朝" w:hint="eastAsia"/>
          <w:szCs w:val="24"/>
        </w:rPr>
        <w:t xml:space="preserve">　　年　　月　　日</w:t>
      </w:r>
    </w:p>
    <w:p w14:paraId="4FE95BF1" w14:textId="3CE358C5" w:rsidR="00CE37C1" w:rsidRPr="00B91F73" w:rsidRDefault="00CE37C1" w:rsidP="00CE37C1">
      <w:pPr>
        <w:widowControl/>
        <w:spacing w:line="180" w:lineRule="auto"/>
        <w:jc w:val="center"/>
        <w:rPr>
          <w:rFonts w:hAnsi="ＭＳ 明朝"/>
          <w:szCs w:val="24"/>
        </w:rPr>
      </w:pPr>
      <w:r w:rsidRPr="00B91F73">
        <w:rPr>
          <w:rFonts w:hAnsi="ＭＳ 明朝" w:hint="eastAsia"/>
          <w:szCs w:val="24"/>
        </w:rPr>
        <w:t>ディスポーザ排水処理システム使用に</w:t>
      </w:r>
      <w:r w:rsidR="00B91F73" w:rsidRPr="00B91F73">
        <w:rPr>
          <w:rFonts w:hAnsi="ＭＳ 明朝" w:hint="eastAsia"/>
          <w:szCs w:val="24"/>
        </w:rPr>
        <w:t>係る</w:t>
      </w:r>
      <w:r w:rsidRPr="00B91F73">
        <w:rPr>
          <w:rFonts w:hAnsi="ＭＳ 明朝" w:hint="eastAsia"/>
          <w:szCs w:val="24"/>
        </w:rPr>
        <w:t>確約書</w:t>
      </w:r>
    </w:p>
    <w:p w14:paraId="46791BF8" w14:textId="77777777" w:rsidR="00CE37C1" w:rsidRPr="00B91F73" w:rsidRDefault="00CE37C1" w:rsidP="00CE37C1">
      <w:pPr>
        <w:widowControl/>
        <w:spacing w:line="180" w:lineRule="auto"/>
        <w:ind w:firstLineChars="100" w:firstLine="234"/>
        <w:jc w:val="left"/>
        <w:rPr>
          <w:rFonts w:hAnsi="ＭＳ 明朝"/>
          <w:szCs w:val="24"/>
        </w:rPr>
      </w:pPr>
      <w:r w:rsidRPr="00B91F73">
        <w:rPr>
          <w:rFonts w:hAnsi="ＭＳ 明朝" w:hint="eastAsia"/>
          <w:szCs w:val="24"/>
        </w:rPr>
        <w:t>岸和田市長　様</w:t>
      </w:r>
    </w:p>
    <w:p w14:paraId="2F32D6C1" w14:textId="77777777" w:rsidR="00CE37C1" w:rsidRPr="00B91F73" w:rsidRDefault="00CE37C1" w:rsidP="00CE37C1">
      <w:pPr>
        <w:widowControl/>
        <w:spacing w:line="180" w:lineRule="auto"/>
        <w:jc w:val="left"/>
        <w:rPr>
          <w:rFonts w:hAnsi="ＭＳ 明朝"/>
          <w:szCs w:val="24"/>
        </w:rPr>
      </w:pPr>
    </w:p>
    <w:p w14:paraId="4C6585E6" w14:textId="77777777" w:rsidR="00CE37C1" w:rsidRPr="00B91F73" w:rsidRDefault="00CE37C1" w:rsidP="00CE37C1">
      <w:pPr>
        <w:widowControl/>
        <w:spacing w:line="180" w:lineRule="auto"/>
        <w:ind w:firstLineChars="1400" w:firstLine="3274"/>
        <w:jc w:val="left"/>
        <w:rPr>
          <w:rFonts w:hAnsi="ＭＳ 明朝"/>
          <w:szCs w:val="24"/>
        </w:rPr>
      </w:pPr>
      <w:r w:rsidRPr="00B91F73">
        <w:rPr>
          <w:rFonts w:hAnsi="ＭＳ 明朝" w:hint="eastAsia"/>
          <w:szCs w:val="24"/>
        </w:rPr>
        <w:t>申請者又は使用者　住所</w:t>
      </w:r>
    </w:p>
    <w:p w14:paraId="6DCEB5F3" w14:textId="77777777" w:rsidR="00CE37C1" w:rsidRPr="00B91F73" w:rsidRDefault="00CE37C1" w:rsidP="00CE37C1">
      <w:pPr>
        <w:widowControl/>
        <w:spacing w:line="180" w:lineRule="auto"/>
        <w:ind w:firstLineChars="2300" w:firstLine="5378"/>
        <w:jc w:val="left"/>
        <w:rPr>
          <w:rFonts w:hAnsi="ＭＳ 明朝"/>
          <w:szCs w:val="24"/>
        </w:rPr>
      </w:pPr>
      <w:r w:rsidRPr="00B91F73">
        <w:rPr>
          <w:rFonts w:hAnsi="ＭＳ 明朝" w:hint="eastAsia"/>
          <w:szCs w:val="24"/>
        </w:rPr>
        <w:t>氏名</w:t>
      </w:r>
    </w:p>
    <w:p w14:paraId="2E270C9C" w14:textId="77777777" w:rsidR="00CE37C1" w:rsidRPr="00B91F73" w:rsidRDefault="00CE37C1" w:rsidP="00CE37C1">
      <w:pPr>
        <w:widowControl/>
        <w:spacing w:line="180" w:lineRule="auto"/>
        <w:ind w:firstLineChars="2300" w:firstLine="5378"/>
        <w:jc w:val="left"/>
        <w:rPr>
          <w:rFonts w:hAnsi="ＭＳ 明朝"/>
          <w:szCs w:val="24"/>
        </w:rPr>
      </w:pPr>
      <w:r w:rsidRPr="00B91F73">
        <w:rPr>
          <w:rFonts w:hAnsi="ＭＳ 明朝" w:hint="eastAsia"/>
          <w:szCs w:val="24"/>
        </w:rPr>
        <w:t>電話番号</w:t>
      </w:r>
    </w:p>
    <w:p w14:paraId="2B1B94B7" w14:textId="77777777" w:rsidR="00CE37C1" w:rsidRPr="00B91F73" w:rsidRDefault="00CE37C1" w:rsidP="00CE37C1">
      <w:pPr>
        <w:widowControl/>
        <w:spacing w:line="180" w:lineRule="auto"/>
        <w:jc w:val="right"/>
        <w:rPr>
          <w:rFonts w:hAnsi="ＭＳ 明朝"/>
          <w:szCs w:val="24"/>
        </w:rPr>
      </w:pPr>
    </w:p>
    <w:p w14:paraId="5C24F45D" w14:textId="77777777" w:rsidR="00CE37C1" w:rsidRPr="00B91F73" w:rsidRDefault="00CE37C1" w:rsidP="00CE37C1">
      <w:pPr>
        <w:widowControl/>
        <w:spacing w:line="180" w:lineRule="auto"/>
        <w:jc w:val="left"/>
        <w:rPr>
          <w:rFonts w:hAnsi="ＭＳ 明朝"/>
          <w:szCs w:val="24"/>
        </w:rPr>
      </w:pPr>
      <w:r w:rsidRPr="00B91F73">
        <w:rPr>
          <w:rFonts w:hAnsi="ＭＳ 明朝" w:hint="eastAsia"/>
          <w:szCs w:val="24"/>
        </w:rPr>
        <w:t xml:space="preserve">　　ディスポーザ排水処理システム（以下「システム」という）を設置し使用するにあたり、下記に掲げる事項の履行を確約します。</w:t>
      </w:r>
    </w:p>
    <w:p w14:paraId="10BF835B" w14:textId="77777777" w:rsidR="00CE37C1" w:rsidRPr="00B91F73" w:rsidRDefault="00CE37C1" w:rsidP="00CE37C1">
      <w:pPr>
        <w:jc w:val="center"/>
        <w:rPr>
          <w:rFonts w:hAnsi="ＭＳ 明朝"/>
          <w:szCs w:val="24"/>
        </w:rPr>
      </w:pPr>
      <w:r w:rsidRPr="00B91F73">
        <w:rPr>
          <w:rFonts w:hAnsi="ＭＳ 明朝" w:hint="eastAsia"/>
          <w:szCs w:val="24"/>
        </w:rPr>
        <w:t>記</w:t>
      </w:r>
    </w:p>
    <w:p w14:paraId="1E1EFF4B" w14:textId="77777777" w:rsidR="00CE37C1" w:rsidRPr="00B91F73" w:rsidRDefault="00CE37C1" w:rsidP="00CE37C1">
      <w:pPr>
        <w:widowControl/>
        <w:spacing w:line="180" w:lineRule="auto"/>
        <w:rPr>
          <w:rFonts w:hAnsi="ＭＳ 明朝"/>
          <w:szCs w:val="24"/>
        </w:rPr>
      </w:pPr>
    </w:p>
    <w:p w14:paraId="2634B3CB" w14:textId="77777777" w:rsidR="00CE37C1" w:rsidRPr="00B91F73" w:rsidRDefault="00CE37C1" w:rsidP="00CE37C1">
      <w:pPr>
        <w:widowControl/>
        <w:spacing w:line="180" w:lineRule="auto"/>
        <w:rPr>
          <w:rFonts w:hAnsi="ＭＳ 明朝"/>
          <w:szCs w:val="24"/>
          <w:u w:val="single"/>
        </w:rPr>
      </w:pPr>
      <w:r w:rsidRPr="00B91F73">
        <w:rPr>
          <w:rFonts w:hAnsi="ＭＳ 明朝" w:hint="eastAsia"/>
          <w:szCs w:val="24"/>
        </w:rPr>
        <w:t xml:space="preserve">１　設置場所　</w:t>
      </w:r>
      <w:r w:rsidRPr="00B91F73">
        <w:rPr>
          <w:rFonts w:hAnsi="ＭＳ 明朝" w:hint="eastAsia"/>
          <w:szCs w:val="24"/>
          <w:u w:val="single"/>
        </w:rPr>
        <w:t xml:space="preserve">岸和田市　　　　　　　　　　　　　　　　　　　　　</w:t>
      </w:r>
    </w:p>
    <w:p w14:paraId="4EE23A87"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２　自己の責任をもって、システムの適切な使用及び申請書の添付書類に記載した維持管理計画のとおり適切な維持管理を行います。</w:t>
      </w:r>
    </w:p>
    <w:p w14:paraId="57EC2755"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３　申請書の添付書類に記載した維持管理計画に従い、システムの維持管理について維持管理業者と維持管理業務委託を締結し、その契約書の写しを提出します。申請時、契約が未締結である場合は、契約確約書を提出し、契約締結後速やかに契約書の写しを提出します。</w:t>
      </w:r>
    </w:p>
    <w:p w14:paraId="19ADBD00"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４　システムを設置した建築物を譲渡又は貸し付けるときは、当該譲渡等受けた新しい使用者に対し、当該システムの適切な維持管理を行うことの地位を承継します。</w:t>
      </w:r>
    </w:p>
    <w:p w14:paraId="393869AA"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５　システムの維持管理業務委託契約に基づき、専門の維持管理業者が実施する点検に関する記録、その他維持管理に関する資料を３年間保存します。</w:t>
      </w:r>
    </w:p>
    <w:p w14:paraId="443A6F3B"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６　排水処理装置が生物処理タイプの場合は、公共下水道への放流水について、水質３項目（生物化学的酸素要求量、浮遊物質量、ノルマルヘキサン抽出物質含有量（動植物油脂類含有量））を毎年１回以上実施し、また当該計量証明書を３年間保存します。</w:t>
      </w:r>
    </w:p>
    <w:p w14:paraId="10CA076C"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７　システムの使用及び維持管理に関して、岸和田市が行う指導に協力します。</w:t>
      </w:r>
    </w:p>
    <w:p w14:paraId="318B7DAC"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８　システムの維持管理体制に変更がある場合又はシステムを廃止する場合、事前に書面で提出します。</w:t>
      </w:r>
    </w:p>
    <w:p w14:paraId="4F60F53E" w14:textId="77777777" w:rsidR="00CE37C1" w:rsidRPr="00B91F73" w:rsidRDefault="00CE37C1" w:rsidP="00CE37C1">
      <w:pPr>
        <w:widowControl/>
        <w:spacing w:line="180" w:lineRule="auto"/>
        <w:ind w:left="234" w:hangingChars="100" w:hanging="234"/>
        <w:rPr>
          <w:rFonts w:hAnsi="ＭＳ 明朝"/>
          <w:szCs w:val="24"/>
        </w:rPr>
      </w:pPr>
      <w:r w:rsidRPr="00B91F73">
        <w:rPr>
          <w:rFonts w:hAnsi="ＭＳ 明朝" w:hint="eastAsia"/>
          <w:szCs w:val="24"/>
        </w:rPr>
        <w:t>９　発生する汚泥は、廃棄物の処理及び清掃に関する法律（昭和</w:t>
      </w:r>
      <w:r w:rsidRPr="00B91F73">
        <w:rPr>
          <w:rFonts w:hAnsi="ＭＳ 明朝"/>
          <w:szCs w:val="24"/>
        </w:rPr>
        <w:t>45</w:t>
      </w:r>
      <w:r w:rsidRPr="00B91F73">
        <w:rPr>
          <w:rFonts w:hAnsi="ＭＳ 明朝" w:hint="eastAsia"/>
          <w:szCs w:val="24"/>
        </w:rPr>
        <w:t>年</w:t>
      </w:r>
      <w:r w:rsidRPr="00B91F73">
        <w:rPr>
          <w:rFonts w:hAnsi="ＭＳ 明朝"/>
          <w:szCs w:val="24"/>
        </w:rPr>
        <w:t>12</w:t>
      </w:r>
      <w:r w:rsidRPr="00B91F73">
        <w:rPr>
          <w:rFonts w:hAnsi="ＭＳ 明朝" w:hint="eastAsia"/>
          <w:szCs w:val="24"/>
        </w:rPr>
        <w:t>月</w:t>
      </w:r>
      <w:r w:rsidRPr="00B91F73">
        <w:rPr>
          <w:rFonts w:hAnsi="ＭＳ 明朝"/>
          <w:szCs w:val="24"/>
        </w:rPr>
        <w:t>25</w:t>
      </w:r>
      <w:r w:rsidRPr="00B91F73">
        <w:rPr>
          <w:rFonts w:hAnsi="ＭＳ 明朝" w:hint="eastAsia"/>
          <w:szCs w:val="24"/>
        </w:rPr>
        <w:t>日法律第</w:t>
      </w:r>
      <w:r w:rsidRPr="00B91F73">
        <w:rPr>
          <w:rFonts w:hAnsi="ＭＳ 明朝"/>
          <w:szCs w:val="24"/>
        </w:rPr>
        <w:t>137</w:t>
      </w:r>
      <w:r w:rsidRPr="00B91F73">
        <w:rPr>
          <w:rFonts w:hAnsi="ＭＳ 明朝" w:hint="eastAsia"/>
          <w:szCs w:val="24"/>
        </w:rPr>
        <w:t>号）に基づき責任を持って処理します。</w:t>
      </w:r>
    </w:p>
    <w:p w14:paraId="55AD297C" w14:textId="2D52E0E0" w:rsidR="00CE37C1" w:rsidRPr="00B91F73" w:rsidRDefault="00CE37C1">
      <w:pPr>
        <w:widowControl/>
        <w:jc w:val="left"/>
        <w:rPr>
          <w:rFonts w:hAnsi="ＭＳ 明朝"/>
          <w:szCs w:val="24"/>
        </w:rPr>
      </w:pPr>
      <w:bookmarkStart w:id="0" w:name="_GoBack"/>
      <w:bookmarkEnd w:id="0"/>
    </w:p>
    <w:sectPr w:rsidR="00CE37C1" w:rsidRPr="00B91F73" w:rsidSect="00306ED6">
      <w:pgSz w:w="11906" w:h="16838" w:code="9"/>
      <w:pgMar w:top="1418" w:right="1247" w:bottom="1418" w:left="1247" w:header="85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354F5" w14:textId="77777777" w:rsidR="00E84979" w:rsidRDefault="00E84979" w:rsidP="008E5E70">
      <w:r>
        <w:separator/>
      </w:r>
    </w:p>
  </w:endnote>
  <w:endnote w:type="continuationSeparator" w:id="0">
    <w:p w14:paraId="677DBCDD" w14:textId="77777777" w:rsidR="00E84979" w:rsidRDefault="00E84979"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78D56" w14:textId="77777777" w:rsidR="00E84979" w:rsidRDefault="00E84979" w:rsidP="008E5E70">
      <w:r>
        <w:separator/>
      </w:r>
    </w:p>
  </w:footnote>
  <w:footnote w:type="continuationSeparator" w:id="0">
    <w:p w14:paraId="0FE91631" w14:textId="77777777" w:rsidR="00E84979" w:rsidRDefault="00E84979"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12"/>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A61"/>
    <w:rsid w:val="00004EC1"/>
    <w:rsid w:val="0000781A"/>
    <w:rsid w:val="00020466"/>
    <w:rsid w:val="00020844"/>
    <w:rsid w:val="00024816"/>
    <w:rsid w:val="0003473C"/>
    <w:rsid w:val="00034764"/>
    <w:rsid w:val="000502AA"/>
    <w:rsid w:val="00067051"/>
    <w:rsid w:val="000833E5"/>
    <w:rsid w:val="00086D5B"/>
    <w:rsid w:val="00092B76"/>
    <w:rsid w:val="000A0504"/>
    <w:rsid w:val="000A0E0A"/>
    <w:rsid w:val="000A7011"/>
    <w:rsid w:val="000B0EAB"/>
    <w:rsid w:val="000B7311"/>
    <w:rsid w:val="000C0C26"/>
    <w:rsid w:val="000C3C03"/>
    <w:rsid w:val="000D117F"/>
    <w:rsid w:val="000E16FD"/>
    <w:rsid w:val="000E4D50"/>
    <w:rsid w:val="000E714A"/>
    <w:rsid w:val="000E7DEE"/>
    <w:rsid w:val="000F0802"/>
    <w:rsid w:val="000F2A6D"/>
    <w:rsid w:val="000F568F"/>
    <w:rsid w:val="0011085D"/>
    <w:rsid w:val="00112970"/>
    <w:rsid w:val="00131BA4"/>
    <w:rsid w:val="00132E5A"/>
    <w:rsid w:val="00136D78"/>
    <w:rsid w:val="00143639"/>
    <w:rsid w:val="00144DD8"/>
    <w:rsid w:val="001474BF"/>
    <w:rsid w:val="0015408A"/>
    <w:rsid w:val="00165734"/>
    <w:rsid w:val="001664D2"/>
    <w:rsid w:val="00173888"/>
    <w:rsid w:val="00173E17"/>
    <w:rsid w:val="00181C81"/>
    <w:rsid w:val="0018340A"/>
    <w:rsid w:val="00183725"/>
    <w:rsid w:val="00194BD6"/>
    <w:rsid w:val="001A3F32"/>
    <w:rsid w:val="001A5A2A"/>
    <w:rsid w:val="001B12F2"/>
    <w:rsid w:val="001B1A7F"/>
    <w:rsid w:val="001C2819"/>
    <w:rsid w:val="001C6EB5"/>
    <w:rsid w:val="001D043B"/>
    <w:rsid w:val="001D535A"/>
    <w:rsid w:val="001D7224"/>
    <w:rsid w:val="001E2966"/>
    <w:rsid w:val="001E52E7"/>
    <w:rsid w:val="00214E6A"/>
    <w:rsid w:val="00216423"/>
    <w:rsid w:val="00217526"/>
    <w:rsid w:val="00217838"/>
    <w:rsid w:val="002203F3"/>
    <w:rsid w:val="002324FA"/>
    <w:rsid w:val="00233E50"/>
    <w:rsid w:val="00237378"/>
    <w:rsid w:val="00240724"/>
    <w:rsid w:val="00241D22"/>
    <w:rsid w:val="00242A36"/>
    <w:rsid w:val="00243192"/>
    <w:rsid w:val="00245403"/>
    <w:rsid w:val="00252EFD"/>
    <w:rsid w:val="0026004D"/>
    <w:rsid w:val="00265F8E"/>
    <w:rsid w:val="002668D9"/>
    <w:rsid w:val="00266D14"/>
    <w:rsid w:val="00276644"/>
    <w:rsid w:val="002804D2"/>
    <w:rsid w:val="00280708"/>
    <w:rsid w:val="002A4D92"/>
    <w:rsid w:val="002A7060"/>
    <w:rsid w:val="002C1DC8"/>
    <w:rsid w:val="002C63DA"/>
    <w:rsid w:val="002C70DE"/>
    <w:rsid w:val="002D57F4"/>
    <w:rsid w:val="002E43CE"/>
    <w:rsid w:val="002E4F91"/>
    <w:rsid w:val="002E6F31"/>
    <w:rsid w:val="002F25E9"/>
    <w:rsid w:val="00306ED6"/>
    <w:rsid w:val="00311EB1"/>
    <w:rsid w:val="0031238C"/>
    <w:rsid w:val="00315E2E"/>
    <w:rsid w:val="00316614"/>
    <w:rsid w:val="00331493"/>
    <w:rsid w:val="00344A74"/>
    <w:rsid w:val="0034575F"/>
    <w:rsid w:val="003460C0"/>
    <w:rsid w:val="0035716A"/>
    <w:rsid w:val="00371A63"/>
    <w:rsid w:val="0037307D"/>
    <w:rsid w:val="00380AB4"/>
    <w:rsid w:val="003A2B8B"/>
    <w:rsid w:val="003A65E4"/>
    <w:rsid w:val="003B6480"/>
    <w:rsid w:val="003B7772"/>
    <w:rsid w:val="003C3400"/>
    <w:rsid w:val="003D65F0"/>
    <w:rsid w:val="003E55CE"/>
    <w:rsid w:val="003F03A3"/>
    <w:rsid w:val="003F15F3"/>
    <w:rsid w:val="003F1933"/>
    <w:rsid w:val="003F6BF6"/>
    <w:rsid w:val="00406CBB"/>
    <w:rsid w:val="00412EB9"/>
    <w:rsid w:val="00413775"/>
    <w:rsid w:val="00413EB0"/>
    <w:rsid w:val="0042382E"/>
    <w:rsid w:val="00432947"/>
    <w:rsid w:val="00447A61"/>
    <w:rsid w:val="00447CF5"/>
    <w:rsid w:val="00456F4C"/>
    <w:rsid w:val="00490507"/>
    <w:rsid w:val="004924D8"/>
    <w:rsid w:val="004A1DFE"/>
    <w:rsid w:val="004B0417"/>
    <w:rsid w:val="004B58EE"/>
    <w:rsid w:val="004C1BD4"/>
    <w:rsid w:val="004C5878"/>
    <w:rsid w:val="004E1EF7"/>
    <w:rsid w:val="004E2245"/>
    <w:rsid w:val="00500F71"/>
    <w:rsid w:val="005244B7"/>
    <w:rsid w:val="005413F4"/>
    <w:rsid w:val="00550D87"/>
    <w:rsid w:val="005564AE"/>
    <w:rsid w:val="00557165"/>
    <w:rsid w:val="00561386"/>
    <w:rsid w:val="00566EEB"/>
    <w:rsid w:val="005708C2"/>
    <w:rsid w:val="00585062"/>
    <w:rsid w:val="005913A1"/>
    <w:rsid w:val="005961E3"/>
    <w:rsid w:val="005C6D42"/>
    <w:rsid w:val="005D4249"/>
    <w:rsid w:val="005D48C7"/>
    <w:rsid w:val="005D5434"/>
    <w:rsid w:val="005D54F7"/>
    <w:rsid w:val="005F7551"/>
    <w:rsid w:val="006148A6"/>
    <w:rsid w:val="006151BF"/>
    <w:rsid w:val="00623F35"/>
    <w:rsid w:val="0063200E"/>
    <w:rsid w:val="00644829"/>
    <w:rsid w:val="00646E40"/>
    <w:rsid w:val="0065140F"/>
    <w:rsid w:val="00660258"/>
    <w:rsid w:val="00670EF2"/>
    <w:rsid w:val="00671728"/>
    <w:rsid w:val="00680F38"/>
    <w:rsid w:val="00683F37"/>
    <w:rsid w:val="006905CF"/>
    <w:rsid w:val="00694113"/>
    <w:rsid w:val="00697B21"/>
    <w:rsid w:val="006A79BA"/>
    <w:rsid w:val="006B3F29"/>
    <w:rsid w:val="006B413A"/>
    <w:rsid w:val="006B7B2F"/>
    <w:rsid w:val="006C5441"/>
    <w:rsid w:val="006D134C"/>
    <w:rsid w:val="006E1038"/>
    <w:rsid w:val="006E2DC9"/>
    <w:rsid w:val="006E6581"/>
    <w:rsid w:val="006F25A3"/>
    <w:rsid w:val="00700FBF"/>
    <w:rsid w:val="0070516C"/>
    <w:rsid w:val="00706DFA"/>
    <w:rsid w:val="007111EA"/>
    <w:rsid w:val="00716644"/>
    <w:rsid w:val="0072035A"/>
    <w:rsid w:val="0072073B"/>
    <w:rsid w:val="00724BAD"/>
    <w:rsid w:val="00726C71"/>
    <w:rsid w:val="007321CC"/>
    <w:rsid w:val="00747170"/>
    <w:rsid w:val="00752129"/>
    <w:rsid w:val="00761756"/>
    <w:rsid w:val="00771157"/>
    <w:rsid w:val="007755F4"/>
    <w:rsid w:val="007757DB"/>
    <w:rsid w:val="0077708E"/>
    <w:rsid w:val="0077715C"/>
    <w:rsid w:val="00787AEF"/>
    <w:rsid w:val="00796154"/>
    <w:rsid w:val="007A09BC"/>
    <w:rsid w:val="007B0AA5"/>
    <w:rsid w:val="007B4769"/>
    <w:rsid w:val="007D411F"/>
    <w:rsid w:val="007D77B1"/>
    <w:rsid w:val="007E162A"/>
    <w:rsid w:val="007E75E2"/>
    <w:rsid w:val="007F1366"/>
    <w:rsid w:val="007F2444"/>
    <w:rsid w:val="00806112"/>
    <w:rsid w:val="008236BE"/>
    <w:rsid w:val="00824ABE"/>
    <w:rsid w:val="008541D8"/>
    <w:rsid w:val="00860CC2"/>
    <w:rsid w:val="00871D26"/>
    <w:rsid w:val="0089629F"/>
    <w:rsid w:val="00896BF2"/>
    <w:rsid w:val="008A00D0"/>
    <w:rsid w:val="008A0314"/>
    <w:rsid w:val="008A1428"/>
    <w:rsid w:val="008A2570"/>
    <w:rsid w:val="008A63CB"/>
    <w:rsid w:val="008B4A76"/>
    <w:rsid w:val="008B74FC"/>
    <w:rsid w:val="008D394C"/>
    <w:rsid w:val="008D53C2"/>
    <w:rsid w:val="008E5E70"/>
    <w:rsid w:val="008E66D3"/>
    <w:rsid w:val="008F047E"/>
    <w:rsid w:val="008F23DF"/>
    <w:rsid w:val="008F7BF0"/>
    <w:rsid w:val="00910174"/>
    <w:rsid w:val="0091296D"/>
    <w:rsid w:val="00916368"/>
    <w:rsid w:val="0093040A"/>
    <w:rsid w:val="00931BC6"/>
    <w:rsid w:val="00940196"/>
    <w:rsid w:val="00942100"/>
    <w:rsid w:val="00942CB5"/>
    <w:rsid w:val="00946867"/>
    <w:rsid w:val="00954D2D"/>
    <w:rsid w:val="00955519"/>
    <w:rsid w:val="009574B5"/>
    <w:rsid w:val="00971303"/>
    <w:rsid w:val="009730DE"/>
    <w:rsid w:val="0098181F"/>
    <w:rsid w:val="009855C0"/>
    <w:rsid w:val="009B4B31"/>
    <w:rsid w:val="009B7D48"/>
    <w:rsid w:val="009C2651"/>
    <w:rsid w:val="009C4808"/>
    <w:rsid w:val="009C73A0"/>
    <w:rsid w:val="009C750A"/>
    <w:rsid w:val="009C7966"/>
    <w:rsid w:val="009D6C95"/>
    <w:rsid w:val="009F00A2"/>
    <w:rsid w:val="00A074B1"/>
    <w:rsid w:val="00A15597"/>
    <w:rsid w:val="00A27437"/>
    <w:rsid w:val="00A31201"/>
    <w:rsid w:val="00A40035"/>
    <w:rsid w:val="00A64498"/>
    <w:rsid w:val="00A65AD3"/>
    <w:rsid w:val="00A67E44"/>
    <w:rsid w:val="00AA757D"/>
    <w:rsid w:val="00AB412C"/>
    <w:rsid w:val="00AC48A2"/>
    <w:rsid w:val="00AC5135"/>
    <w:rsid w:val="00AD7435"/>
    <w:rsid w:val="00AD7458"/>
    <w:rsid w:val="00AE7BF7"/>
    <w:rsid w:val="00AF78F8"/>
    <w:rsid w:val="00B25D0A"/>
    <w:rsid w:val="00B36897"/>
    <w:rsid w:val="00B464F7"/>
    <w:rsid w:val="00B55E2A"/>
    <w:rsid w:val="00B66083"/>
    <w:rsid w:val="00B70E87"/>
    <w:rsid w:val="00B8387D"/>
    <w:rsid w:val="00B8557E"/>
    <w:rsid w:val="00B91F73"/>
    <w:rsid w:val="00BA295A"/>
    <w:rsid w:val="00BA3F7E"/>
    <w:rsid w:val="00BA6453"/>
    <w:rsid w:val="00BA7464"/>
    <w:rsid w:val="00BC732D"/>
    <w:rsid w:val="00BE3A46"/>
    <w:rsid w:val="00BE3CE2"/>
    <w:rsid w:val="00BE65C1"/>
    <w:rsid w:val="00BF0824"/>
    <w:rsid w:val="00BF2B8C"/>
    <w:rsid w:val="00BF2DDD"/>
    <w:rsid w:val="00C241B8"/>
    <w:rsid w:val="00C3194E"/>
    <w:rsid w:val="00C4477A"/>
    <w:rsid w:val="00C45960"/>
    <w:rsid w:val="00C81824"/>
    <w:rsid w:val="00C87E72"/>
    <w:rsid w:val="00C93EC7"/>
    <w:rsid w:val="00C945D1"/>
    <w:rsid w:val="00C95564"/>
    <w:rsid w:val="00C9738B"/>
    <w:rsid w:val="00CA0F41"/>
    <w:rsid w:val="00CB18D8"/>
    <w:rsid w:val="00CB34D0"/>
    <w:rsid w:val="00CE1A55"/>
    <w:rsid w:val="00CE37C1"/>
    <w:rsid w:val="00CF7AF6"/>
    <w:rsid w:val="00D00C06"/>
    <w:rsid w:val="00D04606"/>
    <w:rsid w:val="00D05FD5"/>
    <w:rsid w:val="00D13425"/>
    <w:rsid w:val="00D17F0A"/>
    <w:rsid w:val="00D17FBD"/>
    <w:rsid w:val="00D216A6"/>
    <w:rsid w:val="00D24B5C"/>
    <w:rsid w:val="00D3359C"/>
    <w:rsid w:val="00D3512A"/>
    <w:rsid w:val="00D35D13"/>
    <w:rsid w:val="00D43267"/>
    <w:rsid w:val="00D50276"/>
    <w:rsid w:val="00D5614B"/>
    <w:rsid w:val="00D65A85"/>
    <w:rsid w:val="00D73FC6"/>
    <w:rsid w:val="00D839D4"/>
    <w:rsid w:val="00D918A4"/>
    <w:rsid w:val="00D95BB7"/>
    <w:rsid w:val="00DA7229"/>
    <w:rsid w:val="00DB15C1"/>
    <w:rsid w:val="00DB4360"/>
    <w:rsid w:val="00DB6B8D"/>
    <w:rsid w:val="00DD3FCB"/>
    <w:rsid w:val="00DE21FE"/>
    <w:rsid w:val="00DE6119"/>
    <w:rsid w:val="00DE7CDD"/>
    <w:rsid w:val="00E0100B"/>
    <w:rsid w:val="00E14FF1"/>
    <w:rsid w:val="00E20A5B"/>
    <w:rsid w:val="00E2228B"/>
    <w:rsid w:val="00E24FC2"/>
    <w:rsid w:val="00E25F91"/>
    <w:rsid w:val="00E26577"/>
    <w:rsid w:val="00E4040A"/>
    <w:rsid w:val="00E40A30"/>
    <w:rsid w:val="00E46036"/>
    <w:rsid w:val="00E466BF"/>
    <w:rsid w:val="00E61A91"/>
    <w:rsid w:val="00E84979"/>
    <w:rsid w:val="00E91950"/>
    <w:rsid w:val="00EA1694"/>
    <w:rsid w:val="00EA5BEC"/>
    <w:rsid w:val="00EB0383"/>
    <w:rsid w:val="00EB4DDC"/>
    <w:rsid w:val="00EC0016"/>
    <w:rsid w:val="00ED6D47"/>
    <w:rsid w:val="00ED6FC4"/>
    <w:rsid w:val="00EE5F09"/>
    <w:rsid w:val="00F51A01"/>
    <w:rsid w:val="00F549DC"/>
    <w:rsid w:val="00F8277A"/>
    <w:rsid w:val="00F86C4D"/>
    <w:rsid w:val="00F94A81"/>
    <w:rsid w:val="00FB40D5"/>
    <w:rsid w:val="00FB587C"/>
    <w:rsid w:val="00FC0262"/>
    <w:rsid w:val="00FC60C9"/>
    <w:rsid w:val="00FD21EA"/>
    <w:rsid w:val="00FF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19944D"/>
  <w15:docId w15:val="{EE73005A-2CA9-4FD2-B85E-98C1865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A6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rsid w:val="008E5E70"/>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rsid w:val="008E5E70"/>
  </w:style>
  <w:style w:type="paragraph" w:styleId="a7">
    <w:name w:val="Balloon Text"/>
    <w:basedOn w:val="a"/>
    <w:link w:val="a8"/>
    <w:uiPriority w:val="99"/>
    <w:semiHidden/>
    <w:unhideWhenUsed/>
    <w:rsid w:val="00214E6A"/>
    <w:rPr>
      <w:rFonts w:ascii="Arial" w:eastAsia="ＭＳ ゴシック" w:hAnsi="Arial"/>
      <w:sz w:val="18"/>
      <w:szCs w:val="18"/>
    </w:rPr>
  </w:style>
  <w:style w:type="character" w:customStyle="1" w:styleId="a8">
    <w:name w:val="吹き出し (文字)"/>
    <w:basedOn w:val="a0"/>
    <w:link w:val="a7"/>
    <w:uiPriority w:val="99"/>
    <w:semiHidden/>
    <w:rsid w:val="00214E6A"/>
    <w:rPr>
      <w:rFonts w:ascii="Arial" w:eastAsia="ＭＳ ゴシック" w:hAnsi="Arial" w:cs="Times New Roman"/>
      <w:kern w:val="2"/>
      <w:sz w:val="18"/>
      <w:szCs w:val="18"/>
    </w:rPr>
  </w:style>
  <w:style w:type="table" w:styleId="a9">
    <w:name w:val="Table Grid"/>
    <w:basedOn w:val="a1"/>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9C265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2084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26004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6905C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BF082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931BC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9C796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24319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DA7229"/>
    <w:rPr>
      <w:sz w:val="18"/>
      <w:szCs w:val="18"/>
    </w:rPr>
  </w:style>
  <w:style w:type="paragraph" w:styleId="ab">
    <w:name w:val="annotation text"/>
    <w:basedOn w:val="a"/>
    <w:link w:val="ac"/>
    <w:uiPriority w:val="99"/>
    <w:semiHidden/>
    <w:unhideWhenUsed/>
    <w:rsid w:val="00DA7229"/>
    <w:pPr>
      <w:jc w:val="left"/>
    </w:pPr>
  </w:style>
  <w:style w:type="character" w:customStyle="1" w:styleId="ac">
    <w:name w:val="コメント文字列 (文字)"/>
    <w:basedOn w:val="a0"/>
    <w:link w:val="ab"/>
    <w:uiPriority w:val="99"/>
    <w:semiHidden/>
    <w:rsid w:val="00DA7229"/>
    <w:rPr>
      <w:rFonts w:ascii="ＭＳ 明朝"/>
      <w:kern w:val="2"/>
      <w:sz w:val="24"/>
      <w:szCs w:val="22"/>
    </w:rPr>
  </w:style>
  <w:style w:type="paragraph" w:styleId="ad">
    <w:name w:val="annotation subject"/>
    <w:basedOn w:val="ab"/>
    <w:next w:val="ab"/>
    <w:link w:val="ae"/>
    <w:uiPriority w:val="99"/>
    <w:semiHidden/>
    <w:unhideWhenUsed/>
    <w:rsid w:val="00DA7229"/>
    <w:rPr>
      <w:b/>
      <w:bCs/>
    </w:rPr>
  </w:style>
  <w:style w:type="character" w:customStyle="1" w:styleId="ae">
    <w:name w:val="コメント内容 (文字)"/>
    <w:basedOn w:val="ac"/>
    <w:link w:val="ad"/>
    <w:uiPriority w:val="99"/>
    <w:semiHidden/>
    <w:rsid w:val="00DA7229"/>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5FAD8-CECD-4A55-9FCC-F25136FED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岸和田市</dc:creator>
  <cp:lastModifiedBy>Administrator</cp:lastModifiedBy>
  <cp:revision>3</cp:revision>
  <cp:lastPrinted>2017-01-13T06:03:00Z</cp:lastPrinted>
  <dcterms:created xsi:type="dcterms:W3CDTF">2025-03-26T05:02:00Z</dcterms:created>
  <dcterms:modified xsi:type="dcterms:W3CDTF">2025-03-26T05:17:00Z</dcterms:modified>
</cp:coreProperties>
</file>