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CDB" w:rsidRPr="005F369C" w:rsidRDefault="00B67CDB" w:rsidP="00B67CDB">
      <w:pPr>
        <w:autoSpaceDN w:val="0"/>
        <w:rPr>
          <w:rFonts w:hAnsi="ＭＳ 明朝"/>
          <w:snapToGrid/>
          <w:color w:val="000000" w:themeColor="text1"/>
          <w:kern w:val="2"/>
        </w:rPr>
      </w:pPr>
      <w:r w:rsidRPr="005F369C">
        <w:rPr>
          <w:rFonts w:hAnsi="ＭＳ 明朝" w:hint="eastAsia"/>
          <w:snapToGrid/>
          <w:color w:val="000000" w:themeColor="text1"/>
          <w:kern w:val="2"/>
        </w:rPr>
        <w:t>様式第５号（第1</w:t>
      </w:r>
      <w:r w:rsidR="00DF7426">
        <w:rPr>
          <w:rFonts w:hAnsi="ＭＳ 明朝" w:hint="eastAsia"/>
          <w:snapToGrid/>
          <w:color w:val="000000" w:themeColor="text1"/>
          <w:kern w:val="2"/>
        </w:rPr>
        <w:t>0</w:t>
      </w:r>
      <w:r w:rsidRPr="005F369C">
        <w:rPr>
          <w:rFonts w:hAnsi="ＭＳ 明朝" w:hint="eastAsia"/>
          <w:snapToGrid/>
          <w:color w:val="000000" w:themeColor="text1"/>
          <w:kern w:val="2"/>
        </w:rPr>
        <w:t>条関係）</w:t>
      </w:r>
    </w:p>
    <w:p w:rsidR="00B67CDB" w:rsidRPr="005F369C" w:rsidRDefault="00B67CDB" w:rsidP="00B67CDB">
      <w:pPr>
        <w:autoSpaceDN w:val="0"/>
        <w:jc w:val="center"/>
        <w:rPr>
          <w:rFonts w:hAnsi="ＭＳ 明朝"/>
          <w:snapToGrid/>
          <w:color w:val="000000" w:themeColor="text1"/>
          <w:kern w:val="2"/>
        </w:rPr>
      </w:pPr>
      <w:r w:rsidRPr="005F369C">
        <w:rPr>
          <w:rFonts w:hAnsi="ＭＳ 明朝" w:hint="eastAsia"/>
          <w:snapToGrid/>
          <w:color w:val="000000" w:themeColor="text1"/>
          <w:kern w:val="2"/>
        </w:rPr>
        <w:t>（第１面）</w:t>
      </w:r>
    </w:p>
    <w:p w:rsidR="00B67CDB" w:rsidRPr="005F369C" w:rsidRDefault="00B67CDB" w:rsidP="00B67CDB">
      <w:pPr>
        <w:wordWrap w:val="0"/>
        <w:autoSpaceDN w:val="0"/>
        <w:jc w:val="right"/>
        <w:rPr>
          <w:rFonts w:hAnsi="ＭＳ 明朝"/>
          <w:snapToGrid/>
          <w:color w:val="000000" w:themeColor="text1"/>
          <w:kern w:val="2"/>
        </w:rPr>
      </w:pPr>
      <w:r w:rsidRPr="005F369C">
        <w:rPr>
          <w:rFonts w:hAnsi="ＭＳ 明朝" w:hint="eastAsia"/>
          <w:snapToGrid/>
          <w:color w:val="000000" w:themeColor="text1"/>
          <w:kern w:val="2"/>
        </w:rPr>
        <w:t xml:space="preserve">年　　月　　日　</w:t>
      </w:r>
    </w:p>
    <w:p w:rsidR="00B67CDB" w:rsidRPr="005F369C" w:rsidRDefault="00B67CDB" w:rsidP="00B67CDB">
      <w:pPr>
        <w:autoSpaceDN w:val="0"/>
        <w:ind w:firstLineChars="100" w:firstLine="234"/>
        <w:rPr>
          <w:rFonts w:hAnsi="ＭＳ 明朝"/>
          <w:snapToGrid/>
          <w:color w:val="000000" w:themeColor="text1"/>
          <w:kern w:val="2"/>
        </w:rPr>
      </w:pPr>
      <w:r w:rsidRPr="005F369C">
        <w:rPr>
          <w:rFonts w:hAnsi="ＭＳ 明朝" w:hint="eastAsia"/>
          <w:snapToGrid/>
          <w:color w:val="000000" w:themeColor="text1"/>
          <w:kern w:val="2"/>
        </w:rPr>
        <w:t>岸和田市長　様</w:t>
      </w:r>
    </w:p>
    <w:p w:rsidR="00B67CDB" w:rsidRPr="005F369C" w:rsidRDefault="00B67CDB" w:rsidP="00B67CDB">
      <w:pPr>
        <w:autoSpaceDN w:val="0"/>
        <w:ind w:left="4200" w:firstLine="840"/>
        <w:rPr>
          <w:rFonts w:hAnsi="ＭＳ 明朝"/>
          <w:snapToGrid/>
          <w:color w:val="000000" w:themeColor="text1"/>
          <w:kern w:val="2"/>
        </w:rPr>
      </w:pPr>
      <w:r w:rsidRPr="005F369C">
        <w:rPr>
          <w:rFonts w:hAnsi="ＭＳ 明朝" w:hint="eastAsia"/>
          <w:snapToGrid/>
          <w:color w:val="000000" w:themeColor="text1"/>
          <w:kern w:val="2"/>
        </w:rPr>
        <w:t xml:space="preserve">申請者の住所又は　　　　　　　　　　</w:t>
      </w:r>
    </w:p>
    <w:p w:rsidR="00B67CDB" w:rsidRPr="005F369C" w:rsidRDefault="00B67CDB" w:rsidP="00B67CDB">
      <w:pPr>
        <w:autoSpaceDN w:val="0"/>
        <w:ind w:left="4200" w:firstLine="840"/>
        <w:rPr>
          <w:rFonts w:hAnsi="ＭＳ 明朝"/>
          <w:snapToGrid/>
          <w:color w:val="000000" w:themeColor="text1"/>
          <w:kern w:val="2"/>
        </w:rPr>
      </w:pPr>
      <w:r w:rsidRPr="005F369C">
        <w:rPr>
          <w:rFonts w:hAnsi="ＭＳ 明朝" w:hint="eastAsia"/>
          <w:snapToGrid/>
          <w:color w:val="000000" w:themeColor="text1"/>
          <w:kern w:val="2"/>
        </w:rPr>
        <w:t xml:space="preserve">主たる事務所の所在地　　　　　　　　</w:t>
      </w:r>
    </w:p>
    <w:p w:rsidR="00B67CDB" w:rsidRPr="005F369C" w:rsidRDefault="00B67CDB" w:rsidP="00B67CDB">
      <w:pPr>
        <w:autoSpaceDN w:val="0"/>
        <w:ind w:left="4200" w:firstLine="840"/>
        <w:rPr>
          <w:rFonts w:hAnsi="ＭＳ 明朝"/>
          <w:snapToGrid/>
          <w:color w:val="000000" w:themeColor="text1"/>
          <w:kern w:val="2"/>
        </w:rPr>
      </w:pPr>
      <w:r w:rsidRPr="005F369C">
        <w:rPr>
          <w:rFonts w:hAnsi="ＭＳ 明朝" w:hint="eastAsia"/>
          <w:snapToGrid/>
          <w:color w:val="000000" w:themeColor="text1"/>
          <w:kern w:val="2"/>
        </w:rPr>
        <w:t xml:space="preserve">申請者氏名又は名称　　　　　　　</w:t>
      </w:r>
      <w:r w:rsidR="00925DAC">
        <w:rPr>
          <w:rFonts w:hAnsi="ＭＳ 明朝" w:hint="eastAsia"/>
          <w:snapToGrid/>
          <w:color w:val="000000" w:themeColor="text1"/>
          <w:kern w:val="2"/>
        </w:rPr>
        <w:t xml:space="preserve">　</w:t>
      </w:r>
      <w:r w:rsidRPr="005F369C">
        <w:rPr>
          <w:rFonts w:hAnsi="ＭＳ 明朝" w:hint="eastAsia"/>
          <w:snapToGrid/>
          <w:color w:val="000000" w:themeColor="text1"/>
          <w:kern w:val="2"/>
        </w:rPr>
        <w:t xml:space="preserve">　</w:t>
      </w:r>
    </w:p>
    <w:p w:rsidR="00B67CDB" w:rsidRPr="005F369C" w:rsidRDefault="00B67CDB" w:rsidP="00B67CDB">
      <w:pPr>
        <w:autoSpaceDN w:val="0"/>
        <w:ind w:left="4200" w:firstLine="840"/>
        <w:jc w:val="left"/>
        <w:rPr>
          <w:rFonts w:hAnsi="ＭＳ 明朝"/>
          <w:snapToGrid/>
          <w:color w:val="000000" w:themeColor="text1"/>
          <w:kern w:val="2"/>
        </w:rPr>
      </w:pPr>
      <w:r w:rsidRPr="005F369C">
        <w:rPr>
          <w:rFonts w:hAnsi="ＭＳ 明朝" w:hint="eastAsia"/>
          <w:snapToGrid/>
          <w:color w:val="000000" w:themeColor="text1"/>
          <w:kern w:val="2"/>
        </w:rPr>
        <w:t xml:space="preserve">代表者の氏名　　　 　　　 　　　　　</w:t>
      </w:r>
    </w:p>
    <w:p w:rsidR="00B67CDB" w:rsidRPr="005F369C" w:rsidRDefault="00B67CDB" w:rsidP="00B67CDB">
      <w:pPr>
        <w:autoSpaceDN w:val="0"/>
        <w:rPr>
          <w:rFonts w:hAnsi="ＭＳ 明朝"/>
          <w:snapToGrid/>
          <w:color w:val="000000" w:themeColor="text1"/>
          <w:kern w:val="2"/>
        </w:rPr>
      </w:pPr>
    </w:p>
    <w:p w:rsidR="00B67CDB" w:rsidRPr="005F369C" w:rsidRDefault="00B67CDB" w:rsidP="00015B05">
      <w:pPr>
        <w:autoSpaceDN w:val="0"/>
        <w:ind w:leftChars="300" w:left="702" w:rightChars="241" w:right="564"/>
        <w:rPr>
          <w:rFonts w:hAnsi="ＭＳ 明朝"/>
          <w:snapToGrid/>
          <w:color w:val="000000" w:themeColor="text1"/>
          <w:kern w:val="2"/>
        </w:rPr>
      </w:pPr>
      <w:r w:rsidRPr="005F369C">
        <w:rPr>
          <w:rFonts w:hAnsi="ＭＳ 明朝" w:hint="eastAsia"/>
          <w:snapToGrid/>
          <w:color w:val="000000" w:themeColor="text1"/>
          <w:kern w:val="2"/>
        </w:rPr>
        <w:t>建築物のエネルギー消費性能の向上</w:t>
      </w:r>
      <w:r w:rsidR="00EC7FAE">
        <w:rPr>
          <w:rFonts w:hAnsi="ＭＳ 明朝" w:hint="eastAsia"/>
          <w:snapToGrid/>
          <w:color w:val="000000" w:themeColor="text1"/>
          <w:kern w:val="2"/>
        </w:rPr>
        <w:t>等</w:t>
      </w:r>
      <w:r w:rsidRPr="005F369C">
        <w:rPr>
          <w:rFonts w:hAnsi="ＭＳ 明朝" w:hint="eastAsia"/>
          <w:snapToGrid/>
          <w:color w:val="000000" w:themeColor="text1"/>
          <w:kern w:val="2"/>
        </w:rPr>
        <w:t>に関する法律施行規則第</w:t>
      </w:r>
      <w:r w:rsidR="00FD080E">
        <w:rPr>
          <w:rFonts w:hAnsi="ＭＳ 明朝"/>
          <w:snapToGrid/>
          <w:color w:val="000000" w:themeColor="text1"/>
          <w:kern w:val="2"/>
        </w:rPr>
        <w:t>28</w:t>
      </w:r>
      <w:r w:rsidRPr="005F369C">
        <w:rPr>
          <w:rFonts w:hAnsi="ＭＳ 明朝" w:hint="eastAsia"/>
          <w:snapToGrid/>
          <w:color w:val="000000" w:themeColor="text1"/>
          <w:kern w:val="2"/>
        </w:rPr>
        <w:t>条の軽微変</w:t>
      </w:r>
      <w:bookmarkStart w:id="0" w:name="_GoBack"/>
      <w:bookmarkEnd w:id="0"/>
      <w:r w:rsidRPr="005F369C">
        <w:rPr>
          <w:rFonts w:hAnsi="ＭＳ 明朝" w:hint="eastAsia"/>
          <w:snapToGrid/>
          <w:color w:val="000000" w:themeColor="text1"/>
          <w:kern w:val="2"/>
        </w:rPr>
        <w:t>更該当証明申請書</w:t>
      </w:r>
    </w:p>
    <w:p w:rsidR="00B67CDB" w:rsidRPr="00DF7426" w:rsidRDefault="00B67CDB" w:rsidP="00B67CDB">
      <w:pPr>
        <w:autoSpaceDN w:val="0"/>
        <w:ind w:firstLineChars="100" w:firstLine="204"/>
        <w:rPr>
          <w:rFonts w:hAnsi="ＭＳ 明朝"/>
          <w:snapToGrid/>
          <w:color w:val="000000" w:themeColor="text1"/>
          <w:kern w:val="2"/>
          <w:sz w:val="21"/>
        </w:rPr>
      </w:pPr>
    </w:p>
    <w:p w:rsidR="00B67CDB" w:rsidRPr="005F369C" w:rsidRDefault="00B67CDB" w:rsidP="00B67CDB">
      <w:pPr>
        <w:autoSpaceDN w:val="0"/>
        <w:ind w:firstLineChars="100" w:firstLine="234"/>
        <w:rPr>
          <w:rFonts w:hAnsi="ＭＳ 明朝"/>
          <w:snapToGrid/>
          <w:color w:val="000000" w:themeColor="text1"/>
          <w:kern w:val="2"/>
        </w:rPr>
      </w:pPr>
      <w:r w:rsidRPr="005F369C">
        <w:rPr>
          <w:rFonts w:hAnsi="ＭＳ 明朝" w:hint="eastAsia"/>
          <w:snapToGrid/>
          <w:color w:val="000000" w:themeColor="text1"/>
          <w:kern w:val="2"/>
        </w:rPr>
        <w:t>建築物エネルギー消費性能向上計画の変更が建築物のエネルギー消費性能の向上</w:t>
      </w:r>
      <w:r w:rsidR="00EC7FAE">
        <w:rPr>
          <w:rFonts w:hAnsi="ＭＳ 明朝" w:hint="eastAsia"/>
          <w:snapToGrid/>
          <w:color w:val="000000" w:themeColor="text1"/>
          <w:kern w:val="2"/>
        </w:rPr>
        <w:t>等</w:t>
      </w:r>
      <w:r w:rsidRPr="005F369C">
        <w:rPr>
          <w:rFonts w:hAnsi="ＭＳ 明朝" w:hint="eastAsia"/>
          <w:snapToGrid/>
          <w:color w:val="000000" w:themeColor="text1"/>
          <w:kern w:val="2"/>
        </w:rPr>
        <w:t>に関する法律第</w:t>
      </w:r>
      <w:r w:rsidR="00C5556B">
        <w:rPr>
          <w:rFonts w:hAnsi="ＭＳ 明朝" w:hint="eastAsia"/>
          <w:snapToGrid/>
          <w:color w:val="000000" w:themeColor="text1"/>
          <w:kern w:val="2"/>
        </w:rPr>
        <w:t>3</w:t>
      </w:r>
      <w:r w:rsidR="00FD080E">
        <w:rPr>
          <w:rFonts w:hAnsi="ＭＳ 明朝"/>
          <w:snapToGrid/>
          <w:color w:val="000000" w:themeColor="text1"/>
          <w:kern w:val="2"/>
        </w:rPr>
        <w:t>1</w:t>
      </w:r>
      <w:r w:rsidRPr="005F369C">
        <w:rPr>
          <w:rFonts w:hAnsi="ＭＳ 明朝" w:hint="eastAsia"/>
          <w:snapToGrid/>
          <w:color w:val="000000" w:themeColor="text1"/>
          <w:kern w:val="2"/>
        </w:rPr>
        <w:t>条第１項の軽微な変更に該当していることを証する書面の交付を申請します。</w:t>
      </w:r>
    </w:p>
    <w:p w:rsidR="00B67CDB" w:rsidRPr="005F369C" w:rsidRDefault="00B67CDB" w:rsidP="00B67CDB">
      <w:pPr>
        <w:autoSpaceDN w:val="0"/>
        <w:rPr>
          <w:rFonts w:hAnsi="ＭＳ 明朝"/>
          <w:snapToGrid/>
          <w:color w:val="000000" w:themeColor="text1"/>
          <w:kern w:val="2"/>
        </w:rPr>
      </w:pPr>
    </w:p>
    <w:p w:rsidR="00B67CDB" w:rsidRPr="005F369C" w:rsidRDefault="00B67CDB" w:rsidP="00B67CDB">
      <w:pPr>
        <w:autoSpaceDN w:val="0"/>
        <w:rPr>
          <w:rFonts w:hAnsi="ＭＳ 明朝"/>
          <w:snapToGrid/>
          <w:color w:val="000000" w:themeColor="text1"/>
          <w:kern w:val="2"/>
        </w:rPr>
      </w:pPr>
      <w:r w:rsidRPr="005F369C">
        <w:rPr>
          <w:rFonts w:hAnsi="ＭＳ 明朝" w:hint="eastAsia"/>
          <w:snapToGrid/>
          <w:color w:val="000000" w:themeColor="text1"/>
          <w:kern w:val="2"/>
        </w:rPr>
        <w:t>【計画を変更する建築物の直前の建築物エネルギー消費性能向上計画の認定】</w:t>
      </w:r>
    </w:p>
    <w:p w:rsidR="00B67CDB" w:rsidRPr="005F369C" w:rsidRDefault="00B67CDB" w:rsidP="00B67CDB">
      <w:pPr>
        <w:autoSpaceDN w:val="0"/>
        <w:rPr>
          <w:rFonts w:hAnsi="ＭＳ 明朝"/>
          <w:snapToGrid/>
          <w:color w:val="000000" w:themeColor="text1"/>
          <w:kern w:val="2"/>
        </w:rPr>
      </w:pPr>
      <w:r w:rsidRPr="005F369C">
        <w:rPr>
          <w:rFonts w:hAnsi="ＭＳ 明朝" w:hint="eastAsia"/>
          <w:snapToGrid/>
          <w:color w:val="000000" w:themeColor="text1"/>
          <w:kern w:val="2"/>
        </w:rPr>
        <w:t>１　建築物エネルギー消費性能向上計画の認定番号</w:t>
      </w:r>
    </w:p>
    <w:p w:rsidR="00B67CDB" w:rsidRPr="005F369C" w:rsidRDefault="00B67CDB" w:rsidP="00B67CDB">
      <w:pPr>
        <w:autoSpaceDN w:val="0"/>
        <w:ind w:firstLineChars="700" w:firstLine="1637"/>
        <w:rPr>
          <w:rFonts w:hAnsi="ＭＳ 明朝"/>
          <w:snapToGrid/>
          <w:color w:val="000000" w:themeColor="text1"/>
          <w:kern w:val="2"/>
        </w:rPr>
      </w:pPr>
      <w:r w:rsidRPr="005F369C">
        <w:rPr>
          <w:rFonts w:hAnsi="ＭＳ 明朝" w:hint="eastAsia"/>
          <w:snapToGrid/>
          <w:color w:val="000000" w:themeColor="text1"/>
          <w:kern w:val="2"/>
        </w:rPr>
        <w:t xml:space="preserve">　　　　　号</w:t>
      </w:r>
    </w:p>
    <w:p w:rsidR="00B67CDB" w:rsidRPr="005F369C" w:rsidRDefault="00B67CDB" w:rsidP="00B67CDB">
      <w:pPr>
        <w:autoSpaceDN w:val="0"/>
        <w:rPr>
          <w:rFonts w:hAnsi="ＭＳ 明朝"/>
          <w:snapToGrid/>
          <w:color w:val="000000" w:themeColor="text1"/>
          <w:kern w:val="2"/>
        </w:rPr>
      </w:pPr>
      <w:r w:rsidRPr="005F369C">
        <w:rPr>
          <w:rFonts w:hAnsi="ＭＳ 明朝" w:hint="eastAsia"/>
          <w:snapToGrid/>
          <w:color w:val="000000" w:themeColor="text1"/>
          <w:kern w:val="2"/>
        </w:rPr>
        <w:t>２　建築物エネルギー消費性能向上計画の認定年月日</w:t>
      </w:r>
    </w:p>
    <w:p w:rsidR="00B67CDB" w:rsidRPr="005F369C" w:rsidRDefault="00B67CDB" w:rsidP="00B67CDB">
      <w:pPr>
        <w:autoSpaceDN w:val="0"/>
        <w:ind w:firstLineChars="600" w:firstLine="1403"/>
        <w:rPr>
          <w:rFonts w:hAnsi="ＭＳ 明朝"/>
          <w:snapToGrid/>
          <w:color w:val="000000" w:themeColor="text1"/>
          <w:kern w:val="2"/>
        </w:rPr>
      </w:pPr>
      <w:r w:rsidRPr="005F369C">
        <w:rPr>
          <w:rFonts w:hAnsi="ＭＳ 明朝" w:hint="eastAsia"/>
          <w:snapToGrid/>
          <w:color w:val="000000" w:themeColor="text1"/>
          <w:kern w:val="2"/>
        </w:rPr>
        <w:t>年　　月　　日</w:t>
      </w:r>
    </w:p>
    <w:p w:rsidR="00B67CDB" w:rsidRPr="005F369C" w:rsidRDefault="00B67CDB" w:rsidP="00B67CDB">
      <w:pPr>
        <w:autoSpaceDN w:val="0"/>
        <w:rPr>
          <w:rFonts w:hAnsi="ＭＳ 明朝"/>
          <w:snapToGrid/>
          <w:color w:val="000000" w:themeColor="text1"/>
          <w:kern w:val="2"/>
        </w:rPr>
      </w:pPr>
      <w:r w:rsidRPr="005F369C">
        <w:rPr>
          <w:rFonts w:hAnsi="ＭＳ 明朝" w:hint="eastAsia"/>
          <w:snapToGrid/>
          <w:color w:val="000000" w:themeColor="text1"/>
          <w:kern w:val="2"/>
        </w:rPr>
        <w:t>３　変更の概要</w:t>
      </w:r>
    </w:p>
    <w:p w:rsidR="00B67CDB" w:rsidRPr="005F369C" w:rsidRDefault="00B67CDB" w:rsidP="00B67CDB">
      <w:pPr>
        <w:autoSpaceDN w:val="0"/>
        <w:rPr>
          <w:rFonts w:hAnsi="ＭＳ 明朝"/>
          <w:snapToGrid/>
          <w:color w:val="000000" w:themeColor="text1"/>
          <w:kern w:val="2"/>
        </w:rPr>
      </w:pPr>
    </w:p>
    <w:p w:rsidR="00B67CDB" w:rsidRPr="00DF7426" w:rsidRDefault="00B67CDB" w:rsidP="00B67CDB">
      <w:pPr>
        <w:autoSpaceDN w:val="0"/>
        <w:rPr>
          <w:rFonts w:hAnsi="ＭＳ 明朝"/>
          <w:snapToGrid/>
          <w:color w:val="000000" w:themeColor="text1"/>
          <w:kern w:val="2"/>
          <w:sz w:val="20"/>
        </w:rPr>
      </w:pPr>
      <w:r w:rsidRPr="00DF7426">
        <w:rPr>
          <w:rFonts w:hAnsi="ＭＳ 明朝" w:hint="eastAsia"/>
          <w:snapToGrid/>
          <w:color w:val="000000" w:themeColor="text1"/>
          <w:kern w:val="2"/>
          <w:sz w:val="20"/>
        </w:rPr>
        <w:t>備考</w:t>
      </w:r>
    </w:p>
    <w:p w:rsidR="00491039" w:rsidRPr="00DF7426" w:rsidRDefault="00491039" w:rsidP="003866F7">
      <w:pPr>
        <w:autoSpaceDN w:val="0"/>
        <w:ind w:leftChars="100" w:left="428" w:hangingChars="100" w:hanging="194"/>
        <w:rPr>
          <w:rFonts w:hAnsi="ＭＳ 明朝"/>
          <w:snapToGrid/>
          <w:color w:val="000000" w:themeColor="text1"/>
          <w:kern w:val="2"/>
          <w:sz w:val="20"/>
        </w:rPr>
      </w:pPr>
      <w:r w:rsidRPr="00DF7426">
        <w:rPr>
          <w:rFonts w:hAnsi="ＭＳ 明朝" w:hint="eastAsia"/>
          <w:snapToGrid/>
          <w:color w:val="000000" w:themeColor="text1"/>
          <w:kern w:val="2"/>
          <w:sz w:val="20"/>
        </w:rPr>
        <w:t>１　第２面から第５面までとして変更後の建築物エネルギー消費性能向上計画について建築物のエネルギー消費性能の向上</w:t>
      </w:r>
      <w:r w:rsidR="00EC7FAE" w:rsidRPr="00DF7426">
        <w:rPr>
          <w:rFonts w:hAnsi="ＭＳ 明朝" w:hint="eastAsia"/>
          <w:snapToGrid/>
          <w:color w:val="000000" w:themeColor="text1"/>
          <w:kern w:val="2"/>
          <w:sz w:val="20"/>
        </w:rPr>
        <w:t>等</w:t>
      </w:r>
      <w:r w:rsidRPr="00DF7426">
        <w:rPr>
          <w:rFonts w:hAnsi="ＭＳ 明朝" w:hint="eastAsia"/>
          <w:snapToGrid/>
          <w:color w:val="000000" w:themeColor="text1"/>
          <w:kern w:val="2"/>
          <w:sz w:val="20"/>
        </w:rPr>
        <w:t>に関する法律施行規則別記様式第</w:t>
      </w:r>
      <w:r w:rsidR="00780654" w:rsidRPr="00DF7426">
        <w:rPr>
          <w:rFonts w:hAnsi="ＭＳ 明朝"/>
          <w:snapToGrid/>
          <w:color w:val="000000" w:themeColor="text1"/>
          <w:kern w:val="2"/>
          <w:sz w:val="20"/>
        </w:rPr>
        <w:t>27</w:t>
      </w:r>
      <w:r w:rsidRPr="00DF7426">
        <w:rPr>
          <w:rFonts w:hAnsi="ＭＳ 明朝" w:hint="eastAsia"/>
          <w:snapToGrid/>
          <w:color w:val="000000" w:themeColor="text1"/>
          <w:kern w:val="2"/>
          <w:sz w:val="20"/>
        </w:rPr>
        <w:t>の第２面から第４面まで及び第６面に記載すべき事項を記載した書類を添えてください。</w:t>
      </w:r>
      <w:r w:rsidR="009F507E" w:rsidRPr="00DF7426">
        <w:rPr>
          <w:rFonts w:hAnsi="ＭＳ 明朝" w:hint="eastAsia"/>
          <w:color w:val="000000"/>
          <w:sz w:val="20"/>
        </w:rPr>
        <w:t>ただし、当該変更後の建築物エネルギー消費性能向上計画に法第</w:t>
      </w:r>
      <w:r w:rsidR="00780654" w:rsidRPr="00DF7426">
        <w:rPr>
          <w:rFonts w:hAnsi="ＭＳ 明朝"/>
          <w:color w:val="000000"/>
          <w:sz w:val="20"/>
        </w:rPr>
        <w:t>29</w:t>
      </w:r>
      <w:r w:rsidR="009F507E" w:rsidRPr="00DF7426">
        <w:rPr>
          <w:rFonts w:hAnsi="ＭＳ 明朝" w:hint="eastAsia"/>
          <w:color w:val="000000"/>
          <w:sz w:val="20"/>
        </w:rPr>
        <w:t>条第３項各号に掲げる事項の記載があるものについては、証明書の交付を受けようとする建築物について、申請建築物にあっては当該申請建築物に係る第２面から第５面までとしての当該書類を、他の建築物にあっては当該他の建築物に係る第２面から第４面までとして同規則別記様式第</w:t>
      </w:r>
      <w:r w:rsidR="00780654" w:rsidRPr="00DF7426">
        <w:rPr>
          <w:rFonts w:hAnsi="ＭＳ 明朝"/>
          <w:color w:val="000000"/>
          <w:sz w:val="20"/>
        </w:rPr>
        <w:t>27</w:t>
      </w:r>
      <w:r w:rsidR="009F507E" w:rsidRPr="00DF7426">
        <w:rPr>
          <w:rFonts w:hAnsi="ＭＳ 明朝" w:hint="eastAsia"/>
          <w:color w:val="000000"/>
          <w:sz w:val="20"/>
        </w:rPr>
        <w:t>の第２面から第４面までに記載すべき事項を記載した書類を添えてください。なお、証明書の交付を受けようとする他の建築物が２以上ある場合は、当該他の建築物それぞれについて当該他の建築物に係る書面を添えてください。</w:t>
      </w:r>
    </w:p>
    <w:p w:rsidR="00491039" w:rsidRPr="00DF7426" w:rsidRDefault="00491039" w:rsidP="003866F7">
      <w:pPr>
        <w:autoSpaceDN w:val="0"/>
        <w:ind w:leftChars="100" w:left="428" w:hangingChars="100" w:hanging="194"/>
        <w:rPr>
          <w:rFonts w:hAnsi="ＭＳ 明朝"/>
          <w:snapToGrid/>
          <w:color w:val="000000" w:themeColor="text1"/>
          <w:kern w:val="2"/>
          <w:sz w:val="20"/>
        </w:rPr>
      </w:pPr>
      <w:r w:rsidRPr="00DF7426">
        <w:rPr>
          <w:rFonts w:hAnsi="ＭＳ 明朝" w:hint="eastAsia"/>
          <w:snapToGrid/>
          <w:color w:val="000000" w:themeColor="text1"/>
          <w:kern w:val="2"/>
          <w:sz w:val="20"/>
        </w:rPr>
        <w:t>２　建築物のエネルギー消費性能の向上</w:t>
      </w:r>
      <w:r w:rsidR="00EC7FAE" w:rsidRPr="00DF7426">
        <w:rPr>
          <w:rFonts w:hAnsi="ＭＳ 明朝" w:hint="eastAsia"/>
          <w:snapToGrid/>
          <w:color w:val="000000" w:themeColor="text1"/>
          <w:kern w:val="2"/>
          <w:sz w:val="20"/>
        </w:rPr>
        <w:t>等</w:t>
      </w:r>
      <w:r w:rsidRPr="00DF7426">
        <w:rPr>
          <w:rFonts w:hAnsi="ＭＳ 明朝" w:hint="eastAsia"/>
          <w:snapToGrid/>
          <w:color w:val="000000" w:themeColor="text1"/>
          <w:kern w:val="2"/>
          <w:sz w:val="20"/>
        </w:rPr>
        <w:t>に関する法律施行規則別記様式第</w:t>
      </w:r>
      <w:r w:rsidR="00780654" w:rsidRPr="00DF7426">
        <w:rPr>
          <w:rFonts w:hAnsi="ＭＳ 明朝"/>
          <w:snapToGrid/>
          <w:color w:val="000000" w:themeColor="text1"/>
          <w:kern w:val="2"/>
          <w:sz w:val="20"/>
        </w:rPr>
        <w:t>27</w:t>
      </w:r>
      <w:r w:rsidRPr="00DF7426">
        <w:rPr>
          <w:rFonts w:hAnsi="ＭＳ 明朝" w:hint="eastAsia"/>
          <w:snapToGrid/>
          <w:color w:val="000000" w:themeColor="text1"/>
          <w:kern w:val="2"/>
          <w:sz w:val="20"/>
        </w:rPr>
        <w:t>の（注意）１から５まで及び７（２③、３①及び５①を除く。）に準じて記入してください。</w:t>
      </w:r>
    </w:p>
    <w:sectPr w:rsidR="00491039" w:rsidRPr="00DF7426" w:rsidSect="00DF7426">
      <w:footerReference w:type="even" r:id="rId11"/>
      <w:footerReference w:type="default" r:id="rId12"/>
      <w:pgSz w:w="11906" w:h="16838" w:code="9"/>
      <w:pgMar w:top="1134" w:right="1134" w:bottom="709" w:left="1418" w:header="794" w:footer="567" w:gutter="0"/>
      <w:cols w:space="425"/>
      <w:docGrid w:type="linesAndChar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DCD" w:rsidRDefault="001D7DCD">
      <w:r>
        <w:separator/>
      </w:r>
    </w:p>
  </w:endnote>
  <w:endnote w:type="continuationSeparator" w:id="0">
    <w:p w:rsidR="001D7DCD" w:rsidRDefault="001D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DCD" w:rsidRDefault="00691D17" w:rsidP="00AE6EC7">
    <w:pPr>
      <w:pStyle w:val="a5"/>
      <w:framePr w:w="1440" w:hSpace="538" w:wrap="around" w:vAnchor="text" w:hAnchor="margin" w:xAlign="center" w:y="1"/>
      <w:textDirection w:val="btLr"/>
      <w:rPr>
        <w:rStyle w:val="a6"/>
      </w:rPr>
    </w:pPr>
    <w:r>
      <w:rPr>
        <w:rStyle w:val="a6"/>
      </w:rPr>
      <w:fldChar w:fldCharType="begin"/>
    </w:r>
    <w:r w:rsidR="001D7DCD">
      <w:rPr>
        <w:rStyle w:val="a6"/>
      </w:rPr>
      <w:instrText xml:space="preserve">PAGE  </w:instrText>
    </w:r>
    <w:r>
      <w:rPr>
        <w:rStyle w:val="a6"/>
      </w:rPr>
      <w:fldChar w:fldCharType="end"/>
    </w:r>
  </w:p>
  <w:p w:rsidR="001D7DCD" w:rsidRDefault="001D7D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DCD" w:rsidRDefault="001D7DCD"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DCD" w:rsidRDefault="001D7DCD">
      <w:r>
        <w:separator/>
      </w:r>
    </w:p>
  </w:footnote>
  <w:footnote w:type="continuationSeparator" w:id="0">
    <w:p w:rsidR="001D7DCD" w:rsidRDefault="001D7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43B549FC"/>
    <w:multiLevelType w:val="hybridMultilevel"/>
    <w:tmpl w:val="6C020AEE"/>
    <w:lvl w:ilvl="0" w:tplc="9E769CA8">
      <w:start w:val="1"/>
      <w:numFmt w:val="decimal"/>
      <w:lvlText w:val="（%1）"/>
      <w:lvlJc w:val="left"/>
      <w:pPr>
        <w:ind w:left="1004" w:hanging="720"/>
      </w:pPr>
      <w:rPr>
        <w:rFonts w:hint="default"/>
        <w:color w:val="auto"/>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59D6759"/>
    <w:multiLevelType w:val="hybridMultilevel"/>
    <w:tmpl w:val="A0543AC0"/>
    <w:lvl w:ilvl="0" w:tplc="31A8840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12"/>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05CE"/>
    <w:rsid w:val="00003E59"/>
    <w:rsid w:val="00005687"/>
    <w:rsid w:val="00005A73"/>
    <w:rsid w:val="00007DFD"/>
    <w:rsid w:val="00013E9E"/>
    <w:rsid w:val="00014C9E"/>
    <w:rsid w:val="00015B05"/>
    <w:rsid w:val="00015C6C"/>
    <w:rsid w:val="000168E0"/>
    <w:rsid w:val="00017E3E"/>
    <w:rsid w:val="00023BC1"/>
    <w:rsid w:val="00025399"/>
    <w:rsid w:val="00026FB8"/>
    <w:rsid w:val="000278F5"/>
    <w:rsid w:val="00040D20"/>
    <w:rsid w:val="00042476"/>
    <w:rsid w:val="00042AA4"/>
    <w:rsid w:val="00045E41"/>
    <w:rsid w:val="00047B4D"/>
    <w:rsid w:val="00051342"/>
    <w:rsid w:val="00053C1E"/>
    <w:rsid w:val="00055A49"/>
    <w:rsid w:val="00057E06"/>
    <w:rsid w:val="00057F5B"/>
    <w:rsid w:val="00062C62"/>
    <w:rsid w:val="0006440F"/>
    <w:rsid w:val="000650FA"/>
    <w:rsid w:val="0006765B"/>
    <w:rsid w:val="00067FE9"/>
    <w:rsid w:val="00070D94"/>
    <w:rsid w:val="00071085"/>
    <w:rsid w:val="00071F67"/>
    <w:rsid w:val="000746F6"/>
    <w:rsid w:val="00076A54"/>
    <w:rsid w:val="00080A94"/>
    <w:rsid w:val="000815D7"/>
    <w:rsid w:val="000829C5"/>
    <w:rsid w:val="00083D87"/>
    <w:rsid w:val="000844FE"/>
    <w:rsid w:val="00087041"/>
    <w:rsid w:val="000873A4"/>
    <w:rsid w:val="000901EE"/>
    <w:rsid w:val="00091D34"/>
    <w:rsid w:val="000936B0"/>
    <w:rsid w:val="00094B01"/>
    <w:rsid w:val="00096C9D"/>
    <w:rsid w:val="000A018D"/>
    <w:rsid w:val="000A054A"/>
    <w:rsid w:val="000A1FAD"/>
    <w:rsid w:val="000A38DF"/>
    <w:rsid w:val="000A40F1"/>
    <w:rsid w:val="000A5093"/>
    <w:rsid w:val="000A7D13"/>
    <w:rsid w:val="000B38C3"/>
    <w:rsid w:val="000B3E54"/>
    <w:rsid w:val="000B4302"/>
    <w:rsid w:val="000B5537"/>
    <w:rsid w:val="000B5818"/>
    <w:rsid w:val="000B74C3"/>
    <w:rsid w:val="000C02C1"/>
    <w:rsid w:val="000C2248"/>
    <w:rsid w:val="000D34C5"/>
    <w:rsid w:val="000D702D"/>
    <w:rsid w:val="000E247B"/>
    <w:rsid w:val="000E6595"/>
    <w:rsid w:val="000E6A31"/>
    <w:rsid w:val="000F2677"/>
    <w:rsid w:val="000F28A8"/>
    <w:rsid w:val="000F29B7"/>
    <w:rsid w:val="000F2D68"/>
    <w:rsid w:val="000F3669"/>
    <w:rsid w:val="00100DA6"/>
    <w:rsid w:val="00101D1C"/>
    <w:rsid w:val="0010277B"/>
    <w:rsid w:val="00103719"/>
    <w:rsid w:val="0010539E"/>
    <w:rsid w:val="001062FF"/>
    <w:rsid w:val="00112E35"/>
    <w:rsid w:val="00113014"/>
    <w:rsid w:val="001131A5"/>
    <w:rsid w:val="001135B4"/>
    <w:rsid w:val="00115073"/>
    <w:rsid w:val="00115D16"/>
    <w:rsid w:val="0012037B"/>
    <w:rsid w:val="0012255C"/>
    <w:rsid w:val="001230B3"/>
    <w:rsid w:val="00127A78"/>
    <w:rsid w:val="00132039"/>
    <w:rsid w:val="00132205"/>
    <w:rsid w:val="00132BA0"/>
    <w:rsid w:val="00134573"/>
    <w:rsid w:val="00136AB7"/>
    <w:rsid w:val="0013737A"/>
    <w:rsid w:val="001418A8"/>
    <w:rsid w:val="00141B75"/>
    <w:rsid w:val="00141CE1"/>
    <w:rsid w:val="00142717"/>
    <w:rsid w:val="00143FAE"/>
    <w:rsid w:val="0014496A"/>
    <w:rsid w:val="00147020"/>
    <w:rsid w:val="001501CC"/>
    <w:rsid w:val="0015207B"/>
    <w:rsid w:val="00152703"/>
    <w:rsid w:val="0015348F"/>
    <w:rsid w:val="0015411F"/>
    <w:rsid w:val="0015534C"/>
    <w:rsid w:val="0015644A"/>
    <w:rsid w:val="0016091F"/>
    <w:rsid w:val="00160B4C"/>
    <w:rsid w:val="001624C5"/>
    <w:rsid w:val="00162570"/>
    <w:rsid w:val="001633C4"/>
    <w:rsid w:val="00164A59"/>
    <w:rsid w:val="001655AF"/>
    <w:rsid w:val="0016685C"/>
    <w:rsid w:val="00167E72"/>
    <w:rsid w:val="001716C5"/>
    <w:rsid w:val="0017296B"/>
    <w:rsid w:val="00173632"/>
    <w:rsid w:val="001759E0"/>
    <w:rsid w:val="00176B72"/>
    <w:rsid w:val="00181176"/>
    <w:rsid w:val="0018303E"/>
    <w:rsid w:val="00184E03"/>
    <w:rsid w:val="00186C13"/>
    <w:rsid w:val="00187318"/>
    <w:rsid w:val="00187D7A"/>
    <w:rsid w:val="00190733"/>
    <w:rsid w:val="00190B4F"/>
    <w:rsid w:val="00192F32"/>
    <w:rsid w:val="00193CAC"/>
    <w:rsid w:val="00193FBF"/>
    <w:rsid w:val="00194658"/>
    <w:rsid w:val="00194DB6"/>
    <w:rsid w:val="0019606B"/>
    <w:rsid w:val="001A05D7"/>
    <w:rsid w:val="001A6798"/>
    <w:rsid w:val="001B1A7E"/>
    <w:rsid w:val="001B1F03"/>
    <w:rsid w:val="001B28FF"/>
    <w:rsid w:val="001B2E50"/>
    <w:rsid w:val="001B3969"/>
    <w:rsid w:val="001B4C7D"/>
    <w:rsid w:val="001B76CC"/>
    <w:rsid w:val="001C1BCC"/>
    <w:rsid w:val="001C22AD"/>
    <w:rsid w:val="001C2B67"/>
    <w:rsid w:val="001D5A31"/>
    <w:rsid w:val="001D7DCD"/>
    <w:rsid w:val="001E030A"/>
    <w:rsid w:val="001E05BF"/>
    <w:rsid w:val="001E09DA"/>
    <w:rsid w:val="001E1B34"/>
    <w:rsid w:val="001E364F"/>
    <w:rsid w:val="001E514A"/>
    <w:rsid w:val="001F3D87"/>
    <w:rsid w:val="001F7353"/>
    <w:rsid w:val="001F7680"/>
    <w:rsid w:val="001F76A4"/>
    <w:rsid w:val="002004C5"/>
    <w:rsid w:val="00202279"/>
    <w:rsid w:val="00203EF0"/>
    <w:rsid w:val="00204558"/>
    <w:rsid w:val="00207571"/>
    <w:rsid w:val="00207CA1"/>
    <w:rsid w:val="00214C11"/>
    <w:rsid w:val="00216068"/>
    <w:rsid w:val="00216B35"/>
    <w:rsid w:val="002170CC"/>
    <w:rsid w:val="002172FD"/>
    <w:rsid w:val="0022354F"/>
    <w:rsid w:val="00223589"/>
    <w:rsid w:val="002261BC"/>
    <w:rsid w:val="0023259F"/>
    <w:rsid w:val="0023320D"/>
    <w:rsid w:val="00234B7E"/>
    <w:rsid w:val="00242A8A"/>
    <w:rsid w:val="00243DA2"/>
    <w:rsid w:val="00246284"/>
    <w:rsid w:val="00247E5C"/>
    <w:rsid w:val="002529AC"/>
    <w:rsid w:val="002549F2"/>
    <w:rsid w:val="00255EBA"/>
    <w:rsid w:val="00263CB2"/>
    <w:rsid w:val="00267AA4"/>
    <w:rsid w:val="00272659"/>
    <w:rsid w:val="00272DEE"/>
    <w:rsid w:val="00276DAF"/>
    <w:rsid w:val="00276E8C"/>
    <w:rsid w:val="00277B95"/>
    <w:rsid w:val="00280933"/>
    <w:rsid w:val="00282912"/>
    <w:rsid w:val="00283427"/>
    <w:rsid w:val="00284897"/>
    <w:rsid w:val="00284BC8"/>
    <w:rsid w:val="002862CE"/>
    <w:rsid w:val="00294833"/>
    <w:rsid w:val="0029658F"/>
    <w:rsid w:val="00296B1B"/>
    <w:rsid w:val="0029741B"/>
    <w:rsid w:val="002975BC"/>
    <w:rsid w:val="002A00D8"/>
    <w:rsid w:val="002A0AF6"/>
    <w:rsid w:val="002A129E"/>
    <w:rsid w:val="002A3F2A"/>
    <w:rsid w:val="002A669A"/>
    <w:rsid w:val="002B5912"/>
    <w:rsid w:val="002B67A7"/>
    <w:rsid w:val="002B77C2"/>
    <w:rsid w:val="002C088B"/>
    <w:rsid w:val="002C095A"/>
    <w:rsid w:val="002C1D50"/>
    <w:rsid w:val="002C2194"/>
    <w:rsid w:val="002C3E0E"/>
    <w:rsid w:val="002C4361"/>
    <w:rsid w:val="002C7CDD"/>
    <w:rsid w:val="002D0822"/>
    <w:rsid w:val="002D0D04"/>
    <w:rsid w:val="002D1449"/>
    <w:rsid w:val="002D1812"/>
    <w:rsid w:val="002D30C4"/>
    <w:rsid w:val="002D43F9"/>
    <w:rsid w:val="002D4695"/>
    <w:rsid w:val="002D4E0C"/>
    <w:rsid w:val="002E132E"/>
    <w:rsid w:val="002E2261"/>
    <w:rsid w:val="002E29A2"/>
    <w:rsid w:val="002E3D97"/>
    <w:rsid w:val="002E45C6"/>
    <w:rsid w:val="002E7EA7"/>
    <w:rsid w:val="002F0145"/>
    <w:rsid w:val="002F22FE"/>
    <w:rsid w:val="002F2AAC"/>
    <w:rsid w:val="002F75A4"/>
    <w:rsid w:val="0030279F"/>
    <w:rsid w:val="00303E90"/>
    <w:rsid w:val="00311E9A"/>
    <w:rsid w:val="003139C4"/>
    <w:rsid w:val="00313B0E"/>
    <w:rsid w:val="00315B98"/>
    <w:rsid w:val="00320519"/>
    <w:rsid w:val="00320577"/>
    <w:rsid w:val="0032147E"/>
    <w:rsid w:val="00322114"/>
    <w:rsid w:val="00324A72"/>
    <w:rsid w:val="0032747A"/>
    <w:rsid w:val="00330C58"/>
    <w:rsid w:val="00330FC7"/>
    <w:rsid w:val="003451B3"/>
    <w:rsid w:val="003460AA"/>
    <w:rsid w:val="00347957"/>
    <w:rsid w:val="00347CAF"/>
    <w:rsid w:val="00350A1E"/>
    <w:rsid w:val="00354D1C"/>
    <w:rsid w:val="0035537C"/>
    <w:rsid w:val="003555F6"/>
    <w:rsid w:val="00355C8D"/>
    <w:rsid w:val="00361D86"/>
    <w:rsid w:val="00364BE8"/>
    <w:rsid w:val="00365B70"/>
    <w:rsid w:val="003705C6"/>
    <w:rsid w:val="003720CF"/>
    <w:rsid w:val="00372148"/>
    <w:rsid w:val="003822AE"/>
    <w:rsid w:val="00383DEE"/>
    <w:rsid w:val="00383ECE"/>
    <w:rsid w:val="003866F7"/>
    <w:rsid w:val="003950F9"/>
    <w:rsid w:val="003976E0"/>
    <w:rsid w:val="003A0EF5"/>
    <w:rsid w:val="003A2088"/>
    <w:rsid w:val="003A3FAE"/>
    <w:rsid w:val="003A46B6"/>
    <w:rsid w:val="003A6C22"/>
    <w:rsid w:val="003A7288"/>
    <w:rsid w:val="003A7882"/>
    <w:rsid w:val="003B2B9A"/>
    <w:rsid w:val="003B3CAA"/>
    <w:rsid w:val="003B7519"/>
    <w:rsid w:val="003B756D"/>
    <w:rsid w:val="003B76EB"/>
    <w:rsid w:val="003B79AA"/>
    <w:rsid w:val="003C1ADC"/>
    <w:rsid w:val="003C2892"/>
    <w:rsid w:val="003C4C05"/>
    <w:rsid w:val="003C5B3D"/>
    <w:rsid w:val="003C7378"/>
    <w:rsid w:val="003D2702"/>
    <w:rsid w:val="003D4128"/>
    <w:rsid w:val="003D41F1"/>
    <w:rsid w:val="003D74C9"/>
    <w:rsid w:val="003E21B5"/>
    <w:rsid w:val="003E2805"/>
    <w:rsid w:val="003E3747"/>
    <w:rsid w:val="003F0EC8"/>
    <w:rsid w:val="003F5644"/>
    <w:rsid w:val="003F6874"/>
    <w:rsid w:val="0041241E"/>
    <w:rsid w:val="00413621"/>
    <w:rsid w:val="0041465F"/>
    <w:rsid w:val="00423479"/>
    <w:rsid w:val="00423C86"/>
    <w:rsid w:val="00424692"/>
    <w:rsid w:val="004249C7"/>
    <w:rsid w:val="00425333"/>
    <w:rsid w:val="00426118"/>
    <w:rsid w:val="00426B49"/>
    <w:rsid w:val="004314E5"/>
    <w:rsid w:val="00431E45"/>
    <w:rsid w:val="00431FD0"/>
    <w:rsid w:val="004327DE"/>
    <w:rsid w:val="0044143F"/>
    <w:rsid w:val="004418EF"/>
    <w:rsid w:val="004455D5"/>
    <w:rsid w:val="0044586C"/>
    <w:rsid w:val="00445871"/>
    <w:rsid w:val="004475EE"/>
    <w:rsid w:val="00447882"/>
    <w:rsid w:val="00453CE0"/>
    <w:rsid w:val="004555B9"/>
    <w:rsid w:val="004556EA"/>
    <w:rsid w:val="004573B9"/>
    <w:rsid w:val="00460DA9"/>
    <w:rsid w:val="00460F53"/>
    <w:rsid w:val="00462B0A"/>
    <w:rsid w:val="00462BFF"/>
    <w:rsid w:val="00464BDF"/>
    <w:rsid w:val="00470FC3"/>
    <w:rsid w:val="0047564F"/>
    <w:rsid w:val="00477C3C"/>
    <w:rsid w:val="0048002C"/>
    <w:rsid w:val="00480063"/>
    <w:rsid w:val="00481A45"/>
    <w:rsid w:val="00481E62"/>
    <w:rsid w:val="004823F1"/>
    <w:rsid w:val="004854D2"/>
    <w:rsid w:val="004860A8"/>
    <w:rsid w:val="00487AA6"/>
    <w:rsid w:val="00490228"/>
    <w:rsid w:val="00490CD6"/>
    <w:rsid w:val="00491039"/>
    <w:rsid w:val="00491C92"/>
    <w:rsid w:val="00491F83"/>
    <w:rsid w:val="00492AA9"/>
    <w:rsid w:val="004953A4"/>
    <w:rsid w:val="004965BA"/>
    <w:rsid w:val="00497CD7"/>
    <w:rsid w:val="00497CF7"/>
    <w:rsid w:val="004A1B5C"/>
    <w:rsid w:val="004A435F"/>
    <w:rsid w:val="004A5C00"/>
    <w:rsid w:val="004B0607"/>
    <w:rsid w:val="004B1B67"/>
    <w:rsid w:val="004B382C"/>
    <w:rsid w:val="004B47E8"/>
    <w:rsid w:val="004B4CB3"/>
    <w:rsid w:val="004B6D22"/>
    <w:rsid w:val="004C21E9"/>
    <w:rsid w:val="004C4CFD"/>
    <w:rsid w:val="004C5317"/>
    <w:rsid w:val="004C7969"/>
    <w:rsid w:val="004D38FC"/>
    <w:rsid w:val="004D5259"/>
    <w:rsid w:val="004D578C"/>
    <w:rsid w:val="004D753E"/>
    <w:rsid w:val="004E1387"/>
    <w:rsid w:val="004E2EEE"/>
    <w:rsid w:val="004E36ED"/>
    <w:rsid w:val="004E5750"/>
    <w:rsid w:val="004E585F"/>
    <w:rsid w:val="004E7B56"/>
    <w:rsid w:val="004F3958"/>
    <w:rsid w:val="004F40B1"/>
    <w:rsid w:val="004F4C36"/>
    <w:rsid w:val="004F4ECD"/>
    <w:rsid w:val="004F5064"/>
    <w:rsid w:val="005000E4"/>
    <w:rsid w:val="00502D08"/>
    <w:rsid w:val="005033ED"/>
    <w:rsid w:val="00504FE9"/>
    <w:rsid w:val="00506381"/>
    <w:rsid w:val="00510A52"/>
    <w:rsid w:val="005125C0"/>
    <w:rsid w:val="00514D6D"/>
    <w:rsid w:val="005217C3"/>
    <w:rsid w:val="00521A26"/>
    <w:rsid w:val="00522C81"/>
    <w:rsid w:val="00526A5F"/>
    <w:rsid w:val="00530E86"/>
    <w:rsid w:val="005310E6"/>
    <w:rsid w:val="00533787"/>
    <w:rsid w:val="00534652"/>
    <w:rsid w:val="0053574D"/>
    <w:rsid w:val="00540E1A"/>
    <w:rsid w:val="005449CA"/>
    <w:rsid w:val="00545702"/>
    <w:rsid w:val="00546008"/>
    <w:rsid w:val="005464BA"/>
    <w:rsid w:val="00547522"/>
    <w:rsid w:val="005477B6"/>
    <w:rsid w:val="00552C8D"/>
    <w:rsid w:val="00553CF8"/>
    <w:rsid w:val="00553EA2"/>
    <w:rsid w:val="005603B0"/>
    <w:rsid w:val="005706A2"/>
    <w:rsid w:val="00570A90"/>
    <w:rsid w:val="00571755"/>
    <w:rsid w:val="00571D10"/>
    <w:rsid w:val="00572778"/>
    <w:rsid w:val="00573A15"/>
    <w:rsid w:val="005744AB"/>
    <w:rsid w:val="005800E0"/>
    <w:rsid w:val="00581F66"/>
    <w:rsid w:val="00581FA5"/>
    <w:rsid w:val="00586915"/>
    <w:rsid w:val="005872E2"/>
    <w:rsid w:val="00587D83"/>
    <w:rsid w:val="00587E14"/>
    <w:rsid w:val="0059669D"/>
    <w:rsid w:val="005A0CA0"/>
    <w:rsid w:val="005A12EA"/>
    <w:rsid w:val="005A7855"/>
    <w:rsid w:val="005A7A07"/>
    <w:rsid w:val="005B0382"/>
    <w:rsid w:val="005B3C9C"/>
    <w:rsid w:val="005B3CCF"/>
    <w:rsid w:val="005B4C64"/>
    <w:rsid w:val="005C0B53"/>
    <w:rsid w:val="005C460B"/>
    <w:rsid w:val="005C4AF6"/>
    <w:rsid w:val="005C4D72"/>
    <w:rsid w:val="005C4E71"/>
    <w:rsid w:val="005C6437"/>
    <w:rsid w:val="005C6A6D"/>
    <w:rsid w:val="005C6D4F"/>
    <w:rsid w:val="005C73A9"/>
    <w:rsid w:val="005D03CD"/>
    <w:rsid w:val="005D3393"/>
    <w:rsid w:val="005D430F"/>
    <w:rsid w:val="005D5F4C"/>
    <w:rsid w:val="005D6C05"/>
    <w:rsid w:val="005D6CD0"/>
    <w:rsid w:val="005E100A"/>
    <w:rsid w:val="005E4B06"/>
    <w:rsid w:val="005E7AA2"/>
    <w:rsid w:val="005F15B4"/>
    <w:rsid w:val="005F1D56"/>
    <w:rsid w:val="005F22EF"/>
    <w:rsid w:val="005F369C"/>
    <w:rsid w:val="005F4A2E"/>
    <w:rsid w:val="00601366"/>
    <w:rsid w:val="00602768"/>
    <w:rsid w:val="00602C74"/>
    <w:rsid w:val="00604147"/>
    <w:rsid w:val="00607209"/>
    <w:rsid w:val="00607D6D"/>
    <w:rsid w:val="0061224C"/>
    <w:rsid w:val="006141C1"/>
    <w:rsid w:val="006157D1"/>
    <w:rsid w:val="00622B1D"/>
    <w:rsid w:val="00627038"/>
    <w:rsid w:val="006328F9"/>
    <w:rsid w:val="006340B9"/>
    <w:rsid w:val="00634A98"/>
    <w:rsid w:val="006350DF"/>
    <w:rsid w:val="0063630A"/>
    <w:rsid w:val="006410E9"/>
    <w:rsid w:val="00641526"/>
    <w:rsid w:val="00641F97"/>
    <w:rsid w:val="00643F50"/>
    <w:rsid w:val="00644C67"/>
    <w:rsid w:val="00645E3A"/>
    <w:rsid w:val="00650959"/>
    <w:rsid w:val="006524B0"/>
    <w:rsid w:val="00653626"/>
    <w:rsid w:val="0065530A"/>
    <w:rsid w:val="00655F3A"/>
    <w:rsid w:val="0066166E"/>
    <w:rsid w:val="00663ED1"/>
    <w:rsid w:val="006717A6"/>
    <w:rsid w:val="00673424"/>
    <w:rsid w:val="00676DFC"/>
    <w:rsid w:val="00683E93"/>
    <w:rsid w:val="0068538E"/>
    <w:rsid w:val="00685463"/>
    <w:rsid w:val="00686D2E"/>
    <w:rsid w:val="006908A9"/>
    <w:rsid w:val="00691D17"/>
    <w:rsid w:val="00693A55"/>
    <w:rsid w:val="00694B3E"/>
    <w:rsid w:val="006A0545"/>
    <w:rsid w:val="006A1646"/>
    <w:rsid w:val="006A432D"/>
    <w:rsid w:val="006B021D"/>
    <w:rsid w:val="006B0B1F"/>
    <w:rsid w:val="006B10E4"/>
    <w:rsid w:val="006B25BD"/>
    <w:rsid w:val="006B6494"/>
    <w:rsid w:val="006C11E3"/>
    <w:rsid w:val="006C3B33"/>
    <w:rsid w:val="006C4474"/>
    <w:rsid w:val="006C470D"/>
    <w:rsid w:val="006C494A"/>
    <w:rsid w:val="006C5E3A"/>
    <w:rsid w:val="006C60EF"/>
    <w:rsid w:val="006D10C4"/>
    <w:rsid w:val="006D2878"/>
    <w:rsid w:val="006D4B3F"/>
    <w:rsid w:val="006D5AAB"/>
    <w:rsid w:val="006D64CF"/>
    <w:rsid w:val="006D6749"/>
    <w:rsid w:val="006E0844"/>
    <w:rsid w:val="006E175C"/>
    <w:rsid w:val="006E1B8D"/>
    <w:rsid w:val="006E23B7"/>
    <w:rsid w:val="006E4863"/>
    <w:rsid w:val="006F3036"/>
    <w:rsid w:val="006F4C72"/>
    <w:rsid w:val="006F4F6D"/>
    <w:rsid w:val="006F77C0"/>
    <w:rsid w:val="0070122C"/>
    <w:rsid w:val="00702286"/>
    <w:rsid w:val="00711A5F"/>
    <w:rsid w:val="00714218"/>
    <w:rsid w:val="00714DF4"/>
    <w:rsid w:val="007222A3"/>
    <w:rsid w:val="00724F37"/>
    <w:rsid w:val="00730508"/>
    <w:rsid w:val="00730ECD"/>
    <w:rsid w:val="00732602"/>
    <w:rsid w:val="007362E5"/>
    <w:rsid w:val="007407B6"/>
    <w:rsid w:val="00743A0E"/>
    <w:rsid w:val="0074438E"/>
    <w:rsid w:val="007477DE"/>
    <w:rsid w:val="00752390"/>
    <w:rsid w:val="007544ED"/>
    <w:rsid w:val="0075476C"/>
    <w:rsid w:val="0075702E"/>
    <w:rsid w:val="00761089"/>
    <w:rsid w:val="007646FF"/>
    <w:rsid w:val="00767B17"/>
    <w:rsid w:val="007730E1"/>
    <w:rsid w:val="00773DE5"/>
    <w:rsid w:val="00774F3D"/>
    <w:rsid w:val="007765AA"/>
    <w:rsid w:val="007769DA"/>
    <w:rsid w:val="0077735F"/>
    <w:rsid w:val="00780654"/>
    <w:rsid w:val="00782FF7"/>
    <w:rsid w:val="0079184D"/>
    <w:rsid w:val="00791CE4"/>
    <w:rsid w:val="00791DDB"/>
    <w:rsid w:val="007930EF"/>
    <w:rsid w:val="00795610"/>
    <w:rsid w:val="00797CBD"/>
    <w:rsid w:val="00797D20"/>
    <w:rsid w:val="007A0A4C"/>
    <w:rsid w:val="007A5DDB"/>
    <w:rsid w:val="007B0CC9"/>
    <w:rsid w:val="007B27FA"/>
    <w:rsid w:val="007B6AEE"/>
    <w:rsid w:val="007C0CE4"/>
    <w:rsid w:val="007D1329"/>
    <w:rsid w:val="007D31A1"/>
    <w:rsid w:val="007D324F"/>
    <w:rsid w:val="007D48EE"/>
    <w:rsid w:val="007D5E61"/>
    <w:rsid w:val="007D74BE"/>
    <w:rsid w:val="007E0BC6"/>
    <w:rsid w:val="007E0D59"/>
    <w:rsid w:val="007E2187"/>
    <w:rsid w:val="007E2614"/>
    <w:rsid w:val="007E2615"/>
    <w:rsid w:val="007E3C88"/>
    <w:rsid w:val="007E40C7"/>
    <w:rsid w:val="007F1D3E"/>
    <w:rsid w:val="007F3677"/>
    <w:rsid w:val="007F6714"/>
    <w:rsid w:val="007F76EB"/>
    <w:rsid w:val="0080084A"/>
    <w:rsid w:val="0080132B"/>
    <w:rsid w:val="0080141A"/>
    <w:rsid w:val="00804EE3"/>
    <w:rsid w:val="00805ABE"/>
    <w:rsid w:val="00807B8C"/>
    <w:rsid w:val="00811F2A"/>
    <w:rsid w:val="0081218C"/>
    <w:rsid w:val="008121A8"/>
    <w:rsid w:val="008139E2"/>
    <w:rsid w:val="008144BC"/>
    <w:rsid w:val="00815D14"/>
    <w:rsid w:val="00816496"/>
    <w:rsid w:val="0082019E"/>
    <w:rsid w:val="008224F2"/>
    <w:rsid w:val="00825CDF"/>
    <w:rsid w:val="00826EEC"/>
    <w:rsid w:val="00830652"/>
    <w:rsid w:val="00835608"/>
    <w:rsid w:val="00841629"/>
    <w:rsid w:val="00843526"/>
    <w:rsid w:val="008479C3"/>
    <w:rsid w:val="0085042C"/>
    <w:rsid w:val="008511A2"/>
    <w:rsid w:val="00853904"/>
    <w:rsid w:val="0085391E"/>
    <w:rsid w:val="00862393"/>
    <w:rsid w:val="00864F17"/>
    <w:rsid w:val="00865CA2"/>
    <w:rsid w:val="00866ECB"/>
    <w:rsid w:val="008718CA"/>
    <w:rsid w:val="008722C2"/>
    <w:rsid w:val="00872A2D"/>
    <w:rsid w:val="00874856"/>
    <w:rsid w:val="00877E32"/>
    <w:rsid w:val="008810EA"/>
    <w:rsid w:val="00882CC1"/>
    <w:rsid w:val="00885A03"/>
    <w:rsid w:val="008908E1"/>
    <w:rsid w:val="00892803"/>
    <w:rsid w:val="00892DF2"/>
    <w:rsid w:val="00897E83"/>
    <w:rsid w:val="008A14C7"/>
    <w:rsid w:val="008A4017"/>
    <w:rsid w:val="008A6EA7"/>
    <w:rsid w:val="008B4621"/>
    <w:rsid w:val="008B4BA9"/>
    <w:rsid w:val="008C16AC"/>
    <w:rsid w:val="008C18D6"/>
    <w:rsid w:val="008C2466"/>
    <w:rsid w:val="008C2C1B"/>
    <w:rsid w:val="008C37A0"/>
    <w:rsid w:val="008C37E3"/>
    <w:rsid w:val="008C3A37"/>
    <w:rsid w:val="008C5186"/>
    <w:rsid w:val="008D3EAA"/>
    <w:rsid w:val="008D5898"/>
    <w:rsid w:val="008D591C"/>
    <w:rsid w:val="008D707C"/>
    <w:rsid w:val="008D7833"/>
    <w:rsid w:val="008F1230"/>
    <w:rsid w:val="008F26A3"/>
    <w:rsid w:val="008F340F"/>
    <w:rsid w:val="008F35C8"/>
    <w:rsid w:val="008F3C68"/>
    <w:rsid w:val="008F5458"/>
    <w:rsid w:val="008F5EE5"/>
    <w:rsid w:val="008F62FD"/>
    <w:rsid w:val="008F68A3"/>
    <w:rsid w:val="00901416"/>
    <w:rsid w:val="009069C8"/>
    <w:rsid w:val="009115A0"/>
    <w:rsid w:val="009141BA"/>
    <w:rsid w:val="00915BAE"/>
    <w:rsid w:val="009160E1"/>
    <w:rsid w:val="00921193"/>
    <w:rsid w:val="009214ED"/>
    <w:rsid w:val="0092354F"/>
    <w:rsid w:val="00923B15"/>
    <w:rsid w:val="00924667"/>
    <w:rsid w:val="0092544E"/>
    <w:rsid w:val="00925DAC"/>
    <w:rsid w:val="00925F56"/>
    <w:rsid w:val="009274F6"/>
    <w:rsid w:val="0093345C"/>
    <w:rsid w:val="00933A95"/>
    <w:rsid w:val="00934869"/>
    <w:rsid w:val="00941392"/>
    <w:rsid w:val="00946222"/>
    <w:rsid w:val="00947824"/>
    <w:rsid w:val="009508F0"/>
    <w:rsid w:val="0095283F"/>
    <w:rsid w:val="00953B93"/>
    <w:rsid w:val="00956226"/>
    <w:rsid w:val="00956545"/>
    <w:rsid w:val="0096249A"/>
    <w:rsid w:val="00964E14"/>
    <w:rsid w:val="0096599C"/>
    <w:rsid w:val="0097024E"/>
    <w:rsid w:val="00973D54"/>
    <w:rsid w:val="00975388"/>
    <w:rsid w:val="009760C7"/>
    <w:rsid w:val="009770D5"/>
    <w:rsid w:val="00977197"/>
    <w:rsid w:val="009802AC"/>
    <w:rsid w:val="009803B8"/>
    <w:rsid w:val="00981392"/>
    <w:rsid w:val="00984058"/>
    <w:rsid w:val="009860A2"/>
    <w:rsid w:val="00986218"/>
    <w:rsid w:val="0098744A"/>
    <w:rsid w:val="00990F67"/>
    <w:rsid w:val="009927F5"/>
    <w:rsid w:val="00994558"/>
    <w:rsid w:val="00995D86"/>
    <w:rsid w:val="009A3509"/>
    <w:rsid w:val="009A66CD"/>
    <w:rsid w:val="009B34FC"/>
    <w:rsid w:val="009B4934"/>
    <w:rsid w:val="009B7AE2"/>
    <w:rsid w:val="009C1787"/>
    <w:rsid w:val="009C2B1B"/>
    <w:rsid w:val="009C2FDB"/>
    <w:rsid w:val="009C4E50"/>
    <w:rsid w:val="009C6727"/>
    <w:rsid w:val="009C7471"/>
    <w:rsid w:val="009C7718"/>
    <w:rsid w:val="009D284D"/>
    <w:rsid w:val="009D638C"/>
    <w:rsid w:val="009D6397"/>
    <w:rsid w:val="009D79A6"/>
    <w:rsid w:val="009E2830"/>
    <w:rsid w:val="009E29CF"/>
    <w:rsid w:val="009E2E2C"/>
    <w:rsid w:val="009E3676"/>
    <w:rsid w:val="009E7EF7"/>
    <w:rsid w:val="009F09A2"/>
    <w:rsid w:val="009F1550"/>
    <w:rsid w:val="009F2C81"/>
    <w:rsid w:val="009F3447"/>
    <w:rsid w:val="009F507E"/>
    <w:rsid w:val="00A00180"/>
    <w:rsid w:val="00A03466"/>
    <w:rsid w:val="00A03C54"/>
    <w:rsid w:val="00A04342"/>
    <w:rsid w:val="00A05633"/>
    <w:rsid w:val="00A06227"/>
    <w:rsid w:val="00A07DFF"/>
    <w:rsid w:val="00A10490"/>
    <w:rsid w:val="00A10B28"/>
    <w:rsid w:val="00A14BF8"/>
    <w:rsid w:val="00A2061B"/>
    <w:rsid w:val="00A20F57"/>
    <w:rsid w:val="00A22BAB"/>
    <w:rsid w:val="00A2446D"/>
    <w:rsid w:val="00A24D67"/>
    <w:rsid w:val="00A33B7D"/>
    <w:rsid w:val="00A33C14"/>
    <w:rsid w:val="00A4065E"/>
    <w:rsid w:val="00A4330A"/>
    <w:rsid w:val="00A434F0"/>
    <w:rsid w:val="00A45606"/>
    <w:rsid w:val="00A53536"/>
    <w:rsid w:val="00A5651E"/>
    <w:rsid w:val="00A57518"/>
    <w:rsid w:val="00A60CA9"/>
    <w:rsid w:val="00A61B21"/>
    <w:rsid w:val="00A6584A"/>
    <w:rsid w:val="00A70B55"/>
    <w:rsid w:val="00A72200"/>
    <w:rsid w:val="00A723EF"/>
    <w:rsid w:val="00A74099"/>
    <w:rsid w:val="00A76B2E"/>
    <w:rsid w:val="00A83333"/>
    <w:rsid w:val="00A90C99"/>
    <w:rsid w:val="00A913E6"/>
    <w:rsid w:val="00A92187"/>
    <w:rsid w:val="00A93C3F"/>
    <w:rsid w:val="00A944D8"/>
    <w:rsid w:val="00A96626"/>
    <w:rsid w:val="00A9768F"/>
    <w:rsid w:val="00A97772"/>
    <w:rsid w:val="00AA0E59"/>
    <w:rsid w:val="00AA2FB6"/>
    <w:rsid w:val="00AB055E"/>
    <w:rsid w:val="00AB0AE0"/>
    <w:rsid w:val="00AB17B0"/>
    <w:rsid w:val="00AB39D4"/>
    <w:rsid w:val="00AB4F3F"/>
    <w:rsid w:val="00AC3BBC"/>
    <w:rsid w:val="00AC6A27"/>
    <w:rsid w:val="00AC6B4F"/>
    <w:rsid w:val="00AC73BF"/>
    <w:rsid w:val="00AC7444"/>
    <w:rsid w:val="00AC7F83"/>
    <w:rsid w:val="00AD077A"/>
    <w:rsid w:val="00AD0FC5"/>
    <w:rsid w:val="00AD24A4"/>
    <w:rsid w:val="00AD5A5F"/>
    <w:rsid w:val="00AD699E"/>
    <w:rsid w:val="00AD6B05"/>
    <w:rsid w:val="00AE0AF5"/>
    <w:rsid w:val="00AE0FCD"/>
    <w:rsid w:val="00AE109A"/>
    <w:rsid w:val="00AE144A"/>
    <w:rsid w:val="00AE1FFB"/>
    <w:rsid w:val="00AE2CF2"/>
    <w:rsid w:val="00AE390E"/>
    <w:rsid w:val="00AE5074"/>
    <w:rsid w:val="00AE6EC7"/>
    <w:rsid w:val="00AE782E"/>
    <w:rsid w:val="00AF19AB"/>
    <w:rsid w:val="00AF4FD0"/>
    <w:rsid w:val="00B00231"/>
    <w:rsid w:val="00B00D88"/>
    <w:rsid w:val="00B01F81"/>
    <w:rsid w:val="00B068E1"/>
    <w:rsid w:val="00B07F3A"/>
    <w:rsid w:val="00B10B16"/>
    <w:rsid w:val="00B118A8"/>
    <w:rsid w:val="00B12745"/>
    <w:rsid w:val="00B146F6"/>
    <w:rsid w:val="00B16CDC"/>
    <w:rsid w:val="00B17085"/>
    <w:rsid w:val="00B17EAA"/>
    <w:rsid w:val="00B219C0"/>
    <w:rsid w:val="00B21A70"/>
    <w:rsid w:val="00B22659"/>
    <w:rsid w:val="00B24CB5"/>
    <w:rsid w:val="00B32871"/>
    <w:rsid w:val="00B356A7"/>
    <w:rsid w:val="00B40919"/>
    <w:rsid w:val="00B473F8"/>
    <w:rsid w:val="00B538E4"/>
    <w:rsid w:val="00B554B4"/>
    <w:rsid w:val="00B5639C"/>
    <w:rsid w:val="00B65472"/>
    <w:rsid w:val="00B67CDB"/>
    <w:rsid w:val="00B7062C"/>
    <w:rsid w:val="00B7106D"/>
    <w:rsid w:val="00B72866"/>
    <w:rsid w:val="00B73B63"/>
    <w:rsid w:val="00B73D39"/>
    <w:rsid w:val="00B77DDA"/>
    <w:rsid w:val="00B81EC0"/>
    <w:rsid w:val="00B8296E"/>
    <w:rsid w:val="00B92320"/>
    <w:rsid w:val="00B9364E"/>
    <w:rsid w:val="00B9415F"/>
    <w:rsid w:val="00B943AD"/>
    <w:rsid w:val="00B95B7A"/>
    <w:rsid w:val="00B964B8"/>
    <w:rsid w:val="00B96DC2"/>
    <w:rsid w:val="00BA0C8D"/>
    <w:rsid w:val="00BA1661"/>
    <w:rsid w:val="00BA4181"/>
    <w:rsid w:val="00BA6314"/>
    <w:rsid w:val="00BA65CF"/>
    <w:rsid w:val="00BA6779"/>
    <w:rsid w:val="00BB03AC"/>
    <w:rsid w:val="00BB59AD"/>
    <w:rsid w:val="00BC361D"/>
    <w:rsid w:val="00BD51C6"/>
    <w:rsid w:val="00BD740B"/>
    <w:rsid w:val="00BE0738"/>
    <w:rsid w:val="00BE0FB6"/>
    <w:rsid w:val="00BE3472"/>
    <w:rsid w:val="00BE5261"/>
    <w:rsid w:val="00BE52B5"/>
    <w:rsid w:val="00BE672D"/>
    <w:rsid w:val="00BF1958"/>
    <w:rsid w:val="00BF1C51"/>
    <w:rsid w:val="00BF4972"/>
    <w:rsid w:val="00BF6427"/>
    <w:rsid w:val="00BF7369"/>
    <w:rsid w:val="00C02D8A"/>
    <w:rsid w:val="00C03821"/>
    <w:rsid w:val="00C05F9E"/>
    <w:rsid w:val="00C078C5"/>
    <w:rsid w:val="00C1328B"/>
    <w:rsid w:val="00C140EB"/>
    <w:rsid w:val="00C1476E"/>
    <w:rsid w:val="00C16B93"/>
    <w:rsid w:val="00C16FDB"/>
    <w:rsid w:val="00C21447"/>
    <w:rsid w:val="00C21E61"/>
    <w:rsid w:val="00C2335A"/>
    <w:rsid w:val="00C238F4"/>
    <w:rsid w:val="00C2426A"/>
    <w:rsid w:val="00C27778"/>
    <w:rsid w:val="00C316B4"/>
    <w:rsid w:val="00C4057C"/>
    <w:rsid w:val="00C4088A"/>
    <w:rsid w:val="00C40F1A"/>
    <w:rsid w:val="00C42954"/>
    <w:rsid w:val="00C42C14"/>
    <w:rsid w:val="00C44474"/>
    <w:rsid w:val="00C46E0C"/>
    <w:rsid w:val="00C51A50"/>
    <w:rsid w:val="00C53CC8"/>
    <w:rsid w:val="00C5469E"/>
    <w:rsid w:val="00C5556B"/>
    <w:rsid w:val="00C57A94"/>
    <w:rsid w:val="00C60B2D"/>
    <w:rsid w:val="00C63297"/>
    <w:rsid w:val="00C63618"/>
    <w:rsid w:val="00C6487B"/>
    <w:rsid w:val="00C64C9A"/>
    <w:rsid w:val="00C66C7B"/>
    <w:rsid w:val="00C67602"/>
    <w:rsid w:val="00C67A60"/>
    <w:rsid w:val="00C71E4C"/>
    <w:rsid w:val="00C73EDC"/>
    <w:rsid w:val="00C778C9"/>
    <w:rsid w:val="00C83139"/>
    <w:rsid w:val="00C83BE5"/>
    <w:rsid w:val="00C856E8"/>
    <w:rsid w:val="00C86634"/>
    <w:rsid w:val="00C909A2"/>
    <w:rsid w:val="00C92670"/>
    <w:rsid w:val="00C93103"/>
    <w:rsid w:val="00C94F55"/>
    <w:rsid w:val="00C95011"/>
    <w:rsid w:val="00C955A3"/>
    <w:rsid w:val="00C96A77"/>
    <w:rsid w:val="00C975F4"/>
    <w:rsid w:val="00CA1D25"/>
    <w:rsid w:val="00CA64AD"/>
    <w:rsid w:val="00CB128D"/>
    <w:rsid w:val="00CC03DD"/>
    <w:rsid w:val="00CC067C"/>
    <w:rsid w:val="00CC0B17"/>
    <w:rsid w:val="00CC1EF2"/>
    <w:rsid w:val="00CC4616"/>
    <w:rsid w:val="00CC4F12"/>
    <w:rsid w:val="00CC5F12"/>
    <w:rsid w:val="00CC61E6"/>
    <w:rsid w:val="00CD1BCC"/>
    <w:rsid w:val="00CD40B6"/>
    <w:rsid w:val="00CD67BD"/>
    <w:rsid w:val="00CE4D22"/>
    <w:rsid w:val="00CF04B7"/>
    <w:rsid w:val="00CF1B42"/>
    <w:rsid w:val="00CF4C4B"/>
    <w:rsid w:val="00CF7442"/>
    <w:rsid w:val="00CF7FEE"/>
    <w:rsid w:val="00D02AE7"/>
    <w:rsid w:val="00D06EDA"/>
    <w:rsid w:val="00D119C2"/>
    <w:rsid w:val="00D1342B"/>
    <w:rsid w:val="00D147F2"/>
    <w:rsid w:val="00D14A5A"/>
    <w:rsid w:val="00D300CD"/>
    <w:rsid w:val="00D30916"/>
    <w:rsid w:val="00D32DBE"/>
    <w:rsid w:val="00D3436E"/>
    <w:rsid w:val="00D36B5A"/>
    <w:rsid w:val="00D36CAB"/>
    <w:rsid w:val="00D37334"/>
    <w:rsid w:val="00D41E90"/>
    <w:rsid w:val="00D41E9B"/>
    <w:rsid w:val="00D42023"/>
    <w:rsid w:val="00D459FD"/>
    <w:rsid w:val="00D46FEE"/>
    <w:rsid w:val="00D47EA1"/>
    <w:rsid w:val="00D520F7"/>
    <w:rsid w:val="00D52788"/>
    <w:rsid w:val="00D53FB7"/>
    <w:rsid w:val="00D56814"/>
    <w:rsid w:val="00D57432"/>
    <w:rsid w:val="00D6083A"/>
    <w:rsid w:val="00D60A2A"/>
    <w:rsid w:val="00D61A8E"/>
    <w:rsid w:val="00D632A1"/>
    <w:rsid w:val="00D646DF"/>
    <w:rsid w:val="00D64E25"/>
    <w:rsid w:val="00D65D5F"/>
    <w:rsid w:val="00D701FF"/>
    <w:rsid w:val="00D714E4"/>
    <w:rsid w:val="00D759E0"/>
    <w:rsid w:val="00D8132B"/>
    <w:rsid w:val="00D82456"/>
    <w:rsid w:val="00D82601"/>
    <w:rsid w:val="00D83AC6"/>
    <w:rsid w:val="00D91054"/>
    <w:rsid w:val="00D911D3"/>
    <w:rsid w:val="00D92B20"/>
    <w:rsid w:val="00D947FC"/>
    <w:rsid w:val="00D95761"/>
    <w:rsid w:val="00D96F45"/>
    <w:rsid w:val="00DA06A8"/>
    <w:rsid w:val="00DA1E35"/>
    <w:rsid w:val="00DA2E81"/>
    <w:rsid w:val="00DA4246"/>
    <w:rsid w:val="00DA44D9"/>
    <w:rsid w:val="00DA5167"/>
    <w:rsid w:val="00DA77DA"/>
    <w:rsid w:val="00DB0AD7"/>
    <w:rsid w:val="00DB0BB6"/>
    <w:rsid w:val="00DB0ED8"/>
    <w:rsid w:val="00DB108F"/>
    <w:rsid w:val="00DB2004"/>
    <w:rsid w:val="00DB4CC9"/>
    <w:rsid w:val="00DB56B2"/>
    <w:rsid w:val="00DB60C8"/>
    <w:rsid w:val="00DC157F"/>
    <w:rsid w:val="00DC1BCE"/>
    <w:rsid w:val="00DC6386"/>
    <w:rsid w:val="00DC6CE8"/>
    <w:rsid w:val="00DC728A"/>
    <w:rsid w:val="00DD168B"/>
    <w:rsid w:val="00DD4DE6"/>
    <w:rsid w:val="00DD5AF3"/>
    <w:rsid w:val="00DE1712"/>
    <w:rsid w:val="00DE61AC"/>
    <w:rsid w:val="00DE6F67"/>
    <w:rsid w:val="00DF2123"/>
    <w:rsid w:val="00DF6EB4"/>
    <w:rsid w:val="00DF7426"/>
    <w:rsid w:val="00E20056"/>
    <w:rsid w:val="00E20912"/>
    <w:rsid w:val="00E2091D"/>
    <w:rsid w:val="00E2378F"/>
    <w:rsid w:val="00E24B34"/>
    <w:rsid w:val="00E25EDF"/>
    <w:rsid w:val="00E3250A"/>
    <w:rsid w:val="00E33CF9"/>
    <w:rsid w:val="00E40068"/>
    <w:rsid w:val="00E41F06"/>
    <w:rsid w:val="00E4294D"/>
    <w:rsid w:val="00E46A1F"/>
    <w:rsid w:val="00E518F6"/>
    <w:rsid w:val="00E5567E"/>
    <w:rsid w:val="00E631C4"/>
    <w:rsid w:val="00E712D0"/>
    <w:rsid w:val="00E80959"/>
    <w:rsid w:val="00E8329E"/>
    <w:rsid w:val="00E838D0"/>
    <w:rsid w:val="00E84818"/>
    <w:rsid w:val="00E848A3"/>
    <w:rsid w:val="00E86F0B"/>
    <w:rsid w:val="00E8798F"/>
    <w:rsid w:val="00E87B9C"/>
    <w:rsid w:val="00E97D34"/>
    <w:rsid w:val="00E97EF5"/>
    <w:rsid w:val="00EA154C"/>
    <w:rsid w:val="00EA1877"/>
    <w:rsid w:val="00EA6A8F"/>
    <w:rsid w:val="00EB048C"/>
    <w:rsid w:val="00EB0570"/>
    <w:rsid w:val="00EB1344"/>
    <w:rsid w:val="00EB7195"/>
    <w:rsid w:val="00EB7329"/>
    <w:rsid w:val="00EB7401"/>
    <w:rsid w:val="00EB7663"/>
    <w:rsid w:val="00EC640F"/>
    <w:rsid w:val="00EC66FC"/>
    <w:rsid w:val="00EC7FAE"/>
    <w:rsid w:val="00ED193F"/>
    <w:rsid w:val="00ED39F4"/>
    <w:rsid w:val="00ED3A0E"/>
    <w:rsid w:val="00EE1882"/>
    <w:rsid w:val="00EE1E05"/>
    <w:rsid w:val="00EE1F0F"/>
    <w:rsid w:val="00EE5796"/>
    <w:rsid w:val="00EF0CB8"/>
    <w:rsid w:val="00EF44D3"/>
    <w:rsid w:val="00EF51D2"/>
    <w:rsid w:val="00EF6D2D"/>
    <w:rsid w:val="00F01F26"/>
    <w:rsid w:val="00F0248F"/>
    <w:rsid w:val="00F03312"/>
    <w:rsid w:val="00F035AD"/>
    <w:rsid w:val="00F04B6C"/>
    <w:rsid w:val="00F06E74"/>
    <w:rsid w:val="00F072BA"/>
    <w:rsid w:val="00F0756E"/>
    <w:rsid w:val="00F079CD"/>
    <w:rsid w:val="00F110B4"/>
    <w:rsid w:val="00F1124B"/>
    <w:rsid w:val="00F1683A"/>
    <w:rsid w:val="00F17910"/>
    <w:rsid w:val="00F17AA0"/>
    <w:rsid w:val="00F20528"/>
    <w:rsid w:val="00F20DA3"/>
    <w:rsid w:val="00F24301"/>
    <w:rsid w:val="00F26712"/>
    <w:rsid w:val="00F31562"/>
    <w:rsid w:val="00F3560E"/>
    <w:rsid w:val="00F3795E"/>
    <w:rsid w:val="00F420B7"/>
    <w:rsid w:val="00F4581C"/>
    <w:rsid w:val="00F45D23"/>
    <w:rsid w:val="00F573D6"/>
    <w:rsid w:val="00F57AEF"/>
    <w:rsid w:val="00F57C25"/>
    <w:rsid w:val="00F57CBF"/>
    <w:rsid w:val="00F60ABE"/>
    <w:rsid w:val="00F61BD4"/>
    <w:rsid w:val="00F6470D"/>
    <w:rsid w:val="00F65856"/>
    <w:rsid w:val="00F6602D"/>
    <w:rsid w:val="00F667E9"/>
    <w:rsid w:val="00F67ED8"/>
    <w:rsid w:val="00F75349"/>
    <w:rsid w:val="00F76B77"/>
    <w:rsid w:val="00F77480"/>
    <w:rsid w:val="00F800C4"/>
    <w:rsid w:val="00F80B4F"/>
    <w:rsid w:val="00F83637"/>
    <w:rsid w:val="00F848AA"/>
    <w:rsid w:val="00F84C32"/>
    <w:rsid w:val="00F877DC"/>
    <w:rsid w:val="00F9076E"/>
    <w:rsid w:val="00F969A7"/>
    <w:rsid w:val="00F96D9E"/>
    <w:rsid w:val="00F97044"/>
    <w:rsid w:val="00F970A1"/>
    <w:rsid w:val="00F97864"/>
    <w:rsid w:val="00FA21A1"/>
    <w:rsid w:val="00FA3AD4"/>
    <w:rsid w:val="00FA3C1A"/>
    <w:rsid w:val="00FA442A"/>
    <w:rsid w:val="00FA57AE"/>
    <w:rsid w:val="00FA7CB8"/>
    <w:rsid w:val="00FB0E7C"/>
    <w:rsid w:val="00FB1008"/>
    <w:rsid w:val="00FB218D"/>
    <w:rsid w:val="00FB585F"/>
    <w:rsid w:val="00FB6734"/>
    <w:rsid w:val="00FB6B0A"/>
    <w:rsid w:val="00FB700E"/>
    <w:rsid w:val="00FC09FC"/>
    <w:rsid w:val="00FC18D6"/>
    <w:rsid w:val="00FC331E"/>
    <w:rsid w:val="00FC4DDE"/>
    <w:rsid w:val="00FD080E"/>
    <w:rsid w:val="00FD1A21"/>
    <w:rsid w:val="00FD21D4"/>
    <w:rsid w:val="00FD3661"/>
    <w:rsid w:val="00FD49CA"/>
    <w:rsid w:val="00FD5A30"/>
    <w:rsid w:val="00FD6AAC"/>
    <w:rsid w:val="00FD7752"/>
    <w:rsid w:val="00FD7A95"/>
    <w:rsid w:val="00FD7C7F"/>
    <w:rsid w:val="00FE190F"/>
    <w:rsid w:val="00FE23EF"/>
    <w:rsid w:val="00FE403D"/>
    <w:rsid w:val="00FE440F"/>
    <w:rsid w:val="00FE6751"/>
    <w:rsid w:val="00FE6F59"/>
    <w:rsid w:val="00FF17C2"/>
    <w:rsid w:val="00FF2164"/>
    <w:rsid w:val="00FF2CFE"/>
    <w:rsid w:val="00FF2D35"/>
    <w:rsid w:val="00FF342B"/>
    <w:rsid w:val="00FF3F48"/>
    <w:rsid w:val="00FF3FB4"/>
    <w:rsid w:val="00FF635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2AFF4BC4"/>
  <w15:docId w15:val="{6E9AE934-5C95-4395-BE2B-5B5065A0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84D"/>
    <w:pPr>
      <w:widowControl w:val="0"/>
      <w:jc w:val="both"/>
    </w:pPr>
    <w:rPr>
      <w:rFonts w:ascii="ＭＳ 明朝"/>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paragraph" w:styleId="ae">
    <w:name w:val="Closing"/>
    <w:basedOn w:val="a"/>
    <w:link w:val="af"/>
    <w:rsid w:val="00A90C99"/>
    <w:pPr>
      <w:jc w:val="right"/>
    </w:pPr>
    <w:rPr>
      <w:rFonts w:hAnsi="ＭＳ 明朝"/>
    </w:rPr>
  </w:style>
  <w:style w:type="character" w:customStyle="1" w:styleId="af">
    <w:name w:val="結語 (文字)"/>
    <w:basedOn w:val="a0"/>
    <w:link w:val="ae"/>
    <w:rsid w:val="00A90C99"/>
    <w:rPr>
      <w:rFonts w:ascii="ＭＳ 明朝" w:hAnsi="ＭＳ 明朝"/>
      <w:snapToGrid w:val="0"/>
      <w:sz w:val="24"/>
      <w:szCs w:val="24"/>
    </w:rPr>
  </w:style>
  <w:style w:type="paragraph" w:styleId="af0">
    <w:name w:val="List Paragraph"/>
    <w:basedOn w:val="a"/>
    <w:uiPriority w:val="34"/>
    <w:qFormat/>
    <w:rsid w:val="00347957"/>
    <w:pPr>
      <w:ind w:leftChars="400" w:left="840"/>
    </w:pPr>
    <w:rPr>
      <w:rFonts w:ascii="Century"/>
      <w:snapToGrid/>
      <w:kern w:val="2"/>
    </w:rPr>
  </w:style>
  <w:style w:type="character" w:customStyle="1" w:styleId="font-face-gothic">
    <w:name w:val="font-face-gothic"/>
    <w:basedOn w:val="a0"/>
    <w:rsid w:val="00FF3F48"/>
    <w:rPr>
      <w:b/>
      <w:bCs/>
    </w:rPr>
  </w:style>
  <w:style w:type="character" w:customStyle="1" w:styleId="hitclrl21">
    <w:name w:val="hitclrl21"/>
    <w:basedOn w:val="a0"/>
    <w:rsid w:val="00FF3F48"/>
    <w:rPr>
      <w:b/>
      <w:bCs/>
      <w:shd w:val="clear" w:color="auto" w:fill="B9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3077">
      <w:bodyDiv w:val="1"/>
      <w:marLeft w:val="0"/>
      <w:marRight w:val="0"/>
      <w:marTop w:val="0"/>
      <w:marBottom w:val="0"/>
      <w:divBdr>
        <w:top w:val="none" w:sz="0" w:space="0" w:color="auto"/>
        <w:left w:val="none" w:sz="0" w:space="0" w:color="auto"/>
        <w:bottom w:val="none" w:sz="0" w:space="0" w:color="auto"/>
        <w:right w:val="none" w:sz="0" w:space="0" w:color="auto"/>
      </w:divBdr>
      <w:divsChild>
        <w:div w:id="861817511">
          <w:marLeft w:val="0"/>
          <w:marRight w:val="0"/>
          <w:marTop w:val="0"/>
          <w:marBottom w:val="0"/>
          <w:divBdr>
            <w:top w:val="none" w:sz="0" w:space="0" w:color="auto"/>
            <w:left w:val="none" w:sz="0" w:space="0" w:color="auto"/>
            <w:bottom w:val="none" w:sz="0" w:space="0" w:color="auto"/>
            <w:right w:val="none" w:sz="0" w:space="0" w:color="auto"/>
          </w:divBdr>
          <w:divsChild>
            <w:div w:id="729303563">
              <w:marLeft w:val="0"/>
              <w:marRight w:val="0"/>
              <w:marTop w:val="0"/>
              <w:marBottom w:val="0"/>
              <w:divBdr>
                <w:top w:val="none" w:sz="0" w:space="0" w:color="auto"/>
                <w:left w:val="none" w:sz="0" w:space="0" w:color="auto"/>
                <w:bottom w:val="none" w:sz="0" w:space="0" w:color="auto"/>
                <w:right w:val="none" w:sz="0" w:space="0" w:color="auto"/>
              </w:divBdr>
              <w:divsChild>
                <w:div w:id="240483648">
                  <w:marLeft w:val="0"/>
                  <w:marRight w:val="0"/>
                  <w:marTop w:val="0"/>
                  <w:marBottom w:val="0"/>
                  <w:divBdr>
                    <w:top w:val="none" w:sz="0" w:space="0" w:color="auto"/>
                    <w:left w:val="none" w:sz="0" w:space="0" w:color="auto"/>
                    <w:bottom w:val="none" w:sz="0" w:space="0" w:color="auto"/>
                    <w:right w:val="none" w:sz="0" w:space="0" w:color="auto"/>
                  </w:divBdr>
                  <w:divsChild>
                    <w:div w:id="1170483724">
                      <w:marLeft w:val="240"/>
                      <w:marRight w:val="0"/>
                      <w:marTop w:val="0"/>
                      <w:marBottom w:val="0"/>
                      <w:divBdr>
                        <w:top w:val="none" w:sz="0" w:space="0" w:color="auto"/>
                        <w:left w:val="none" w:sz="0" w:space="0" w:color="auto"/>
                        <w:bottom w:val="none" w:sz="0" w:space="0" w:color="auto"/>
                        <w:right w:val="none" w:sz="0" w:space="0" w:color="auto"/>
                      </w:divBdr>
                    </w:div>
                    <w:div w:id="505021012">
                      <w:marLeft w:val="240"/>
                      <w:marRight w:val="0"/>
                      <w:marTop w:val="0"/>
                      <w:marBottom w:val="0"/>
                      <w:divBdr>
                        <w:top w:val="none" w:sz="0" w:space="0" w:color="auto"/>
                        <w:left w:val="none" w:sz="0" w:space="0" w:color="auto"/>
                        <w:bottom w:val="none" w:sz="0" w:space="0" w:color="auto"/>
                        <w:right w:val="none" w:sz="0" w:space="0" w:color="auto"/>
                      </w:divBdr>
                    </w:div>
                    <w:div w:id="17190891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07970">
      <w:bodyDiv w:val="1"/>
      <w:marLeft w:val="0"/>
      <w:marRight w:val="0"/>
      <w:marTop w:val="0"/>
      <w:marBottom w:val="0"/>
      <w:divBdr>
        <w:top w:val="none" w:sz="0" w:space="0" w:color="auto"/>
        <w:left w:val="none" w:sz="0" w:space="0" w:color="auto"/>
        <w:bottom w:val="none" w:sz="0" w:space="0" w:color="auto"/>
        <w:right w:val="none" w:sz="0" w:space="0" w:color="auto"/>
      </w:divBdr>
      <w:divsChild>
        <w:div w:id="248075977">
          <w:marLeft w:val="0"/>
          <w:marRight w:val="0"/>
          <w:marTop w:val="0"/>
          <w:marBottom w:val="0"/>
          <w:divBdr>
            <w:top w:val="none" w:sz="0" w:space="0" w:color="auto"/>
            <w:left w:val="none" w:sz="0" w:space="0" w:color="auto"/>
            <w:bottom w:val="none" w:sz="0" w:space="0" w:color="auto"/>
            <w:right w:val="none" w:sz="0" w:space="0" w:color="auto"/>
          </w:divBdr>
          <w:divsChild>
            <w:div w:id="144611917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0154226">
                  <w:marLeft w:val="-4275"/>
                  <w:marRight w:val="0"/>
                  <w:marTop w:val="0"/>
                  <w:marBottom w:val="0"/>
                  <w:divBdr>
                    <w:top w:val="none" w:sz="0" w:space="0" w:color="auto"/>
                    <w:left w:val="none" w:sz="0" w:space="0" w:color="auto"/>
                    <w:bottom w:val="none" w:sz="0" w:space="0" w:color="auto"/>
                    <w:right w:val="none" w:sz="0" w:space="0" w:color="auto"/>
                  </w:divBdr>
                  <w:divsChild>
                    <w:div w:id="7263394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35306227">
                          <w:marLeft w:val="0"/>
                          <w:marRight w:val="0"/>
                          <w:marTop w:val="0"/>
                          <w:marBottom w:val="0"/>
                          <w:divBdr>
                            <w:top w:val="none" w:sz="0" w:space="0" w:color="auto"/>
                            <w:left w:val="none" w:sz="0" w:space="0" w:color="auto"/>
                            <w:bottom w:val="none" w:sz="0" w:space="0" w:color="auto"/>
                            <w:right w:val="none" w:sz="0" w:space="0" w:color="auto"/>
                          </w:divBdr>
                          <w:divsChild>
                            <w:div w:id="586571643">
                              <w:marLeft w:val="0"/>
                              <w:marRight w:val="0"/>
                              <w:marTop w:val="0"/>
                              <w:marBottom w:val="0"/>
                              <w:divBdr>
                                <w:top w:val="none" w:sz="0" w:space="0" w:color="auto"/>
                                <w:left w:val="none" w:sz="0" w:space="0" w:color="auto"/>
                                <w:bottom w:val="none" w:sz="0" w:space="0" w:color="auto"/>
                                <w:right w:val="none" w:sz="0" w:space="0" w:color="auto"/>
                              </w:divBdr>
                              <w:divsChild>
                                <w:div w:id="1285388104">
                                  <w:marLeft w:val="0"/>
                                  <w:marRight w:val="0"/>
                                  <w:marTop w:val="0"/>
                                  <w:marBottom w:val="0"/>
                                  <w:divBdr>
                                    <w:top w:val="none" w:sz="0" w:space="0" w:color="auto"/>
                                    <w:left w:val="none" w:sz="0" w:space="0" w:color="auto"/>
                                    <w:bottom w:val="none" w:sz="0" w:space="0" w:color="auto"/>
                                    <w:right w:val="none" w:sz="0" w:space="0" w:color="auto"/>
                                  </w:divBdr>
                                  <w:divsChild>
                                    <w:div w:id="59528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46863">
                              <w:marLeft w:val="0"/>
                              <w:marRight w:val="0"/>
                              <w:marTop w:val="0"/>
                              <w:marBottom w:val="0"/>
                              <w:divBdr>
                                <w:top w:val="none" w:sz="0" w:space="0" w:color="auto"/>
                                <w:left w:val="none" w:sz="0" w:space="0" w:color="auto"/>
                                <w:bottom w:val="none" w:sz="0" w:space="0" w:color="auto"/>
                                <w:right w:val="none" w:sz="0" w:space="0" w:color="auto"/>
                              </w:divBdr>
                              <w:divsChild>
                                <w:div w:id="1458571518">
                                  <w:marLeft w:val="0"/>
                                  <w:marRight w:val="0"/>
                                  <w:marTop w:val="0"/>
                                  <w:marBottom w:val="0"/>
                                  <w:divBdr>
                                    <w:top w:val="none" w:sz="0" w:space="0" w:color="auto"/>
                                    <w:left w:val="none" w:sz="0" w:space="0" w:color="auto"/>
                                    <w:bottom w:val="none" w:sz="0" w:space="0" w:color="auto"/>
                                    <w:right w:val="none" w:sz="0" w:space="0" w:color="auto"/>
                                  </w:divBdr>
                                  <w:divsChild>
                                    <w:div w:id="3415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59569">
      <w:bodyDiv w:val="1"/>
      <w:marLeft w:val="0"/>
      <w:marRight w:val="0"/>
      <w:marTop w:val="0"/>
      <w:marBottom w:val="0"/>
      <w:divBdr>
        <w:top w:val="none" w:sz="0" w:space="0" w:color="auto"/>
        <w:left w:val="none" w:sz="0" w:space="0" w:color="auto"/>
        <w:bottom w:val="none" w:sz="0" w:space="0" w:color="auto"/>
        <w:right w:val="none" w:sz="0" w:space="0" w:color="auto"/>
      </w:divBdr>
      <w:divsChild>
        <w:div w:id="857158580">
          <w:marLeft w:val="0"/>
          <w:marRight w:val="0"/>
          <w:marTop w:val="0"/>
          <w:marBottom w:val="0"/>
          <w:divBdr>
            <w:top w:val="none" w:sz="0" w:space="0" w:color="auto"/>
            <w:left w:val="none" w:sz="0" w:space="0" w:color="auto"/>
            <w:bottom w:val="none" w:sz="0" w:space="0" w:color="auto"/>
            <w:right w:val="none" w:sz="0" w:space="0" w:color="auto"/>
          </w:divBdr>
          <w:divsChild>
            <w:div w:id="1194537655">
              <w:marLeft w:val="0"/>
              <w:marRight w:val="0"/>
              <w:marTop w:val="0"/>
              <w:marBottom w:val="0"/>
              <w:divBdr>
                <w:top w:val="none" w:sz="0" w:space="0" w:color="auto"/>
                <w:left w:val="none" w:sz="0" w:space="0" w:color="auto"/>
                <w:bottom w:val="none" w:sz="0" w:space="0" w:color="auto"/>
                <w:right w:val="none" w:sz="0" w:space="0" w:color="auto"/>
              </w:divBdr>
              <w:divsChild>
                <w:div w:id="2142572360">
                  <w:marLeft w:val="0"/>
                  <w:marRight w:val="0"/>
                  <w:marTop w:val="0"/>
                  <w:marBottom w:val="0"/>
                  <w:divBdr>
                    <w:top w:val="none" w:sz="0" w:space="0" w:color="auto"/>
                    <w:left w:val="none" w:sz="0" w:space="0" w:color="auto"/>
                    <w:bottom w:val="none" w:sz="0" w:space="0" w:color="auto"/>
                    <w:right w:val="none" w:sz="0" w:space="0" w:color="auto"/>
                  </w:divBdr>
                  <w:divsChild>
                    <w:div w:id="13698359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17129">
      <w:bodyDiv w:val="1"/>
      <w:marLeft w:val="0"/>
      <w:marRight w:val="0"/>
      <w:marTop w:val="0"/>
      <w:marBottom w:val="0"/>
      <w:divBdr>
        <w:top w:val="none" w:sz="0" w:space="0" w:color="auto"/>
        <w:left w:val="none" w:sz="0" w:space="0" w:color="auto"/>
        <w:bottom w:val="none" w:sz="0" w:space="0" w:color="auto"/>
        <w:right w:val="none" w:sz="0" w:space="0" w:color="auto"/>
      </w:divBdr>
      <w:divsChild>
        <w:div w:id="1068116001">
          <w:marLeft w:val="0"/>
          <w:marRight w:val="0"/>
          <w:marTop w:val="0"/>
          <w:marBottom w:val="0"/>
          <w:divBdr>
            <w:top w:val="none" w:sz="0" w:space="0" w:color="auto"/>
            <w:left w:val="none" w:sz="0" w:space="0" w:color="auto"/>
            <w:bottom w:val="none" w:sz="0" w:space="0" w:color="auto"/>
            <w:right w:val="none" w:sz="0" w:space="0" w:color="auto"/>
          </w:divBdr>
          <w:divsChild>
            <w:div w:id="20042336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70821570">
                  <w:marLeft w:val="-4275"/>
                  <w:marRight w:val="0"/>
                  <w:marTop w:val="0"/>
                  <w:marBottom w:val="0"/>
                  <w:divBdr>
                    <w:top w:val="none" w:sz="0" w:space="0" w:color="auto"/>
                    <w:left w:val="none" w:sz="0" w:space="0" w:color="auto"/>
                    <w:bottom w:val="none" w:sz="0" w:space="0" w:color="auto"/>
                    <w:right w:val="none" w:sz="0" w:space="0" w:color="auto"/>
                  </w:divBdr>
                  <w:divsChild>
                    <w:div w:id="4297853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54920967">
                          <w:marLeft w:val="0"/>
                          <w:marRight w:val="0"/>
                          <w:marTop w:val="0"/>
                          <w:marBottom w:val="0"/>
                          <w:divBdr>
                            <w:top w:val="none" w:sz="0" w:space="0" w:color="auto"/>
                            <w:left w:val="none" w:sz="0" w:space="0" w:color="auto"/>
                            <w:bottom w:val="none" w:sz="0" w:space="0" w:color="auto"/>
                            <w:right w:val="none" w:sz="0" w:space="0" w:color="auto"/>
                          </w:divBdr>
                          <w:divsChild>
                            <w:div w:id="1248228634">
                              <w:marLeft w:val="0"/>
                              <w:marRight w:val="0"/>
                              <w:marTop w:val="0"/>
                              <w:marBottom w:val="0"/>
                              <w:divBdr>
                                <w:top w:val="none" w:sz="0" w:space="0" w:color="auto"/>
                                <w:left w:val="none" w:sz="0" w:space="0" w:color="auto"/>
                                <w:bottom w:val="none" w:sz="0" w:space="0" w:color="auto"/>
                                <w:right w:val="none" w:sz="0" w:space="0" w:color="auto"/>
                              </w:divBdr>
                              <w:divsChild>
                                <w:div w:id="1237010702">
                                  <w:marLeft w:val="0"/>
                                  <w:marRight w:val="0"/>
                                  <w:marTop w:val="0"/>
                                  <w:marBottom w:val="0"/>
                                  <w:divBdr>
                                    <w:top w:val="none" w:sz="0" w:space="0" w:color="auto"/>
                                    <w:left w:val="none" w:sz="0" w:space="0" w:color="auto"/>
                                    <w:bottom w:val="none" w:sz="0" w:space="0" w:color="auto"/>
                                    <w:right w:val="none" w:sz="0" w:space="0" w:color="auto"/>
                                  </w:divBdr>
                                  <w:divsChild>
                                    <w:div w:id="6384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6219">
                              <w:marLeft w:val="0"/>
                              <w:marRight w:val="0"/>
                              <w:marTop w:val="0"/>
                              <w:marBottom w:val="0"/>
                              <w:divBdr>
                                <w:top w:val="none" w:sz="0" w:space="0" w:color="auto"/>
                                <w:left w:val="none" w:sz="0" w:space="0" w:color="auto"/>
                                <w:bottom w:val="none" w:sz="0" w:space="0" w:color="auto"/>
                                <w:right w:val="none" w:sz="0" w:space="0" w:color="auto"/>
                              </w:divBdr>
                              <w:divsChild>
                                <w:div w:id="380977506">
                                  <w:marLeft w:val="0"/>
                                  <w:marRight w:val="0"/>
                                  <w:marTop w:val="0"/>
                                  <w:marBottom w:val="0"/>
                                  <w:divBdr>
                                    <w:top w:val="none" w:sz="0" w:space="0" w:color="auto"/>
                                    <w:left w:val="none" w:sz="0" w:space="0" w:color="auto"/>
                                    <w:bottom w:val="none" w:sz="0" w:space="0" w:color="auto"/>
                                    <w:right w:val="none" w:sz="0" w:space="0" w:color="auto"/>
                                  </w:divBdr>
                                  <w:divsChild>
                                    <w:div w:id="5560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3704">
                              <w:marLeft w:val="0"/>
                              <w:marRight w:val="0"/>
                              <w:marTop w:val="0"/>
                              <w:marBottom w:val="0"/>
                              <w:divBdr>
                                <w:top w:val="none" w:sz="0" w:space="0" w:color="auto"/>
                                <w:left w:val="none" w:sz="0" w:space="0" w:color="auto"/>
                                <w:bottom w:val="none" w:sz="0" w:space="0" w:color="auto"/>
                                <w:right w:val="none" w:sz="0" w:space="0" w:color="auto"/>
                              </w:divBdr>
                              <w:divsChild>
                                <w:div w:id="1395544146">
                                  <w:marLeft w:val="0"/>
                                  <w:marRight w:val="0"/>
                                  <w:marTop w:val="0"/>
                                  <w:marBottom w:val="0"/>
                                  <w:divBdr>
                                    <w:top w:val="none" w:sz="0" w:space="0" w:color="auto"/>
                                    <w:left w:val="none" w:sz="0" w:space="0" w:color="auto"/>
                                    <w:bottom w:val="none" w:sz="0" w:space="0" w:color="auto"/>
                                    <w:right w:val="none" w:sz="0" w:space="0" w:color="auto"/>
                                  </w:divBdr>
                                  <w:divsChild>
                                    <w:div w:id="1671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99600">
                              <w:marLeft w:val="0"/>
                              <w:marRight w:val="0"/>
                              <w:marTop w:val="0"/>
                              <w:marBottom w:val="0"/>
                              <w:divBdr>
                                <w:top w:val="none" w:sz="0" w:space="0" w:color="auto"/>
                                <w:left w:val="none" w:sz="0" w:space="0" w:color="auto"/>
                                <w:bottom w:val="none" w:sz="0" w:space="0" w:color="auto"/>
                                <w:right w:val="none" w:sz="0" w:space="0" w:color="auto"/>
                              </w:divBdr>
                              <w:divsChild>
                                <w:div w:id="1540244704">
                                  <w:marLeft w:val="0"/>
                                  <w:marRight w:val="0"/>
                                  <w:marTop w:val="0"/>
                                  <w:marBottom w:val="0"/>
                                  <w:divBdr>
                                    <w:top w:val="none" w:sz="0" w:space="0" w:color="auto"/>
                                    <w:left w:val="none" w:sz="0" w:space="0" w:color="auto"/>
                                    <w:bottom w:val="none" w:sz="0" w:space="0" w:color="auto"/>
                                    <w:right w:val="none" w:sz="0" w:space="0" w:color="auto"/>
                                  </w:divBdr>
                                  <w:divsChild>
                                    <w:div w:id="5091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934980">
      <w:bodyDiv w:val="1"/>
      <w:marLeft w:val="0"/>
      <w:marRight w:val="0"/>
      <w:marTop w:val="0"/>
      <w:marBottom w:val="0"/>
      <w:divBdr>
        <w:top w:val="none" w:sz="0" w:space="0" w:color="auto"/>
        <w:left w:val="none" w:sz="0" w:space="0" w:color="auto"/>
        <w:bottom w:val="none" w:sz="0" w:space="0" w:color="auto"/>
        <w:right w:val="none" w:sz="0" w:space="0" w:color="auto"/>
      </w:divBdr>
      <w:divsChild>
        <w:div w:id="339738998">
          <w:marLeft w:val="0"/>
          <w:marRight w:val="0"/>
          <w:marTop w:val="0"/>
          <w:marBottom w:val="0"/>
          <w:divBdr>
            <w:top w:val="none" w:sz="0" w:space="0" w:color="auto"/>
            <w:left w:val="none" w:sz="0" w:space="0" w:color="auto"/>
            <w:bottom w:val="none" w:sz="0" w:space="0" w:color="auto"/>
            <w:right w:val="none" w:sz="0" w:space="0" w:color="auto"/>
          </w:divBdr>
          <w:divsChild>
            <w:div w:id="2078086903">
              <w:marLeft w:val="0"/>
              <w:marRight w:val="0"/>
              <w:marTop w:val="0"/>
              <w:marBottom w:val="0"/>
              <w:divBdr>
                <w:top w:val="single" w:sz="6" w:space="0" w:color="AAAAAA"/>
                <w:left w:val="single" w:sz="6" w:space="0" w:color="AAAAAA"/>
                <w:bottom w:val="single" w:sz="6" w:space="0" w:color="AAAAAA"/>
                <w:right w:val="single" w:sz="6" w:space="0" w:color="AAAAAA"/>
              </w:divBdr>
              <w:divsChild>
                <w:div w:id="1264262940">
                  <w:marLeft w:val="0"/>
                  <w:marRight w:val="0"/>
                  <w:marTop w:val="0"/>
                  <w:marBottom w:val="0"/>
                  <w:divBdr>
                    <w:top w:val="none" w:sz="0" w:space="0" w:color="auto"/>
                    <w:left w:val="none" w:sz="0" w:space="0" w:color="auto"/>
                    <w:bottom w:val="none" w:sz="0" w:space="0" w:color="auto"/>
                    <w:right w:val="none" w:sz="0" w:space="0" w:color="auto"/>
                  </w:divBdr>
                  <w:divsChild>
                    <w:div w:id="895554106">
                      <w:marLeft w:val="200"/>
                      <w:marRight w:val="0"/>
                      <w:marTop w:val="0"/>
                      <w:marBottom w:val="0"/>
                      <w:divBdr>
                        <w:top w:val="none" w:sz="0" w:space="0" w:color="auto"/>
                        <w:left w:val="none" w:sz="0" w:space="0" w:color="auto"/>
                        <w:bottom w:val="none" w:sz="0" w:space="0" w:color="auto"/>
                        <w:right w:val="none" w:sz="0" w:space="0" w:color="auto"/>
                      </w:divBdr>
                    </w:div>
                    <w:div w:id="102101112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5757">
      <w:bodyDiv w:val="1"/>
      <w:marLeft w:val="0"/>
      <w:marRight w:val="0"/>
      <w:marTop w:val="0"/>
      <w:marBottom w:val="0"/>
      <w:divBdr>
        <w:top w:val="none" w:sz="0" w:space="0" w:color="auto"/>
        <w:left w:val="none" w:sz="0" w:space="0" w:color="auto"/>
        <w:bottom w:val="none" w:sz="0" w:space="0" w:color="auto"/>
        <w:right w:val="none" w:sz="0" w:space="0" w:color="auto"/>
      </w:divBdr>
      <w:divsChild>
        <w:div w:id="2018342228">
          <w:marLeft w:val="0"/>
          <w:marRight w:val="0"/>
          <w:marTop w:val="0"/>
          <w:marBottom w:val="0"/>
          <w:divBdr>
            <w:top w:val="none" w:sz="0" w:space="0" w:color="auto"/>
            <w:left w:val="none" w:sz="0" w:space="0" w:color="auto"/>
            <w:bottom w:val="none" w:sz="0" w:space="0" w:color="auto"/>
            <w:right w:val="none" w:sz="0" w:space="0" w:color="auto"/>
          </w:divBdr>
          <w:divsChild>
            <w:div w:id="538208700">
              <w:marLeft w:val="0"/>
              <w:marRight w:val="0"/>
              <w:marTop w:val="0"/>
              <w:marBottom w:val="0"/>
              <w:divBdr>
                <w:top w:val="single" w:sz="6" w:space="0" w:color="AAAAAA"/>
                <w:left w:val="single" w:sz="6" w:space="0" w:color="AAAAAA"/>
                <w:bottom w:val="single" w:sz="6" w:space="0" w:color="AAAAAA"/>
                <w:right w:val="single" w:sz="6" w:space="0" w:color="AAAAAA"/>
              </w:divBdr>
              <w:divsChild>
                <w:div w:id="870414669">
                  <w:marLeft w:val="0"/>
                  <w:marRight w:val="0"/>
                  <w:marTop w:val="0"/>
                  <w:marBottom w:val="0"/>
                  <w:divBdr>
                    <w:top w:val="none" w:sz="0" w:space="0" w:color="auto"/>
                    <w:left w:val="none" w:sz="0" w:space="0" w:color="auto"/>
                    <w:bottom w:val="none" w:sz="0" w:space="0" w:color="auto"/>
                    <w:right w:val="none" w:sz="0" w:space="0" w:color="auto"/>
                  </w:divBdr>
                  <w:divsChild>
                    <w:div w:id="67811565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930082">
      <w:bodyDiv w:val="1"/>
      <w:marLeft w:val="0"/>
      <w:marRight w:val="0"/>
      <w:marTop w:val="0"/>
      <w:marBottom w:val="0"/>
      <w:divBdr>
        <w:top w:val="none" w:sz="0" w:space="0" w:color="auto"/>
        <w:left w:val="none" w:sz="0" w:space="0" w:color="auto"/>
        <w:bottom w:val="none" w:sz="0" w:space="0" w:color="auto"/>
        <w:right w:val="none" w:sz="0" w:space="0" w:color="auto"/>
      </w:divBdr>
      <w:divsChild>
        <w:div w:id="1981420675">
          <w:marLeft w:val="0"/>
          <w:marRight w:val="0"/>
          <w:marTop w:val="0"/>
          <w:marBottom w:val="0"/>
          <w:divBdr>
            <w:top w:val="none" w:sz="0" w:space="0" w:color="auto"/>
            <w:left w:val="none" w:sz="0" w:space="0" w:color="auto"/>
            <w:bottom w:val="none" w:sz="0" w:space="0" w:color="auto"/>
            <w:right w:val="none" w:sz="0" w:space="0" w:color="auto"/>
          </w:divBdr>
          <w:divsChild>
            <w:div w:id="13118632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67473564">
                  <w:marLeft w:val="-4275"/>
                  <w:marRight w:val="0"/>
                  <w:marTop w:val="0"/>
                  <w:marBottom w:val="0"/>
                  <w:divBdr>
                    <w:top w:val="none" w:sz="0" w:space="0" w:color="auto"/>
                    <w:left w:val="none" w:sz="0" w:space="0" w:color="auto"/>
                    <w:bottom w:val="none" w:sz="0" w:space="0" w:color="auto"/>
                    <w:right w:val="none" w:sz="0" w:space="0" w:color="auto"/>
                  </w:divBdr>
                  <w:divsChild>
                    <w:div w:id="108056321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82472561">
                          <w:marLeft w:val="0"/>
                          <w:marRight w:val="0"/>
                          <w:marTop w:val="0"/>
                          <w:marBottom w:val="0"/>
                          <w:divBdr>
                            <w:top w:val="none" w:sz="0" w:space="0" w:color="auto"/>
                            <w:left w:val="none" w:sz="0" w:space="0" w:color="auto"/>
                            <w:bottom w:val="none" w:sz="0" w:space="0" w:color="auto"/>
                            <w:right w:val="none" w:sz="0" w:space="0" w:color="auto"/>
                          </w:divBdr>
                          <w:divsChild>
                            <w:div w:id="1407997632">
                              <w:marLeft w:val="0"/>
                              <w:marRight w:val="0"/>
                              <w:marTop w:val="0"/>
                              <w:marBottom w:val="0"/>
                              <w:divBdr>
                                <w:top w:val="none" w:sz="0" w:space="0" w:color="auto"/>
                                <w:left w:val="none" w:sz="0" w:space="0" w:color="auto"/>
                                <w:bottom w:val="none" w:sz="0" w:space="0" w:color="auto"/>
                                <w:right w:val="none" w:sz="0" w:space="0" w:color="auto"/>
                              </w:divBdr>
                              <w:divsChild>
                                <w:div w:id="2117402646">
                                  <w:marLeft w:val="0"/>
                                  <w:marRight w:val="0"/>
                                  <w:marTop w:val="0"/>
                                  <w:marBottom w:val="0"/>
                                  <w:divBdr>
                                    <w:top w:val="none" w:sz="0" w:space="0" w:color="auto"/>
                                    <w:left w:val="none" w:sz="0" w:space="0" w:color="auto"/>
                                    <w:bottom w:val="none" w:sz="0" w:space="0" w:color="auto"/>
                                    <w:right w:val="none" w:sz="0" w:space="0" w:color="auto"/>
                                  </w:divBdr>
                                  <w:divsChild>
                                    <w:div w:id="979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33525">
                              <w:marLeft w:val="0"/>
                              <w:marRight w:val="0"/>
                              <w:marTop w:val="0"/>
                              <w:marBottom w:val="0"/>
                              <w:divBdr>
                                <w:top w:val="none" w:sz="0" w:space="0" w:color="auto"/>
                                <w:left w:val="none" w:sz="0" w:space="0" w:color="auto"/>
                                <w:bottom w:val="none" w:sz="0" w:space="0" w:color="auto"/>
                                <w:right w:val="none" w:sz="0" w:space="0" w:color="auto"/>
                              </w:divBdr>
                              <w:divsChild>
                                <w:div w:id="198783721">
                                  <w:marLeft w:val="0"/>
                                  <w:marRight w:val="0"/>
                                  <w:marTop w:val="0"/>
                                  <w:marBottom w:val="0"/>
                                  <w:divBdr>
                                    <w:top w:val="none" w:sz="0" w:space="0" w:color="auto"/>
                                    <w:left w:val="none" w:sz="0" w:space="0" w:color="auto"/>
                                    <w:bottom w:val="none" w:sz="0" w:space="0" w:color="auto"/>
                                    <w:right w:val="none" w:sz="0" w:space="0" w:color="auto"/>
                                  </w:divBdr>
                                  <w:divsChild>
                                    <w:div w:id="9266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1785">
                              <w:marLeft w:val="0"/>
                              <w:marRight w:val="0"/>
                              <w:marTop w:val="0"/>
                              <w:marBottom w:val="0"/>
                              <w:divBdr>
                                <w:top w:val="none" w:sz="0" w:space="0" w:color="auto"/>
                                <w:left w:val="none" w:sz="0" w:space="0" w:color="auto"/>
                                <w:bottom w:val="none" w:sz="0" w:space="0" w:color="auto"/>
                                <w:right w:val="none" w:sz="0" w:space="0" w:color="auto"/>
                              </w:divBdr>
                              <w:divsChild>
                                <w:div w:id="370113373">
                                  <w:marLeft w:val="0"/>
                                  <w:marRight w:val="0"/>
                                  <w:marTop w:val="0"/>
                                  <w:marBottom w:val="0"/>
                                  <w:divBdr>
                                    <w:top w:val="none" w:sz="0" w:space="0" w:color="auto"/>
                                    <w:left w:val="none" w:sz="0" w:space="0" w:color="auto"/>
                                    <w:bottom w:val="none" w:sz="0" w:space="0" w:color="auto"/>
                                    <w:right w:val="none" w:sz="0" w:space="0" w:color="auto"/>
                                  </w:divBdr>
                                  <w:divsChild>
                                    <w:div w:id="1242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2857">
                              <w:marLeft w:val="0"/>
                              <w:marRight w:val="0"/>
                              <w:marTop w:val="0"/>
                              <w:marBottom w:val="0"/>
                              <w:divBdr>
                                <w:top w:val="none" w:sz="0" w:space="0" w:color="auto"/>
                                <w:left w:val="none" w:sz="0" w:space="0" w:color="auto"/>
                                <w:bottom w:val="none" w:sz="0" w:space="0" w:color="auto"/>
                                <w:right w:val="none" w:sz="0" w:space="0" w:color="auto"/>
                              </w:divBdr>
                              <w:divsChild>
                                <w:div w:id="911545536">
                                  <w:marLeft w:val="0"/>
                                  <w:marRight w:val="0"/>
                                  <w:marTop w:val="0"/>
                                  <w:marBottom w:val="0"/>
                                  <w:divBdr>
                                    <w:top w:val="none" w:sz="0" w:space="0" w:color="auto"/>
                                    <w:left w:val="none" w:sz="0" w:space="0" w:color="auto"/>
                                    <w:bottom w:val="none" w:sz="0" w:space="0" w:color="auto"/>
                                    <w:right w:val="none" w:sz="0" w:space="0" w:color="auto"/>
                                  </w:divBdr>
                                  <w:divsChild>
                                    <w:div w:id="12353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8362">
                              <w:marLeft w:val="0"/>
                              <w:marRight w:val="0"/>
                              <w:marTop w:val="0"/>
                              <w:marBottom w:val="0"/>
                              <w:divBdr>
                                <w:top w:val="none" w:sz="0" w:space="0" w:color="auto"/>
                                <w:left w:val="none" w:sz="0" w:space="0" w:color="auto"/>
                                <w:bottom w:val="none" w:sz="0" w:space="0" w:color="auto"/>
                                <w:right w:val="none" w:sz="0" w:space="0" w:color="auto"/>
                              </w:divBdr>
                              <w:divsChild>
                                <w:div w:id="632754205">
                                  <w:marLeft w:val="0"/>
                                  <w:marRight w:val="0"/>
                                  <w:marTop w:val="0"/>
                                  <w:marBottom w:val="0"/>
                                  <w:divBdr>
                                    <w:top w:val="none" w:sz="0" w:space="0" w:color="auto"/>
                                    <w:left w:val="none" w:sz="0" w:space="0" w:color="auto"/>
                                    <w:bottom w:val="none" w:sz="0" w:space="0" w:color="auto"/>
                                    <w:right w:val="none" w:sz="0" w:space="0" w:color="auto"/>
                                  </w:divBdr>
                                  <w:divsChild>
                                    <w:div w:id="1125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9979">
                              <w:marLeft w:val="0"/>
                              <w:marRight w:val="0"/>
                              <w:marTop w:val="0"/>
                              <w:marBottom w:val="0"/>
                              <w:divBdr>
                                <w:top w:val="none" w:sz="0" w:space="0" w:color="auto"/>
                                <w:left w:val="none" w:sz="0" w:space="0" w:color="auto"/>
                                <w:bottom w:val="none" w:sz="0" w:space="0" w:color="auto"/>
                                <w:right w:val="none" w:sz="0" w:space="0" w:color="auto"/>
                              </w:divBdr>
                              <w:divsChild>
                                <w:div w:id="2024282631">
                                  <w:marLeft w:val="0"/>
                                  <w:marRight w:val="0"/>
                                  <w:marTop w:val="0"/>
                                  <w:marBottom w:val="0"/>
                                  <w:divBdr>
                                    <w:top w:val="none" w:sz="0" w:space="0" w:color="auto"/>
                                    <w:left w:val="none" w:sz="0" w:space="0" w:color="auto"/>
                                    <w:bottom w:val="none" w:sz="0" w:space="0" w:color="auto"/>
                                    <w:right w:val="none" w:sz="0" w:space="0" w:color="auto"/>
                                  </w:divBdr>
                                  <w:divsChild>
                                    <w:div w:id="20791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44832">
                              <w:marLeft w:val="0"/>
                              <w:marRight w:val="0"/>
                              <w:marTop w:val="0"/>
                              <w:marBottom w:val="0"/>
                              <w:divBdr>
                                <w:top w:val="none" w:sz="0" w:space="0" w:color="auto"/>
                                <w:left w:val="none" w:sz="0" w:space="0" w:color="auto"/>
                                <w:bottom w:val="none" w:sz="0" w:space="0" w:color="auto"/>
                                <w:right w:val="none" w:sz="0" w:space="0" w:color="auto"/>
                              </w:divBdr>
                              <w:divsChild>
                                <w:div w:id="1560744714">
                                  <w:marLeft w:val="0"/>
                                  <w:marRight w:val="0"/>
                                  <w:marTop w:val="0"/>
                                  <w:marBottom w:val="0"/>
                                  <w:divBdr>
                                    <w:top w:val="none" w:sz="0" w:space="0" w:color="auto"/>
                                    <w:left w:val="none" w:sz="0" w:space="0" w:color="auto"/>
                                    <w:bottom w:val="none" w:sz="0" w:space="0" w:color="auto"/>
                                    <w:right w:val="none" w:sz="0" w:space="0" w:color="auto"/>
                                  </w:divBdr>
                                  <w:divsChild>
                                    <w:div w:id="191470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76267">
                              <w:marLeft w:val="0"/>
                              <w:marRight w:val="0"/>
                              <w:marTop w:val="0"/>
                              <w:marBottom w:val="0"/>
                              <w:divBdr>
                                <w:top w:val="none" w:sz="0" w:space="0" w:color="auto"/>
                                <w:left w:val="none" w:sz="0" w:space="0" w:color="auto"/>
                                <w:bottom w:val="none" w:sz="0" w:space="0" w:color="auto"/>
                                <w:right w:val="none" w:sz="0" w:space="0" w:color="auto"/>
                              </w:divBdr>
                              <w:divsChild>
                                <w:div w:id="641345623">
                                  <w:marLeft w:val="0"/>
                                  <w:marRight w:val="0"/>
                                  <w:marTop w:val="0"/>
                                  <w:marBottom w:val="0"/>
                                  <w:divBdr>
                                    <w:top w:val="none" w:sz="0" w:space="0" w:color="auto"/>
                                    <w:left w:val="none" w:sz="0" w:space="0" w:color="auto"/>
                                    <w:bottom w:val="none" w:sz="0" w:space="0" w:color="auto"/>
                                    <w:right w:val="none" w:sz="0" w:space="0" w:color="auto"/>
                                  </w:divBdr>
                                  <w:divsChild>
                                    <w:div w:id="147718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5678">
                              <w:marLeft w:val="0"/>
                              <w:marRight w:val="0"/>
                              <w:marTop w:val="0"/>
                              <w:marBottom w:val="0"/>
                              <w:divBdr>
                                <w:top w:val="none" w:sz="0" w:space="0" w:color="auto"/>
                                <w:left w:val="none" w:sz="0" w:space="0" w:color="auto"/>
                                <w:bottom w:val="none" w:sz="0" w:space="0" w:color="auto"/>
                                <w:right w:val="none" w:sz="0" w:space="0" w:color="auto"/>
                              </w:divBdr>
                              <w:divsChild>
                                <w:div w:id="1479229671">
                                  <w:marLeft w:val="0"/>
                                  <w:marRight w:val="0"/>
                                  <w:marTop w:val="0"/>
                                  <w:marBottom w:val="0"/>
                                  <w:divBdr>
                                    <w:top w:val="none" w:sz="0" w:space="0" w:color="auto"/>
                                    <w:left w:val="none" w:sz="0" w:space="0" w:color="auto"/>
                                    <w:bottom w:val="none" w:sz="0" w:space="0" w:color="auto"/>
                                    <w:right w:val="none" w:sz="0" w:space="0" w:color="auto"/>
                                  </w:divBdr>
                                  <w:divsChild>
                                    <w:div w:id="5546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2381">
                              <w:marLeft w:val="0"/>
                              <w:marRight w:val="0"/>
                              <w:marTop w:val="0"/>
                              <w:marBottom w:val="0"/>
                              <w:divBdr>
                                <w:top w:val="none" w:sz="0" w:space="0" w:color="auto"/>
                                <w:left w:val="none" w:sz="0" w:space="0" w:color="auto"/>
                                <w:bottom w:val="none" w:sz="0" w:space="0" w:color="auto"/>
                                <w:right w:val="none" w:sz="0" w:space="0" w:color="auto"/>
                              </w:divBdr>
                              <w:divsChild>
                                <w:div w:id="176190542">
                                  <w:marLeft w:val="0"/>
                                  <w:marRight w:val="0"/>
                                  <w:marTop w:val="0"/>
                                  <w:marBottom w:val="0"/>
                                  <w:divBdr>
                                    <w:top w:val="none" w:sz="0" w:space="0" w:color="auto"/>
                                    <w:left w:val="none" w:sz="0" w:space="0" w:color="auto"/>
                                    <w:bottom w:val="none" w:sz="0" w:space="0" w:color="auto"/>
                                    <w:right w:val="none" w:sz="0" w:space="0" w:color="auto"/>
                                  </w:divBdr>
                                  <w:divsChild>
                                    <w:div w:id="11769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F5B352-C6E6-45E7-99B0-31DB050815F8}">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4.xml><?xml version="1.0" encoding="utf-8"?>
<ds:datastoreItem xmlns:ds="http://schemas.openxmlformats.org/officeDocument/2006/customXml" ds:itemID="{C065CC92-5CA9-4F8F-ACEE-C67D5ECF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723</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user</cp:lastModifiedBy>
  <cp:revision>8</cp:revision>
  <cp:lastPrinted>2025-03-31T11:32:00Z</cp:lastPrinted>
  <dcterms:created xsi:type="dcterms:W3CDTF">2020-11-13T02:49:00Z</dcterms:created>
  <dcterms:modified xsi:type="dcterms:W3CDTF">2025-03-31T11:51:00Z</dcterms:modified>
</cp:coreProperties>
</file>