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4C0513" w14:textId="35A8F127" w:rsidR="00ED310E" w:rsidRDefault="00CF4A0A" w:rsidP="00ED310E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（参考様式）</w:t>
      </w:r>
    </w:p>
    <w:p w14:paraId="2D383139" w14:textId="77777777" w:rsidR="009534C3" w:rsidRPr="00A83C0F" w:rsidRDefault="009534C3" w:rsidP="00ED310E">
      <w:pPr>
        <w:rPr>
          <w:rFonts w:asciiTheme="majorEastAsia" w:eastAsiaTheme="majorEastAsia" w:hAnsiTheme="majorEastAsia"/>
        </w:rPr>
      </w:pPr>
    </w:p>
    <w:p w14:paraId="4EFB763A" w14:textId="24A86014" w:rsidR="00ED310E" w:rsidRDefault="007E4CAD" w:rsidP="00ED310E">
      <w:pPr>
        <w:jc w:val="center"/>
      </w:pPr>
      <w:r w:rsidRPr="007E4CAD">
        <w:rPr>
          <w:rFonts w:hint="eastAsia"/>
        </w:rPr>
        <w:t>先端設備等導入</w:t>
      </w:r>
      <w:r>
        <w:rPr>
          <w:rFonts w:hint="eastAsia"/>
        </w:rPr>
        <w:t>に係る事業の実施</w:t>
      </w:r>
      <w:r w:rsidRPr="007E4CAD">
        <w:rPr>
          <w:rFonts w:hint="eastAsia"/>
        </w:rPr>
        <w:t>状況</w:t>
      </w:r>
      <w:r>
        <w:rPr>
          <w:rFonts w:hint="eastAsia"/>
        </w:rPr>
        <w:t>について</w:t>
      </w:r>
    </w:p>
    <w:p w14:paraId="56CA92CD" w14:textId="4CE8BD4D" w:rsidR="00ED310E" w:rsidRDefault="00131212" w:rsidP="00ED310E">
      <w:r>
        <w:rPr>
          <w:rFonts w:hint="eastAsia"/>
        </w:rPr>
        <w:t xml:space="preserve">　　　　　　　　　　　　　　　　　　</w:t>
      </w:r>
    </w:p>
    <w:p w14:paraId="346E9D10" w14:textId="551B513E" w:rsidR="00ED310E" w:rsidRDefault="00ED310E" w:rsidP="00ED310E">
      <w:pPr>
        <w:jc w:val="right"/>
      </w:pPr>
      <w:r>
        <w:rPr>
          <w:rFonts w:hint="eastAsia"/>
        </w:rPr>
        <w:t xml:space="preserve">　　　年　　　月　　　日</w:t>
      </w:r>
    </w:p>
    <w:p w14:paraId="28847A98" w14:textId="5788C98C" w:rsidR="00ED310E" w:rsidRDefault="00131212" w:rsidP="009534C3">
      <w:r>
        <w:rPr>
          <w:rFonts w:hint="eastAsia"/>
        </w:rPr>
        <w:t xml:space="preserve">　　　　　　　　　　　　　　　　　　</w:t>
      </w:r>
    </w:p>
    <w:p w14:paraId="33400FD1" w14:textId="108BEA93" w:rsidR="003267DC" w:rsidRPr="00407DD7" w:rsidRDefault="00283B7E" w:rsidP="003267D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岸和田市長　様</w:t>
      </w:r>
    </w:p>
    <w:p w14:paraId="04EC0836" w14:textId="77777777" w:rsidR="00ED310E" w:rsidRDefault="00ED310E" w:rsidP="00ED310E"/>
    <w:p w14:paraId="1E22DB18" w14:textId="6228FDE6" w:rsidR="00ED310E" w:rsidRDefault="00ED310E" w:rsidP="00131212">
      <w:pPr>
        <w:ind w:leftChars="1400" w:left="3360"/>
      </w:pPr>
      <w:r w:rsidRPr="00B841CA">
        <w:rPr>
          <w:rFonts w:hint="eastAsia"/>
          <w:spacing w:val="15"/>
          <w:kern w:val="0"/>
          <w:fitText w:val="1560" w:id="1700045312"/>
        </w:rPr>
        <w:t xml:space="preserve">住　　　　</w:t>
      </w:r>
      <w:r w:rsidRPr="00B841CA">
        <w:rPr>
          <w:rFonts w:hint="eastAsia"/>
          <w:spacing w:val="-15"/>
          <w:kern w:val="0"/>
          <w:fitText w:val="1560" w:id="1700045312"/>
        </w:rPr>
        <w:t>所</w:t>
      </w:r>
      <w:r>
        <w:rPr>
          <w:rFonts w:hint="eastAsia"/>
        </w:rPr>
        <w:t xml:space="preserve">　〒</w:t>
      </w:r>
    </w:p>
    <w:p w14:paraId="49D10EC6" w14:textId="77777777" w:rsidR="00ED310E" w:rsidRDefault="00ED310E" w:rsidP="00ED310E">
      <w:pPr>
        <w:ind w:leftChars="1400" w:left="3360"/>
        <w:rPr>
          <w:kern w:val="0"/>
        </w:rPr>
      </w:pPr>
      <w:r w:rsidRPr="00B841CA">
        <w:rPr>
          <w:rFonts w:hint="eastAsia"/>
          <w:spacing w:val="90"/>
          <w:kern w:val="0"/>
          <w:fitText w:val="1560" w:id="1700045313"/>
        </w:rPr>
        <w:t>名称及</w:t>
      </w:r>
      <w:r w:rsidRPr="00B841CA">
        <w:rPr>
          <w:rFonts w:hint="eastAsia"/>
          <w:spacing w:val="30"/>
          <w:kern w:val="0"/>
          <w:fitText w:val="1560" w:id="1700045313"/>
        </w:rPr>
        <w:t>び</w:t>
      </w:r>
    </w:p>
    <w:p w14:paraId="27686F13" w14:textId="2B4B5C35" w:rsidR="00ED310E" w:rsidRPr="00407DD7" w:rsidRDefault="00ED310E" w:rsidP="00ED310E">
      <w:pPr>
        <w:ind w:leftChars="1400" w:left="3360"/>
        <w:rPr>
          <w:rFonts w:asciiTheme="minorEastAsia" w:hAnsiTheme="minorEastAsia"/>
        </w:rPr>
      </w:pPr>
      <w:r w:rsidRPr="00B841CA">
        <w:rPr>
          <w:rFonts w:hint="eastAsia"/>
          <w:spacing w:val="15"/>
          <w:kern w:val="0"/>
          <w:fitText w:val="1560" w:id="1700045314"/>
        </w:rPr>
        <w:t>代表者の氏</w:t>
      </w:r>
      <w:r w:rsidRPr="00B841CA">
        <w:rPr>
          <w:rFonts w:hint="eastAsia"/>
          <w:spacing w:val="-15"/>
          <w:kern w:val="0"/>
          <w:fitText w:val="1560" w:id="1700045314"/>
        </w:rPr>
        <w:t>名</w:t>
      </w:r>
      <w:r>
        <w:rPr>
          <w:rFonts w:hint="eastAsia"/>
          <w:kern w:val="0"/>
        </w:rPr>
        <w:t xml:space="preserve">　　　　　　　　　　　　　　　</w:t>
      </w:r>
      <w:r w:rsidRPr="00407DD7">
        <w:rPr>
          <w:rFonts w:asciiTheme="minorEastAsia" w:hAnsiTheme="minorEastAsia" w:hint="eastAsia"/>
        </w:rPr>
        <w:t xml:space="preserve">　</w:t>
      </w:r>
      <w:r w:rsidR="00D65412">
        <w:rPr>
          <w:rFonts w:asciiTheme="minorEastAsia" w:hAnsiTheme="minorEastAsia" w:hint="eastAsia"/>
        </w:rPr>
        <w:t xml:space="preserve">　</w:t>
      </w:r>
    </w:p>
    <w:p w14:paraId="77CFD2F6" w14:textId="77777777" w:rsidR="005635E0" w:rsidRDefault="005635E0" w:rsidP="00ED310E"/>
    <w:p w14:paraId="12810229" w14:textId="77777777" w:rsidR="00C17C5D" w:rsidRDefault="00131212" w:rsidP="00131212">
      <w:pPr>
        <w:autoSpaceDE w:val="0"/>
        <w:autoSpaceDN w:val="0"/>
      </w:pPr>
      <w:r>
        <w:rPr>
          <w:rFonts w:hint="eastAsia"/>
        </w:rPr>
        <w:t xml:space="preserve">　</w:t>
      </w:r>
      <w:r w:rsidR="000F15F5">
        <w:rPr>
          <w:rFonts w:hint="eastAsia"/>
        </w:rPr>
        <w:t xml:space="preserve">　　年　　月　　</w:t>
      </w:r>
      <w:proofErr w:type="gramStart"/>
      <w:r w:rsidR="000F15F5">
        <w:rPr>
          <w:rFonts w:hint="eastAsia"/>
        </w:rPr>
        <w:t>日付</w:t>
      </w:r>
      <w:r w:rsidR="00D87721">
        <w:rPr>
          <w:rFonts w:hint="eastAsia"/>
        </w:rPr>
        <w:t>け</w:t>
      </w:r>
      <w:proofErr w:type="gramEnd"/>
      <w:r w:rsidR="000F15F5">
        <w:rPr>
          <w:rFonts w:hint="eastAsia"/>
        </w:rPr>
        <w:t>で認定を受けた先端設備等導入計画に</w:t>
      </w:r>
      <w:r w:rsidR="00C17C5D">
        <w:rPr>
          <w:rFonts w:hint="eastAsia"/>
        </w:rPr>
        <w:t>おける事業の実施状況について、中小企業等経営強化法施行規則第</w:t>
      </w:r>
      <w:r w:rsidR="00C17C5D">
        <w:rPr>
          <w:rFonts w:hint="eastAsia"/>
        </w:rPr>
        <w:t>26</w:t>
      </w:r>
      <w:r w:rsidR="00C17C5D">
        <w:rPr>
          <w:rFonts w:hint="eastAsia"/>
        </w:rPr>
        <w:t>条第２項の規定に基づき提出します。</w:t>
      </w:r>
    </w:p>
    <w:p w14:paraId="3350E00D" w14:textId="7A3C8A46" w:rsidR="00ED310E" w:rsidRDefault="00C17C5D" w:rsidP="00C17C5D">
      <w:pPr>
        <w:autoSpaceDE w:val="0"/>
        <w:autoSpaceDN w:val="0"/>
        <w:ind w:firstLineChars="100" w:firstLine="240"/>
      </w:pPr>
      <w:r w:rsidRPr="007E4CAD">
        <w:rPr>
          <w:rFonts w:hint="eastAsia"/>
        </w:rPr>
        <w:t>先端設備等導入</w:t>
      </w:r>
      <w:r>
        <w:rPr>
          <w:rFonts w:hint="eastAsia"/>
        </w:rPr>
        <w:t>に係る事業の実施</w:t>
      </w:r>
      <w:r w:rsidRPr="007E4CAD">
        <w:rPr>
          <w:rFonts w:hint="eastAsia"/>
        </w:rPr>
        <w:t>状況</w:t>
      </w:r>
      <w:r>
        <w:rPr>
          <w:rFonts w:hint="eastAsia"/>
        </w:rPr>
        <w:t>は</w:t>
      </w:r>
      <w:r w:rsidR="000F15F5">
        <w:rPr>
          <w:rFonts w:hint="eastAsia"/>
        </w:rPr>
        <w:t>下記</w:t>
      </w:r>
      <w:r>
        <w:rPr>
          <w:rFonts w:hint="eastAsia"/>
        </w:rPr>
        <w:t>のとおりです。</w:t>
      </w:r>
    </w:p>
    <w:p w14:paraId="7F91A626" w14:textId="119FF06D" w:rsidR="00C17C5D" w:rsidRDefault="00C17C5D" w:rsidP="00C17C5D">
      <w:pPr>
        <w:autoSpaceDE w:val="0"/>
        <w:autoSpaceDN w:val="0"/>
        <w:ind w:firstLineChars="100" w:firstLine="240"/>
      </w:pPr>
    </w:p>
    <w:p w14:paraId="3FD73960" w14:textId="41F36CA8" w:rsidR="00C17C5D" w:rsidRDefault="00C17C5D" w:rsidP="00C17C5D">
      <w:pPr>
        <w:autoSpaceDE w:val="0"/>
        <w:autoSpaceDN w:val="0"/>
        <w:jc w:val="center"/>
      </w:pPr>
      <w:r>
        <w:rPr>
          <w:rFonts w:hint="eastAsia"/>
        </w:rPr>
        <w:t>記</w:t>
      </w:r>
      <w:bookmarkStart w:id="0" w:name="_GoBack"/>
      <w:bookmarkEnd w:id="0"/>
    </w:p>
    <w:p w14:paraId="40B013D6" w14:textId="26C801B4" w:rsidR="00ED310E" w:rsidRDefault="00ED310E" w:rsidP="00ED310E"/>
    <w:p w14:paraId="61F62104" w14:textId="23773B2C" w:rsidR="000F15F5" w:rsidRDefault="000F15F5" w:rsidP="00ED310E">
      <w:r>
        <w:rPr>
          <w:rFonts w:hint="eastAsia"/>
        </w:rPr>
        <w:t>１．</w:t>
      </w:r>
      <w:r w:rsidR="00C17C5D">
        <w:rPr>
          <w:rFonts w:hint="eastAsia"/>
        </w:rPr>
        <w:t>先端設備の導入状況について</w:t>
      </w:r>
    </w:p>
    <w:tbl>
      <w:tblPr>
        <w:tblStyle w:val="a7"/>
        <w:tblW w:w="9640" w:type="dxa"/>
        <w:tblInd w:w="-289" w:type="dxa"/>
        <w:tblLook w:val="04A0" w:firstRow="1" w:lastRow="0" w:firstColumn="1" w:lastColumn="0" w:noHBand="0" w:noVBand="1"/>
      </w:tblPr>
      <w:tblGrid>
        <w:gridCol w:w="1283"/>
        <w:gridCol w:w="986"/>
        <w:gridCol w:w="850"/>
        <w:gridCol w:w="851"/>
        <w:gridCol w:w="1417"/>
        <w:gridCol w:w="1701"/>
        <w:gridCol w:w="851"/>
        <w:gridCol w:w="1701"/>
      </w:tblGrid>
      <w:tr w:rsidR="00CF4A0A" w14:paraId="4BC5D5AE" w14:textId="1792226E" w:rsidTr="00A16240">
        <w:tc>
          <w:tcPr>
            <w:tcW w:w="1283" w:type="dxa"/>
          </w:tcPr>
          <w:p w14:paraId="5A8D246B" w14:textId="112668A2" w:rsidR="00CF4A0A" w:rsidRDefault="00CF4A0A" w:rsidP="00A16240">
            <w:pPr>
              <w:jc w:val="center"/>
            </w:pPr>
            <w:r>
              <w:rPr>
                <w:rFonts w:hint="eastAsia"/>
              </w:rPr>
              <w:t>導入計画時期</w:t>
            </w:r>
          </w:p>
        </w:tc>
        <w:tc>
          <w:tcPr>
            <w:tcW w:w="986" w:type="dxa"/>
          </w:tcPr>
          <w:p w14:paraId="73BB0997" w14:textId="65260CFA" w:rsidR="00CF4A0A" w:rsidRDefault="00CF4A0A" w:rsidP="00A16240">
            <w:pPr>
              <w:jc w:val="center"/>
            </w:pPr>
            <w:r>
              <w:rPr>
                <w:rFonts w:hint="eastAsia"/>
              </w:rPr>
              <w:t>導入年月日</w:t>
            </w:r>
          </w:p>
        </w:tc>
        <w:tc>
          <w:tcPr>
            <w:tcW w:w="850" w:type="dxa"/>
          </w:tcPr>
          <w:p w14:paraId="696BD532" w14:textId="4C602132" w:rsidR="00CF4A0A" w:rsidRDefault="00CF4A0A" w:rsidP="00A16240">
            <w:pPr>
              <w:jc w:val="center"/>
            </w:pPr>
            <w:r>
              <w:rPr>
                <w:rFonts w:hint="eastAsia"/>
              </w:rPr>
              <w:t>設備等名</w:t>
            </w:r>
          </w:p>
        </w:tc>
        <w:tc>
          <w:tcPr>
            <w:tcW w:w="851" w:type="dxa"/>
          </w:tcPr>
          <w:p w14:paraId="68DEDC5E" w14:textId="2F8F5467" w:rsidR="00CF4A0A" w:rsidRDefault="00CF4A0A" w:rsidP="00A16240">
            <w:pPr>
              <w:jc w:val="center"/>
            </w:pPr>
            <w:r>
              <w:rPr>
                <w:rFonts w:hint="eastAsia"/>
              </w:rPr>
              <w:t>型式</w:t>
            </w:r>
          </w:p>
        </w:tc>
        <w:tc>
          <w:tcPr>
            <w:tcW w:w="1417" w:type="dxa"/>
          </w:tcPr>
          <w:p w14:paraId="48B8EFFE" w14:textId="35EE5294" w:rsidR="00CF4A0A" w:rsidRDefault="00CF4A0A" w:rsidP="00A16240">
            <w:pPr>
              <w:jc w:val="center"/>
            </w:pPr>
            <w:r>
              <w:rPr>
                <w:rFonts w:hint="eastAsia"/>
              </w:rPr>
              <w:t>導入場所（所在地）</w:t>
            </w:r>
          </w:p>
        </w:tc>
        <w:tc>
          <w:tcPr>
            <w:tcW w:w="1701" w:type="dxa"/>
          </w:tcPr>
          <w:p w14:paraId="3829E63F" w14:textId="77777777" w:rsidR="00A16240" w:rsidRDefault="00CF4A0A" w:rsidP="00A16240">
            <w:pPr>
              <w:jc w:val="center"/>
            </w:pPr>
            <w:r>
              <w:rPr>
                <w:rFonts w:hint="eastAsia"/>
              </w:rPr>
              <w:t>導入</w:t>
            </w:r>
            <w:r w:rsidR="00A16240">
              <w:rPr>
                <w:rFonts w:hint="eastAsia"/>
              </w:rPr>
              <w:t>単価</w:t>
            </w:r>
            <w:r>
              <w:rPr>
                <w:rFonts w:hint="eastAsia"/>
              </w:rPr>
              <w:t>金額</w:t>
            </w:r>
          </w:p>
          <w:p w14:paraId="79DBC80C" w14:textId="035A3EDA" w:rsidR="00CF4A0A" w:rsidRDefault="00CF4A0A" w:rsidP="00A16240">
            <w:pPr>
              <w:jc w:val="center"/>
            </w:pPr>
            <w:r>
              <w:rPr>
                <w:rFonts w:hint="eastAsia"/>
              </w:rPr>
              <w:t>（千円）</w:t>
            </w:r>
          </w:p>
        </w:tc>
        <w:tc>
          <w:tcPr>
            <w:tcW w:w="851" w:type="dxa"/>
          </w:tcPr>
          <w:p w14:paraId="7F968052" w14:textId="61F64F30" w:rsidR="00CF4A0A" w:rsidRDefault="00CF4A0A" w:rsidP="00A16240">
            <w:pPr>
              <w:jc w:val="center"/>
            </w:pPr>
            <w:r>
              <w:rPr>
                <w:rFonts w:hint="eastAsia"/>
              </w:rPr>
              <w:t>導入数量</w:t>
            </w:r>
          </w:p>
        </w:tc>
        <w:tc>
          <w:tcPr>
            <w:tcW w:w="1701" w:type="dxa"/>
          </w:tcPr>
          <w:p w14:paraId="5C3F9B1E" w14:textId="46E88B70" w:rsidR="00CF4A0A" w:rsidRDefault="00CF4A0A" w:rsidP="00A16240">
            <w:pPr>
              <w:jc w:val="center"/>
            </w:pPr>
            <w:r>
              <w:rPr>
                <w:rFonts w:hint="eastAsia"/>
              </w:rPr>
              <w:t>資金調達方法</w:t>
            </w:r>
          </w:p>
        </w:tc>
      </w:tr>
      <w:tr w:rsidR="00CF4A0A" w14:paraId="27A35871" w14:textId="0F2EC0D7" w:rsidTr="00A16240">
        <w:tc>
          <w:tcPr>
            <w:tcW w:w="1283" w:type="dxa"/>
          </w:tcPr>
          <w:p w14:paraId="7FA352D8" w14:textId="788729E4" w:rsidR="00CF4A0A" w:rsidRDefault="00CF4A0A" w:rsidP="00CF4A0A"/>
        </w:tc>
        <w:tc>
          <w:tcPr>
            <w:tcW w:w="986" w:type="dxa"/>
          </w:tcPr>
          <w:p w14:paraId="37AE121E" w14:textId="0DF48461" w:rsidR="00CF4A0A" w:rsidRDefault="00CF4A0A" w:rsidP="009534C3"/>
        </w:tc>
        <w:tc>
          <w:tcPr>
            <w:tcW w:w="850" w:type="dxa"/>
          </w:tcPr>
          <w:p w14:paraId="2BF9E73C" w14:textId="3C4A6AEB" w:rsidR="00CF4A0A" w:rsidRDefault="00CF4A0A" w:rsidP="00ED310E"/>
        </w:tc>
        <w:tc>
          <w:tcPr>
            <w:tcW w:w="851" w:type="dxa"/>
          </w:tcPr>
          <w:p w14:paraId="2D28B693" w14:textId="3B29590F" w:rsidR="00CF4A0A" w:rsidRDefault="00CF4A0A" w:rsidP="00ED310E"/>
        </w:tc>
        <w:tc>
          <w:tcPr>
            <w:tcW w:w="1417" w:type="dxa"/>
          </w:tcPr>
          <w:p w14:paraId="0DF0EDB6" w14:textId="17CD5457" w:rsidR="00CF4A0A" w:rsidRDefault="00CF4A0A" w:rsidP="00ED310E"/>
        </w:tc>
        <w:tc>
          <w:tcPr>
            <w:tcW w:w="1701" w:type="dxa"/>
          </w:tcPr>
          <w:p w14:paraId="6EDC1D74" w14:textId="51DC9F05" w:rsidR="00CF4A0A" w:rsidRDefault="00CF4A0A" w:rsidP="00ED310E"/>
        </w:tc>
        <w:tc>
          <w:tcPr>
            <w:tcW w:w="851" w:type="dxa"/>
          </w:tcPr>
          <w:p w14:paraId="0D62F024" w14:textId="432A8928" w:rsidR="00CF4A0A" w:rsidRDefault="00CF4A0A" w:rsidP="00ED310E"/>
        </w:tc>
        <w:tc>
          <w:tcPr>
            <w:tcW w:w="1701" w:type="dxa"/>
          </w:tcPr>
          <w:p w14:paraId="0FA8C403" w14:textId="5C68FFCF" w:rsidR="00CF4A0A" w:rsidRDefault="00CF4A0A" w:rsidP="00ED310E"/>
        </w:tc>
      </w:tr>
      <w:tr w:rsidR="00CF4A0A" w14:paraId="393F82DF" w14:textId="58745AA4" w:rsidTr="00A16240">
        <w:tc>
          <w:tcPr>
            <w:tcW w:w="1283" w:type="dxa"/>
          </w:tcPr>
          <w:p w14:paraId="4084A5D7" w14:textId="77777777" w:rsidR="00CF4A0A" w:rsidRDefault="00CF4A0A" w:rsidP="00ED310E"/>
        </w:tc>
        <w:tc>
          <w:tcPr>
            <w:tcW w:w="986" w:type="dxa"/>
          </w:tcPr>
          <w:p w14:paraId="3BDB0B30" w14:textId="77777777" w:rsidR="00CF4A0A" w:rsidRDefault="00CF4A0A" w:rsidP="00ED310E"/>
        </w:tc>
        <w:tc>
          <w:tcPr>
            <w:tcW w:w="850" w:type="dxa"/>
          </w:tcPr>
          <w:p w14:paraId="5D49015C" w14:textId="77777777" w:rsidR="00CF4A0A" w:rsidRDefault="00CF4A0A" w:rsidP="00ED310E"/>
        </w:tc>
        <w:tc>
          <w:tcPr>
            <w:tcW w:w="851" w:type="dxa"/>
          </w:tcPr>
          <w:p w14:paraId="54C606DB" w14:textId="77777777" w:rsidR="00CF4A0A" w:rsidRDefault="00CF4A0A" w:rsidP="00ED310E"/>
        </w:tc>
        <w:tc>
          <w:tcPr>
            <w:tcW w:w="1417" w:type="dxa"/>
          </w:tcPr>
          <w:p w14:paraId="4C01D0A1" w14:textId="77777777" w:rsidR="00CF4A0A" w:rsidRDefault="00CF4A0A" w:rsidP="00ED310E"/>
        </w:tc>
        <w:tc>
          <w:tcPr>
            <w:tcW w:w="1701" w:type="dxa"/>
          </w:tcPr>
          <w:p w14:paraId="7CAD9EDB" w14:textId="77777777" w:rsidR="00CF4A0A" w:rsidRDefault="00CF4A0A" w:rsidP="00ED310E"/>
        </w:tc>
        <w:tc>
          <w:tcPr>
            <w:tcW w:w="851" w:type="dxa"/>
          </w:tcPr>
          <w:p w14:paraId="2BB426C1" w14:textId="77777777" w:rsidR="00CF4A0A" w:rsidRDefault="00CF4A0A" w:rsidP="00ED310E"/>
        </w:tc>
        <w:tc>
          <w:tcPr>
            <w:tcW w:w="1701" w:type="dxa"/>
          </w:tcPr>
          <w:p w14:paraId="02C61E39" w14:textId="77777777" w:rsidR="00CF4A0A" w:rsidRDefault="00CF4A0A" w:rsidP="00ED310E"/>
        </w:tc>
      </w:tr>
      <w:tr w:rsidR="00CF4A0A" w14:paraId="5CF406F9" w14:textId="05821F9E" w:rsidTr="00A16240">
        <w:tc>
          <w:tcPr>
            <w:tcW w:w="1283" w:type="dxa"/>
          </w:tcPr>
          <w:p w14:paraId="548C66CC" w14:textId="77777777" w:rsidR="00CF4A0A" w:rsidRDefault="00CF4A0A" w:rsidP="00ED310E"/>
        </w:tc>
        <w:tc>
          <w:tcPr>
            <w:tcW w:w="986" w:type="dxa"/>
          </w:tcPr>
          <w:p w14:paraId="29508C62" w14:textId="77777777" w:rsidR="00CF4A0A" w:rsidRDefault="00CF4A0A" w:rsidP="00ED310E"/>
        </w:tc>
        <w:tc>
          <w:tcPr>
            <w:tcW w:w="850" w:type="dxa"/>
          </w:tcPr>
          <w:p w14:paraId="12265123" w14:textId="77777777" w:rsidR="00CF4A0A" w:rsidRDefault="00CF4A0A" w:rsidP="00ED310E"/>
        </w:tc>
        <w:tc>
          <w:tcPr>
            <w:tcW w:w="851" w:type="dxa"/>
          </w:tcPr>
          <w:p w14:paraId="630374C5" w14:textId="77777777" w:rsidR="00CF4A0A" w:rsidRDefault="00CF4A0A" w:rsidP="00ED310E"/>
        </w:tc>
        <w:tc>
          <w:tcPr>
            <w:tcW w:w="1417" w:type="dxa"/>
          </w:tcPr>
          <w:p w14:paraId="16A3873B" w14:textId="77777777" w:rsidR="00CF4A0A" w:rsidRDefault="00CF4A0A" w:rsidP="00ED310E"/>
        </w:tc>
        <w:tc>
          <w:tcPr>
            <w:tcW w:w="1701" w:type="dxa"/>
          </w:tcPr>
          <w:p w14:paraId="1A8797DC" w14:textId="77777777" w:rsidR="00CF4A0A" w:rsidRDefault="00CF4A0A" w:rsidP="00ED310E"/>
        </w:tc>
        <w:tc>
          <w:tcPr>
            <w:tcW w:w="851" w:type="dxa"/>
          </w:tcPr>
          <w:p w14:paraId="5ED999F4" w14:textId="77777777" w:rsidR="00CF4A0A" w:rsidRDefault="00CF4A0A" w:rsidP="00ED310E"/>
        </w:tc>
        <w:tc>
          <w:tcPr>
            <w:tcW w:w="1701" w:type="dxa"/>
          </w:tcPr>
          <w:p w14:paraId="6C0398A3" w14:textId="77777777" w:rsidR="00CF4A0A" w:rsidRDefault="00CF4A0A" w:rsidP="00ED310E"/>
        </w:tc>
      </w:tr>
      <w:tr w:rsidR="00CF4A0A" w14:paraId="5AA7D058" w14:textId="61038470" w:rsidTr="00A16240">
        <w:tc>
          <w:tcPr>
            <w:tcW w:w="1283" w:type="dxa"/>
          </w:tcPr>
          <w:p w14:paraId="18BC566D" w14:textId="77777777" w:rsidR="00CF4A0A" w:rsidRDefault="00CF4A0A" w:rsidP="00ED310E"/>
        </w:tc>
        <w:tc>
          <w:tcPr>
            <w:tcW w:w="986" w:type="dxa"/>
          </w:tcPr>
          <w:p w14:paraId="0C4C5085" w14:textId="77777777" w:rsidR="00CF4A0A" w:rsidRDefault="00CF4A0A" w:rsidP="00ED310E"/>
        </w:tc>
        <w:tc>
          <w:tcPr>
            <w:tcW w:w="850" w:type="dxa"/>
          </w:tcPr>
          <w:p w14:paraId="66B9A547" w14:textId="77777777" w:rsidR="00CF4A0A" w:rsidRDefault="00CF4A0A" w:rsidP="00ED310E"/>
        </w:tc>
        <w:tc>
          <w:tcPr>
            <w:tcW w:w="851" w:type="dxa"/>
          </w:tcPr>
          <w:p w14:paraId="7B068003" w14:textId="77777777" w:rsidR="00CF4A0A" w:rsidRDefault="00CF4A0A" w:rsidP="00ED310E"/>
        </w:tc>
        <w:tc>
          <w:tcPr>
            <w:tcW w:w="1417" w:type="dxa"/>
          </w:tcPr>
          <w:p w14:paraId="4369F085" w14:textId="77777777" w:rsidR="00CF4A0A" w:rsidRDefault="00CF4A0A" w:rsidP="00ED310E"/>
        </w:tc>
        <w:tc>
          <w:tcPr>
            <w:tcW w:w="1701" w:type="dxa"/>
          </w:tcPr>
          <w:p w14:paraId="523CFADA" w14:textId="77777777" w:rsidR="00CF4A0A" w:rsidRDefault="00CF4A0A" w:rsidP="00ED310E"/>
        </w:tc>
        <w:tc>
          <w:tcPr>
            <w:tcW w:w="851" w:type="dxa"/>
          </w:tcPr>
          <w:p w14:paraId="0870638D" w14:textId="77777777" w:rsidR="00CF4A0A" w:rsidRDefault="00CF4A0A" w:rsidP="00ED310E"/>
        </w:tc>
        <w:tc>
          <w:tcPr>
            <w:tcW w:w="1701" w:type="dxa"/>
          </w:tcPr>
          <w:p w14:paraId="5EFCA882" w14:textId="77777777" w:rsidR="00CF4A0A" w:rsidRDefault="00CF4A0A" w:rsidP="00ED310E"/>
        </w:tc>
      </w:tr>
    </w:tbl>
    <w:p w14:paraId="094666C3" w14:textId="77777777" w:rsidR="007E4CAD" w:rsidRDefault="007E4CAD" w:rsidP="007E4CAD"/>
    <w:p w14:paraId="419BFE6F" w14:textId="665B6CC7" w:rsidR="002C08A2" w:rsidRDefault="000F15F5" w:rsidP="007E4CAD">
      <w:r>
        <w:rPr>
          <w:rFonts w:hint="eastAsia"/>
        </w:rPr>
        <w:t>２．</w:t>
      </w:r>
      <w:r w:rsidR="007E4CAD">
        <w:rPr>
          <w:rFonts w:hint="eastAsia"/>
        </w:rPr>
        <w:t>その他</w:t>
      </w:r>
      <w:r w:rsidR="009534C3">
        <w:rPr>
          <w:rFonts w:hint="eastAsia"/>
        </w:rPr>
        <w:t>の実施</w:t>
      </w:r>
      <w:r w:rsidR="00C17C5D">
        <w:rPr>
          <w:rFonts w:hint="eastAsia"/>
        </w:rPr>
        <w:t>状況について</w:t>
      </w:r>
    </w:p>
    <w:p w14:paraId="3098ACDB" w14:textId="6C2C20A7" w:rsidR="00C17C5D" w:rsidRDefault="00C17C5D" w:rsidP="007E4CAD"/>
    <w:p w14:paraId="73ED915D" w14:textId="5E499FBD" w:rsidR="00C17C5D" w:rsidRPr="005C1785" w:rsidRDefault="00C17C5D" w:rsidP="00C17C5D">
      <w:pPr>
        <w:jc w:val="right"/>
        <w:rPr>
          <w:rFonts w:ascii="ＭＳ 明朝" w:hAnsi="ＭＳ 明朝"/>
          <w:sz w:val="21"/>
          <w:szCs w:val="21"/>
        </w:rPr>
      </w:pPr>
      <w:r>
        <w:rPr>
          <w:rFonts w:hint="eastAsia"/>
        </w:rPr>
        <w:t>以上</w:t>
      </w:r>
    </w:p>
    <w:sectPr w:rsidR="00C17C5D" w:rsidRPr="005C1785" w:rsidSect="00A83E9E">
      <w:footerReference w:type="default" r:id="rId8"/>
      <w:pgSz w:w="11906" w:h="16838" w:code="9"/>
      <w:pgMar w:top="1418" w:right="1418" w:bottom="1134" w:left="1418" w:header="851" w:footer="567" w:gutter="0"/>
      <w:pgNumType w:start="2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6D3DB5" w14:textId="77777777" w:rsidR="0008693B" w:rsidRDefault="0008693B" w:rsidP="003C0825">
      <w:r>
        <w:separator/>
      </w:r>
    </w:p>
  </w:endnote>
  <w:endnote w:type="continuationSeparator" w:id="0">
    <w:p w14:paraId="26DE9571" w14:textId="77777777" w:rsidR="0008693B" w:rsidRDefault="0008693B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B0AADF" w14:textId="2A8158DE" w:rsidR="00A83E9E" w:rsidRDefault="00A83E9E">
    <w:pPr>
      <w:pStyle w:val="a5"/>
      <w:jc w:val="center"/>
    </w:pPr>
  </w:p>
  <w:p w14:paraId="3CE816F8" w14:textId="77777777" w:rsidR="00A83E9E" w:rsidRDefault="00A83E9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C72462" w14:textId="77777777" w:rsidR="0008693B" w:rsidRDefault="0008693B" w:rsidP="003C0825">
      <w:r>
        <w:separator/>
      </w:r>
    </w:p>
  </w:footnote>
  <w:footnote w:type="continuationSeparator" w:id="0">
    <w:p w14:paraId="12C58554" w14:textId="77777777" w:rsidR="0008693B" w:rsidRDefault="0008693B" w:rsidP="003C0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3F5AAF"/>
    <w:multiLevelType w:val="hybridMultilevel"/>
    <w:tmpl w:val="42F4E334"/>
    <w:lvl w:ilvl="0" w:tplc="E33AE08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DE269CB"/>
    <w:multiLevelType w:val="hybridMultilevel"/>
    <w:tmpl w:val="A2B0D63C"/>
    <w:lvl w:ilvl="0" w:tplc="113EE5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B81239"/>
    <w:multiLevelType w:val="hybridMultilevel"/>
    <w:tmpl w:val="8E8623F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F966D1"/>
    <w:multiLevelType w:val="hybridMultilevel"/>
    <w:tmpl w:val="7CB840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D5B5F46"/>
    <w:multiLevelType w:val="hybridMultilevel"/>
    <w:tmpl w:val="9118C0F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D930C67"/>
    <w:multiLevelType w:val="hybridMultilevel"/>
    <w:tmpl w:val="222C5648"/>
    <w:lvl w:ilvl="0" w:tplc="6AAE1D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25766C9"/>
    <w:multiLevelType w:val="hybridMultilevel"/>
    <w:tmpl w:val="AEF68886"/>
    <w:lvl w:ilvl="0" w:tplc="7DE677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ACA19D1"/>
    <w:multiLevelType w:val="hybridMultilevel"/>
    <w:tmpl w:val="59044B2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1371CE0"/>
    <w:multiLevelType w:val="hybridMultilevel"/>
    <w:tmpl w:val="482644E0"/>
    <w:lvl w:ilvl="0" w:tplc="3CA60FB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7BA52F9D"/>
    <w:multiLevelType w:val="hybridMultilevel"/>
    <w:tmpl w:val="F4AAE4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2"/>
  </w:num>
  <w:num w:numId="5">
    <w:abstractNumId w:val="3"/>
  </w:num>
  <w:num w:numId="6">
    <w:abstractNumId w:val="7"/>
  </w:num>
  <w:num w:numId="7">
    <w:abstractNumId w:val="4"/>
  </w:num>
  <w:num w:numId="8">
    <w:abstractNumId w:val="6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EE3"/>
    <w:rsid w:val="0000314B"/>
    <w:rsid w:val="00011B88"/>
    <w:rsid w:val="000309E8"/>
    <w:rsid w:val="00036AAE"/>
    <w:rsid w:val="000460F3"/>
    <w:rsid w:val="0006535B"/>
    <w:rsid w:val="00081F74"/>
    <w:rsid w:val="0008693B"/>
    <w:rsid w:val="000B0884"/>
    <w:rsid w:val="000C0BD5"/>
    <w:rsid w:val="000E614A"/>
    <w:rsid w:val="000F15F5"/>
    <w:rsid w:val="00100DAD"/>
    <w:rsid w:val="00106A2D"/>
    <w:rsid w:val="00121386"/>
    <w:rsid w:val="00124449"/>
    <w:rsid w:val="00131212"/>
    <w:rsid w:val="001471C5"/>
    <w:rsid w:val="0017147A"/>
    <w:rsid w:val="001A1765"/>
    <w:rsid w:val="001E3A2A"/>
    <w:rsid w:val="001F16BD"/>
    <w:rsid w:val="00224CD4"/>
    <w:rsid w:val="00235042"/>
    <w:rsid w:val="002506E6"/>
    <w:rsid w:val="00283B7E"/>
    <w:rsid w:val="00291B2E"/>
    <w:rsid w:val="002B1B60"/>
    <w:rsid w:val="002C08A2"/>
    <w:rsid w:val="002D0721"/>
    <w:rsid w:val="002D380E"/>
    <w:rsid w:val="002D64E0"/>
    <w:rsid w:val="002F7FE5"/>
    <w:rsid w:val="003068EE"/>
    <w:rsid w:val="0031572F"/>
    <w:rsid w:val="003267DC"/>
    <w:rsid w:val="003370A1"/>
    <w:rsid w:val="00337CB7"/>
    <w:rsid w:val="00346253"/>
    <w:rsid w:val="0036102F"/>
    <w:rsid w:val="00370864"/>
    <w:rsid w:val="00371CF2"/>
    <w:rsid w:val="0038575D"/>
    <w:rsid w:val="0039781F"/>
    <w:rsid w:val="003A4346"/>
    <w:rsid w:val="003C0825"/>
    <w:rsid w:val="00407DD7"/>
    <w:rsid w:val="00417725"/>
    <w:rsid w:val="00417AA9"/>
    <w:rsid w:val="00422CA0"/>
    <w:rsid w:val="00451055"/>
    <w:rsid w:val="00461063"/>
    <w:rsid w:val="00466B9A"/>
    <w:rsid w:val="004A2B34"/>
    <w:rsid w:val="004B76DB"/>
    <w:rsid w:val="004D4C95"/>
    <w:rsid w:val="004E62C3"/>
    <w:rsid w:val="00500F79"/>
    <w:rsid w:val="005371FC"/>
    <w:rsid w:val="00537405"/>
    <w:rsid w:val="005506ED"/>
    <w:rsid w:val="005520A1"/>
    <w:rsid w:val="00553CC8"/>
    <w:rsid w:val="005635E0"/>
    <w:rsid w:val="005776E3"/>
    <w:rsid w:val="005847AC"/>
    <w:rsid w:val="00592365"/>
    <w:rsid w:val="005A0FFA"/>
    <w:rsid w:val="005A7604"/>
    <w:rsid w:val="005C1785"/>
    <w:rsid w:val="0061695D"/>
    <w:rsid w:val="006178F2"/>
    <w:rsid w:val="0063646E"/>
    <w:rsid w:val="00682C06"/>
    <w:rsid w:val="00696C22"/>
    <w:rsid w:val="006A6B83"/>
    <w:rsid w:val="006A79DE"/>
    <w:rsid w:val="006C0486"/>
    <w:rsid w:val="007123BC"/>
    <w:rsid w:val="00776A7E"/>
    <w:rsid w:val="007C2C94"/>
    <w:rsid w:val="007E4CAD"/>
    <w:rsid w:val="0082644F"/>
    <w:rsid w:val="00826F87"/>
    <w:rsid w:val="00832DFA"/>
    <w:rsid w:val="00835C7A"/>
    <w:rsid w:val="00871C14"/>
    <w:rsid w:val="008B33CB"/>
    <w:rsid w:val="008B4BED"/>
    <w:rsid w:val="008C4316"/>
    <w:rsid w:val="008C5D54"/>
    <w:rsid w:val="008D41B5"/>
    <w:rsid w:val="009216EE"/>
    <w:rsid w:val="0094106C"/>
    <w:rsid w:val="009534C3"/>
    <w:rsid w:val="0096263C"/>
    <w:rsid w:val="0099376D"/>
    <w:rsid w:val="009958EC"/>
    <w:rsid w:val="009A27A7"/>
    <w:rsid w:val="009A33F1"/>
    <w:rsid w:val="009A45C7"/>
    <w:rsid w:val="009C5DC7"/>
    <w:rsid w:val="009E66F3"/>
    <w:rsid w:val="009F2BFD"/>
    <w:rsid w:val="00A16240"/>
    <w:rsid w:val="00A20D08"/>
    <w:rsid w:val="00A30E51"/>
    <w:rsid w:val="00A36616"/>
    <w:rsid w:val="00A80CD0"/>
    <w:rsid w:val="00A83C0F"/>
    <w:rsid w:val="00A83E9E"/>
    <w:rsid w:val="00AC7E78"/>
    <w:rsid w:val="00AD2A4F"/>
    <w:rsid w:val="00AE029D"/>
    <w:rsid w:val="00AE160E"/>
    <w:rsid w:val="00AF6FBA"/>
    <w:rsid w:val="00B62EC8"/>
    <w:rsid w:val="00B841CA"/>
    <w:rsid w:val="00B923C9"/>
    <w:rsid w:val="00BB02AC"/>
    <w:rsid w:val="00BC3249"/>
    <w:rsid w:val="00BC5725"/>
    <w:rsid w:val="00BE4139"/>
    <w:rsid w:val="00BE499F"/>
    <w:rsid w:val="00BF2EE3"/>
    <w:rsid w:val="00C0471C"/>
    <w:rsid w:val="00C17C5D"/>
    <w:rsid w:val="00C260B1"/>
    <w:rsid w:val="00C4347E"/>
    <w:rsid w:val="00C718A0"/>
    <w:rsid w:val="00C75749"/>
    <w:rsid w:val="00C91756"/>
    <w:rsid w:val="00C9700D"/>
    <w:rsid w:val="00CB0EE5"/>
    <w:rsid w:val="00CB29B2"/>
    <w:rsid w:val="00CB6649"/>
    <w:rsid w:val="00CF4A0A"/>
    <w:rsid w:val="00CF4E10"/>
    <w:rsid w:val="00CF5578"/>
    <w:rsid w:val="00D11BCF"/>
    <w:rsid w:val="00D14713"/>
    <w:rsid w:val="00D267BF"/>
    <w:rsid w:val="00D33561"/>
    <w:rsid w:val="00D552C9"/>
    <w:rsid w:val="00D55945"/>
    <w:rsid w:val="00D57203"/>
    <w:rsid w:val="00D608CC"/>
    <w:rsid w:val="00D621F1"/>
    <w:rsid w:val="00D65412"/>
    <w:rsid w:val="00D77571"/>
    <w:rsid w:val="00D80628"/>
    <w:rsid w:val="00D87721"/>
    <w:rsid w:val="00DA187E"/>
    <w:rsid w:val="00DC29C4"/>
    <w:rsid w:val="00DD4B5C"/>
    <w:rsid w:val="00E304FD"/>
    <w:rsid w:val="00E35EF2"/>
    <w:rsid w:val="00ED310E"/>
    <w:rsid w:val="00ED32F4"/>
    <w:rsid w:val="00EE480B"/>
    <w:rsid w:val="00F40F76"/>
    <w:rsid w:val="00F447C6"/>
    <w:rsid w:val="00F5032B"/>
    <w:rsid w:val="00F60ACE"/>
    <w:rsid w:val="00F93D9D"/>
    <w:rsid w:val="00FB0C09"/>
    <w:rsid w:val="00FC2D7C"/>
    <w:rsid w:val="00FD0B87"/>
    <w:rsid w:val="00FD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EE50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2EE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D57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F7FE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D2A4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D2A4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D2A4F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2A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D2A4F"/>
    <w:rPr>
      <w:b/>
      <w:bCs/>
      <w:sz w:val="24"/>
    </w:rPr>
  </w:style>
  <w:style w:type="paragraph" w:styleId="af0">
    <w:name w:val="Note Heading"/>
    <w:basedOn w:val="a"/>
    <w:next w:val="a"/>
    <w:link w:val="af1"/>
    <w:uiPriority w:val="99"/>
    <w:unhideWhenUsed/>
    <w:rsid w:val="00DA187E"/>
    <w:pPr>
      <w:jc w:val="center"/>
    </w:pPr>
    <w:rPr>
      <w:rFonts w:asciiTheme="minorEastAsia" w:hAnsiTheme="minorEastAsia"/>
    </w:rPr>
  </w:style>
  <w:style w:type="character" w:customStyle="1" w:styleId="af1">
    <w:name w:val="記 (文字)"/>
    <w:basedOn w:val="a0"/>
    <w:link w:val="af0"/>
    <w:uiPriority w:val="99"/>
    <w:rsid w:val="00DA187E"/>
    <w:rPr>
      <w:rFonts w:asciiTheme="minorEastAsia" w:hAnsiTheme="minorEastAsia"/>
      <w:sz w:val="24"/>
    </w:rPr>
  </w:style>
  <w:style w:type="paragraph" w:styleId="af2">
    <w:name w:val="Closing"/>
    <w:basedOn w:val="a"/>
    <w:link w:val="af3"/>
    <w:uiPriority w:val="99"/>
    <w:unhideWhenUsed/>
    <w:rsid w:val="00DA187E"/>
    <w:pPr>
      <w:jc w:val="right"/>
    </w:pPr>
    <w:rPr>
      <w:rFonts w:asciiTheme="minorEastAsia" w:hAnsiTheme="minorEastAsia"/>
    </w:rPr>
  </w:style>
  <w:style w:type="character" w:customStyle="1" w:styleId="af3">
    <w:name w:val="結語 (文字)"/>
    <w:basedOn w:val="a0"/>
    <w:link w:val="af2"/>
    <w:uiPriority w:val="99"/>
    <w:rsid w:val="00DA187E"/>
    <w:rPr>
      <w:rFonts w:asciiTheme="minorEastAsia" w:hAnsiTheme="minorEastAsia"/>
      <w:sz w:val="24"/>
    </w:rPr>
  </w:style>
  <w:style w:type="paragraph" w:styleId="af4">
    <w:name w:val="Revision"/>
    <w:hidden/>
    <w:uiPriority w:val="99"/>
    <w:semiHidden/>
    <w:rsid w:val="00417AA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9B78FC-DC49-489F-9BDD-D181BB5DC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2023-10-24T02:45:00Z</dcterms:created>
  <dcterms:modified xsi:type="dcterms:W3CDTF">2025-04-03T12:14:00Z</dcterms:modified>
</cp:coreProperties>
</file>