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948F" w14:textId="77777777" w:rsidR="005D57AD" w:rsidRPr="00586087" w:rsidRDefault="005D57AD" w:rsidP="005D57AD">
      <w:pPr>
        <w:jc w:val="left"/>
        <w:rPr>
          <w:rFonts w:ascii="Meiryo UI" w:eastAsia="Meiryo UI" w:hAnsi="Meiryo UI"/>
          <w:szCs w:val="21"/>
        </w:rPr>
      </w:pPr>
      <w:r w:rsidRPr="00586087">
        <w:rPr>
          <w:rFonts w:ascii="Meiryo UI" w:eastAsia="Meiryo UI" w:hAnsi="Meiryo UI" w:hint="eastAsia"/>
          <w:szCs w:val="21"/>
        </w:rPr>
        <w:t>【様式２】</w:t>
      </w:r>
    </w:p>
    <w:p w14:paraId="590B29E9" w14:textId="52E8E654" w:rsidR="005D57AD" w:rsidRPr="005D57AD" w:rsidRDefault="005D57AD" w:rsidP="005D57AD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会社概要報告</w:t>
      </w:r>
      <w:r w:rsidRPr="005D57AD">
        <w:rPr>
          <w:rFonts w:ascii="Meiryo UI" w:eastAsia="Meiryo UI" w:hAnsi="Meiryo UI" w:hint="eastAsia"/>
          <w:sz w:val="32"/>
          <w:szCs w:val="32"/>
        </w:rPr>
        <w:t>書</w:t>
      </w:r>
    </w:p>
    <w:tbl>
      <w:tblPr>
        <w:tblStyle w:val="ae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470"/>
      </w:tblGrid>
      <w:tr w:rsidR="005D57AD" w:rsidRPr="005D57AD" w14:paraId="0034A1F4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53A225" w14:textId="77777777" w:rsidR="005D57AD" w:rsidRPr="005D57AD" w:rsidRDefault="005D57AD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項　目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01864" w14:textId="77777777" w:rsidR="005D57AD" w:rsidRPr="005D57AD" w:rsidRDefault="005D57AD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内　容</w:t>
            </w:r>
          </w:p>
        </w:tc>
      </w:tr>
      <w:tr w:rsidR="005D57AD" w:rsidRPr="005D57AD" w14:paraId="7E695E6E" w14:textId="77777777" w:rsidTr="009B2FE5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5B726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法人（事業者）名</w:t>
            </w:r>
          </w:p>
        </w:tc>
        <w:tc>
          <w:tcPr>
            <w:tcW w:w="6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01EC5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5D06C41E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88D56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代表者職氏名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AF4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5FA11D44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E87F1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89C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466451F7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C9651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本社所在地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6863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18FC4C3B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4CD2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国内支店数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0D5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47110D5D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52689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AF7" w14:textId="77777777" w:rsidR="005D57AD" w:rsidRPr="005D57AD" w:rsidRDefault="005D57AD" w:rsidP="009B2FE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D57AD" w:rsidRPr="005D57AD" w14:paraId="5612C854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A7522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直近年度決算（売上）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D14" w14:textId="77777777" w:rsidR="005D57AD" w:rsidRPr="005D57AD" w:rsidRDefault="005D57AD" w:rsidP="009B2FE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D57AD" w:rsidRPr="005D57AD" w14:paraId="7A5870AB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C23F9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従業員総数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FB0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4038FD77" w14:textId="77777777" w:rsidTr="009B2FE5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E7593E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事業登録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576296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766DDDC5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6FE1C121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42BB04DA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1BB5EE66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2D87724F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1C7F4E09" w14:textId="77777777" w:rsidTr="009B2FE5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560A3FB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事業概要</w:t>
            </w:r>
          </w:p>
        </w:tc>
        <w:tc>
          <w:tcPr>
            <w:tcW w:w="64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77FC7A6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0C1B01A0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031A1432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1A857711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0D3583CC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590DF190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06F913F5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57AD" w:rsidRPr="005D57AD" w14:paraId="3EB467F1" w14:textId="77777777" w:rsidTr="009B2FE5">
        <w:trPr>
          <w:trHeight w:val="1258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AE1734E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コーポレート・ガバナンス</w:t>
            </w:r>
          </w:p>
          <w:p w14:paraId="16114E7B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  <w:r w:rsidRPr="005D57AD">
              <w:rPr>
                <w:rFonts w:ascii="Meiryo UI" w:eastAsia="Meiryo UI" w:hAnsi="Meiryo UI" w:hint="eastAsia"/>
                <w:szCs w:val="21"/>
              </w:rPr>
              <w:t>体制について</w:t>
            </w:r>
          </w:p>
        </w:tc>
        <w:tc>
          <w:tcPr>
            <w:tcW w:w="6470" w:type="dxa"/>
            <w:tcBorders>
              <w:right w:val="single" w:sz="4" w:space="0" w:color="auto"/>
            </w:tcBorders>
            <w:vAlign w:val="center"/>
          </w:tcPr>
          <w:p w14:paraId="30FC81AD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62079E24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21A26628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6E35BF08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  <w:p w14:paraId="1EEE8015" w14:textId="77777777" w:rsidR="005D57AD" w:rsidRPr="005D57AD" w:rsidRDefault="005D57AD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A0458E0" w14:textId="77777777" w:rsidR="005D57AD" w:rsidRPr="005D57AD" w:rsidRDefault="005D57AD" w:rsidP="005D57AD">
      <w:pPr>
        <w:ind w:right="840"/>
        <w:rPr>
          <w:rFonts w:ascii="Meiryo UI" w:eastAsia="Meiryo UI" w:hAnsi="Meiryo UI"/>
          <w:szCs w:val="21"/>
        </w:rPr>
      </w:pPr>
      <w:r w:rsidRPr="005D57AD">
        <w:rPr>
          <w:rFonts w:ascii="Meiryo UI" w:eastAsia="Meiryo UI" w:hAnsi="Meiryo UI" w:hint="eastAsia"/>
          <w:szCs w:val="21"/>
        </w:rPr>
        <w:t>注１）詳細については、別紙任意書式可</w:t>
      </w:r>
    </w:p>
    <w:p w14:paraId="36BB6A13" w14:textId="1FB5DA01" w:rsidR="005D57AD" w:rsidRPr="005D57AD" w:rsidRDefault="005D57AD" w:rsidP="005D57AD">
      <w:pPr>
        <w:ind w:right="840"/>
        <w:rPr>
          <w:rFonts w:ascii="Meiryo UI" w:eastAsia="Meiryo UI" w:hAnsi="Meiryo UI"/>
        </w:rPr>
      </w:pPr>
      <w:r w:rsidRPr="005D57AD">
        <w:rPr>
          <w:rFonts w:ascii="Meiryo UI" w:eastAsia="Meiryo UI" w:hAnsi="Meiryo UI" w:hint="eastAsia"/>
          <w:szCs w:val="21"/>
        </w:rPr>
        <w:t>注２）会社概要が確認できるパンフレット等を添付してください。</w:t>
      </w:r>
    </w:p>
    <w:sectPr w:rsidR="005D57AD" w:rsidRPr="005D57AD" w:rsidSect="005D57A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9E8F" w14:textId="77777777" w:rsidR="005D57AD" w:rsidRDefault="005D57AD" w:rsidP="005D57AD">
      <w:r>
        <w:separator/>
      </w:r>
    </w:p>
  </w:endnote>
  <w:endnote w:type="continuationSeparator" w:id="0">
    <w:p w14:paraId="27969D73" w14:textId="77777777" w:rsidR="005D57AD" w:rsidRDefault="005D57AD" w:rsidP="005D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7CFF" w14:textId="77777777" w:rsidR="005D57AD" w:rsidRDefault="005D57AD" w:rsidP="005D57AD">
      <w:r>
        <w:separator/>
      </w:r>
    </w:p>
  </w:footnote>
  <w:footnote w:type="continuationSeparator" w:id="0">
    <w:p w14:paraId="79E40B2C" w14:textId="77777777" w:rsidR="005D57AD" w:rsidRDefault="005D57AD" w:rsidP="005D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08"/>
    <w:rsid w:val="000D71E5"/>
    <w:rsid w:val="00243065"/>
    <w:rsid w:val="004239BC"/>
    <w:rsid w:val="00586087"/>
    <w:rsid w:val="005D57AD"/>
    <w:rsid w:val="009422E7"/>
    <w:rsid w:val="009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D3783"/>
  <w15:chartTrackingRefBased/>
  <w15:docId w15:val="{05ECAB32-9B7E-4BED-A1C7-272E5E2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7AD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9451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1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51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51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51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51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08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08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94510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51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510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4510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57AD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5D57AD"/>
  </w:style>
  <w:style w:type="paragraph" w:styleId="ac">
    <w:name w:val="footer"/>
    <w:basedOn w:val="a"/>
    <w:link w:val="ad"/>
    <w:uiPriority w:val="99"/>
    <w:unhideWhenUsed/>
    <w:rsid w:val="005D57AD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5D57AD"/>
  </w:style>
  <w:style w:type="table" w:styleId="ae">
    <w:name w:val="Table Grid"/>
    <w:basedOn w:val="a1"/>
    <w:uiPriority w:val="39"/>
    <w:rsid w:val="005D57A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3</cp:revision>
  <dcterms:created xsi:type="dcterms:W3CDTF">2025-08-25T05:44:00Z</dcterms:created>
  <dcterms:modified xsi:type="dcterms:W3CDTF">2025-08-26T00:41:00Z</dcterms:modified>
</cp:coreProperties>
</file>