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F9B2C" w14:textId="77777777" w:rsidR="003075FC" w:rsidRPr="00BB121C" w:rsidRDefault="0010633C" w:rsidP="00BB121C">
      <w:pPr>
        <w:jc w:val="center"/>
        <w:rPr>
          <w:sz w:val="28"/>
          <w:szCs w:val="28"/>
        </w:rPr>
      </w:pPr>
      <w:r>
        <w:rPr>
          <w:noProof/>
        </w:rPr>
        <mc:AlternateContent>
          <mc:Choice Requires="wps">
            <w:drawing>
              <wp:anchor distT="0" distB="0" distL="114300" distR="114300" simplePos="0" relativeHeight="251658240" behindDoc="0" locked="0" layoutInCell="1" allowOverlap="1" wp14:anchorId="0D6A82C1" wp14:editId="4A26EC65">
                <wp:simplePos x="0" y="0"/>
                <wp:positionH relativeFrom="column">
                  <wp:posOffset>-661035</wp:posOffset>
                </wp:positionH>
                <wp:positionV relativeFrom="paragraph">
                  <wp:posOffset>-765810</wp:posOffset>
                </wp:positionV>
                <wp:extent cx="647700" cy="756285"/>
                <wp:effectExtent l="9525" t="9525" r="9525" b="571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756285"/>
                        </a:xfrm>
                        <a:prstGeom prst="rect">
                          <a:avLst/>
                        </a:prstGeom>
                        <a:solidFill>
                          <a:srgbClr val="FFFFFF"/>
                        </a:solidFill>
                        <a:ln w="9525">
                          <a:solidFill>
                            <a:srgbClr val="000000"/>
                          </a:solidFill>
                          <a:miter lim="800000"/>
                          <a:headEnd/>
                          <a:tailEnd/>
                        </a:ln>
                      </wps:spPr>
                      <wps:txbx>
                        <w:txbxContent>
                          <w:p w14:paraId="49ABA7E8" w14:textId="77777777" w:rsidR="002A4869" w:rsidRDefault="002A4869" w:rsidP="002A4869">
                            <w:pPr>
                              <w:jc w:val="center"/>
                              <w:rPr>
                                <w:sz w:val="18"/>
                                <w:szCs w:val="18"/>
                              </w:rPr>
                            </w:pPr>
                            <w:r w:rsidRPr="00FC4C50">
                              <w:rPr>
                                <w:rFonts w:hint="eastAsia"/>
                                <w:sz w:val="18"/>
                                <w:szCs w:val="18"/>
                              </w:rPr>
                              <w:t>収入印紙</w:t>
                            </w:r>
                          </w:p>
                          <w:p w14:paraId="59555DCD" w14:textId="77777777" w:rsidR="002A4869" w:rsidRPr="00FC4C50" w:rsidRDefault="00E02D75" w:rsidP="002A4869">
                            <w:pPr>
                              <w:jc w:val="center"/>
                              <w:rPr>
                                <w:sz w:val="18"/>
                                <w:szCs w:val="18"/>
                              </w:rPr>
                            </w:pPr>
                            <w:r>
                              <w:rPr>
                                <w:rFonts w:hint="eastAsia"/>
                                <w:sz w:val="18"/>
                                <w:szCs w:val="18"/>
                              </w:rPr>
                              <w:t>●●</w:t>
                            </w:r>
                            <w:r w:rsidR="002A4869">
                              <w:rPr>
                                <w:rFonts w:hint="eastAsia"/>
                                <w:sz w:val="18"/>
                                <w:szCs w:val="18"/>
                              </w:rPr>
                              <w:t>円</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2.05pt;margin-top:-60.3pt;width:51pt;height:59.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">
                <v:textbox inset="5.85pt,.7pt,5.85pt,.7pt">
                  <w:txbxContent>
                    <w:p w:rsidR="002A4869" w:rsidRDefault="002A4869" w:rsidP="002A4869">
                      <w:pPr>
                        <w:jc w:val="center"/>
                        <w:rPr>
                          <w:sz w:val="18"/>
                          <w:szCs w:val="18"/>
                        </w:rPr>
                      </w:pPr>
                      <w:r w:rsidRPr="00FC4C50">
                        <w:rPr>
                          <w:rFonts w:hint="eastAsia"/>
                          <w:sz w:val="18"/>
                          <w:szCs w:val="18"/>
                        </w:rPr>
                        <w:t>収入印紙</w:t>
                      </w:r>
                    </w:p>
                    <w:p w:rsidR="002A4869" w:rsidRPr="00FC4C50" w:rsidRDefault="00E02D75" w:rsidP="002A4869">
                      <w:pPr>
                        <w:jc w:val="center"/>
                        <w:rPr>
                          <w:sz w:val="18"/>
                          <w:szCs w:val="18"/>
                        </w:rPr>
                      </w:pPr>
                      <w:r>
                        <w:rPr>
                          <w:rFonts w:hint="eastAsia"/>
                          <w:sz w:val="18"/>
                          <w:szCs w:val="18"/>
                        </w:rPr>
                        <w:t>●●</w:t>
                      </w:r>
                      <w:r w:rsidR="002A4869">
                        <w:rPr>
                          <w:rFonts w:hint="eastAsia"/>
                          <w:sz w:val="18"/>
                          <w:szCs w:val="18"/>
                        </w:rPr>
                        <w:t>円</w:t>
                      </w:r>
                    </w:p>
                  </w:txbxContent>
                </v:textbox>
              </v:shape>
            </w:pict>
          </mc:Fallback>
        </mc:AlternateContent>
      </w:r>
      <w:r w:rsidR="003075FC" w:rsidRPr="00BB121C">
        <w:rPr>
          <w:rFonts w:hint="eastAsia"/>
          <w:sz w:val="28"/>
          <w:szCs w:val="28"/>
        </w:rPr>
        <w:t>土地売買契約書</w:t>
      </w:r>
    </w:p>
    <w:p w14:paraId="6960A852" w14:textId="77777777" w:rsidR="003075FC" w:rsidRPr="00BB121C" w:rsidRDefault="003075FC" w:rsidP="00BB121C">
      <w:pPr>
        <w:rPr>
          <w:sz w:val="22"/>
        </w:rPr>
      </w:pPr>
      <w:r w:rsidRPr="00BB121C">
        <w:rPr>
          <w:rFonts w:hint="eastAsia"/>
          <w:sz w:val="22"/>
        </w:rPr>
        <w:t xml:space="preserve">　</w:t>
      </w:r>
    </w:p>
    <w:p w14:paraId="3C263A9D" w14:textId="144EAF02" w:rsidR="003075FC" w:rsidRPr="00BB121C" w:rsidRDefault="00FB0B7B" w:rsidP="00BB121C">
      <w:pPr>
        <w:ind w:firstLineChars="100" w:firstLine="220"/>
        <w:rPr>
          <w:sz w:val="22"/>
        </w:rPr>
      </w:pPr>
      <w:r w:rsidRPr="00FB0B7B">
        <w:rPr>
          <w:rFonts w:hint="eastAsia"/>
          <w:sz w:val="22"/>
        </w:rPr>
        <w:t>岸和田市</w:t>
      </w:r>
      <w:r w:rsidR="003075FC" w:rsidRPr="00BB121C">
        <w:rPr>
          <w:rFonts w:hint="eastAsia"/>
          <w:sz w:val="22"/>
        </w:rPr>
        <w:t>（以下「甲」という。）と</w:t>
      </w:r>
      <w:r w:rsidR="00CF1738" w:rsidRPr="00620129">
        <w:rPr>
          <w:rFonts w:hint="eastAsia"/>
          <w:b/>
          <w:sz w:val="22"/>
        </w:rPr>
        <w:t>【</w:t>
      </w:r>
      <w:r w:rsidR="00620129" w:rsidRPr="00620129">
        <w:rPr>
          <w:rFonts w:hint="eastAsia"/>
          <w:b/>
          <w:sz w:val="22"/>
        </w:rPr>
        <w:t>買受</w:t>
      </w:r>
      <w:r w:rsidR="00CF1738" w:rsidRPr="00620129">
        <w:rPr>
          <w:rFonts w:hint="eastAsia"/>
          <w:b/>
          <w:sz w:val="22"/>
        </w:rPr>
        <w:t>者】</w:t>
      </w:r>
      <w:r w:rsidR="003075FC" w:rsidRPr="00BB121C">
        <w:rPr>
          <w:rFonts w:hint="eastAsia"/>
          <w:sz w:val="22"/>
        </w:rPr>
        <w:t>（以下「乙」という。）とは、次の条項により土地売買契約を締結する。</w:t>
      </w:r>
    </w:p>
    <w:p w14:paraId="21A3774C" w14:textId="77777777" w:rsidR="003075FC" w:rsidRPr="00BB121C" w:rsidRDefault="003075FC" w:rsidP="00BB121C">
      <w:pPr>
        <w:ind w:firstLineChars="100" w:firstLine="220"/>
        <w:rPr>
          <w:sz w:val="22"/>
        </w:rPr>
      </w:pPr>
      <w:r w:rsidRPr="00BB121C">
        <w:rPr>
          <w:rFonts w:hint="eastAsia"/>
          <w:sz w:val="22"/>
        </w:rPr>
        <w:t>（信義誠実の義務）</w:t>
      </w:r>
    </w:p>
    <w:p w14:paraId="1724656B" w14:textId="77777777" w:rsidR="003075FC" w:rsidRPr="00BB121C" w:rsidRDefault="003075FC" w:rsidP="00BB121C">
      <w:pPr>
        <w:rPr>
          <w:sz w:val="22"/>
        </w:rPr>
      </w:pPr>
      <w:r w:rsidRPr="00BB121C">
        <w:rPr>
          <w:rFonts w:hint="eastAsia"/>
          <w:sz w:val="22"/>
        </w:rPr>
        <w:t>第１条　甲乙両者は、信義を重んじ、誠実に本契約を履行しなければならない。</w:t>
      </w:r>
    </w:p>
    <w:p w14:paraId="6A53864C" w14:textId="77777777" w:rsidR="003075FC" w:rsidRPr="00BB121C" w:rsidRDefault="003075FC" w:rsidP="00BB121C">
      <w:pPr>
        <w:ind w:firstLineChars="100" w:firstLine="220"/>
        <w:rPr>
          <w:sz w:val="22"/>
        </w:rPr>
      </w:pPr>
      <w:r w:rsidRPr="00BB121C">
        <w:rPr>
          <w:rFonts w:hint="eastAsia"/>
          <w:sz w:val="22"/>
        </w:rPr>
        <w:t>（</w:t>
      </w:r>
      <w:r w:rsidR="00620129">
        <w:rPr>
          <w:rFonts w:hint="eastAsia"/>
          <w:sz w:val="22"/>
        </w:rPr>
        <w:t>売買物件</w:t>
      </w:r>
      <w:r w:rsidRPr="00BB121C">
        <w:rPr>
          <w:rFonts w:hint="eastAsia"/>
          <w:sz w:val="22"/>
        </w:rPr>
        <w:t>）</w:t>
      </w:r>
    </w:p>
    <w:p w14:paraId="2153F5F1" w14:textId="77777777" w:rsidR="00620129" w:rsidRDefault="003075FC" w:rsidP="00B13A3B">
      <w:pPr>
        <w:ind w:left="220" w:hangingChars="100" w:hanging="220"/>
        <w:rPr>
          <w:sz w:val="22"/>
        </w:rPr>
      </w:pPr>
      <w:r w:rsidRPr="00BB121C">
        <w:rPr>
          <w:rFonts w:hint="eastAsia"/>
          <w:sz w:val="22"/>
        </w:rPr>
        <w:t>第２条　甲は</w:t>
      </w:r>
      <w:r w:rsidR="0069680D" w:rsidRPr="00BB121C">
        <w:rPr>
          <w:rFonts w:hint="eastAsia"/>
          <w:sz w:val="22"/>
        </w:rPr>
        <w:t>、</w:t>
      </w:r>
      <w:r w:rsidRPr="00BB121C">
        <w:rPr>
          <w:rFonts w:hint="eastAsia"/>
          <w:sz w:val="22"/>
        </w:rPr>
        <w:t>その所有する次に掲げる土地（以下「売買</w:t>
      </w:r>
      <w:r w:rsidR="00F24289" w:rsidRPr="00BB121C">
        <w:rPr>
          <w:rFonts w:hint="eastAsia"/>
          <w:sz w:val="22"/>
        </w:rPr>
        <w:t>物件</w:t>
      </w:r>
      <w:r w:rsidRPr="00BB121C">
        <w:rPr>
          <w:rFonts w:hint="eastAsia"/>
          <w:sz w:val="22"/>
        </w:rPr>
        <w:t>」という。）を</w:t>
      </w:r>
      <w:r w:rsidR="004C24EF" w:rsidRPr="00BB121C">
        <w:rPr>
          <w:rFonts w:hint="eastAsia"/>
          <w:sz w:val="22"/>
        </w:rPr>
        <w:t>現状有姿のまま</w:t>
      </w:r>
      <w:r w:rsidRPr="00BB121C">
        <w:rPr>
          <w:rFonts w:hint="eastAsia"/>
          <w:sz w:val="22"/>
        </w:rPr>
        <w:t>乙に売</w:t>
      </w:r>
      <w:r w:rsidR="00F72623" w:rsidRPr="00BB121C">
        <w:rPr>
          <w:rFonts w:hint="eastAsia"/>
          <w:sz w:val="22"/>
        </w:rPr>
        <w:t>り</w:t>
      </w:r>
      <w:r w:rsidR="0069680D" w:rsidRPr="00BB121C">
        <w:rPr>
          <w:rFonts w:hint="eastAsia"/>
          <w:sz w:val="22"/>
        </w:rPr>
        <w:t>渡し</w:t>
      </w:r>
      <w:r w:rsidR="00F72623" w:rsidRPr="00BB121C">
        <w:rPr>
          <w:rFonts w:hint="eastAsia"/>
          <w:sz w:val="22"/>
        </w:rPr>
        <w:t>、乙は</w:t>
      </w:r>
      <w:r w:rsidR="0069680D" w:rsidRPr="00BB121C">
        <w:rPr>
          <w:rFonts w:hint="eastAsia"/>
          <w:sz w:val="22"/>
        </w:rPr>
        <w:t>、</w:t>
      </w:r>
      <w:r w:rsidR="00F72623" w:rsidRPr="00BB121C">
        <w:rPr>
          <w:rFonts w:hint="eastAsia"/>
          <w:sz w:val="22"/>
        </w:rPr>
        <w:t>これを買い</w:t>
      </w:r>
      <w:r w:rsidRPr="00BB121C">
        <w:rPr>
          <w:rFonts w:hint="eastAsia"/>
          <w:sz w:val="22"/>
        </w:rPr>
        <w:t>受けるものとする。</w:t>
      </w:r>
    </w:p>
    <w:tbl>
      <w:tblPr>
        <w:tblStyle w:val="a5"/>
        <w:tblW w:w="0" w:type="auto"/>
        <w:tblInd w:w="220" w:type="dxa"/>
        <w:tblLook w:val="04A0" w:firstRow="1" w:lastRow="0" w:firstColumn="1" w:lastColumn="0" w:noHBand="0" w:noVBand="1"/>
      </w:tblPr>
      <w:tblGrid>
        <w:gridCol w:w="4142"/>
        <w:gridCol w:w="1923"/>
        <w:gridCol w:w="2074"/>
      </w:tblGrid>
      <w:tr w:rsidR="00FF4F87" w14:paraId="2968943F" w14:textId="77777777" w:rsidTr="00FF4F87">
        <w:trPr>
          <w:trHeight w:val="567"/>
        </w:trPr>
        <w:tc>
          <w:tcPr>
            <w:tcW w:w="4142" w:type="dxa"/>
            <w:vAlign w:val="center"/>
          </w:tcPr>
          <w:p w14:paraId="2D0EDA58" w14:textId="77777777" w:rsidR="00BB121C" w:rsidRPr="00AA42F7" w:rsidRDefault="00620129" w:rsidP="00620129">
            <w:pPr>
              <w:jc w:val="center"/>
              <w:rPr>
                <w:sz w:val="22"/>
              </w:rPr>
            </w:pPr>
            <w:r>
              <w:rPr>
                <w:rFonts w:hint="eastAsia"/>
                <w:sz w:val="22"/>
              </w:rPr>
              <w:t>土地の所在地</w:t>
            </w:r>
          </w:p>
        </w:tc>
        <w:tc>
          <w:tcPr>
            <w:tcW w:w="1923" w:type="dxa"/>
            <w:vAlign w:val="center"/>
          </w:tcPr>
          <w:p w14:paraId="2DDB39DC" w14:textId="77777777" w:rsidR="00BB121C" w:rsidRDefault="00620129" w:rsidP="00620129">
            <w:pPr>
              <w:jc w:val="center"/>
              <w:rPr>
                <w:sz w:val="22"/>
              </w:rPr>
            </w:pPr>
            <w:r>
              <w:rPr>
                <w:rFonts w:hint="eastAsia"/>
                <w:sz w:val="22"/>
              </w:rPr>
              <w:t>地目</w:t>
            </w:r>
          </w:p>
        </w:tc>
        <w:tc>
          <w:tcPr>
            <w:tcW w:w="2074" w:type="dxa"/>
            <w:vAlign w:val="center"/>
          </w:tcPr>
          <w:p w14:paraId="4E47893C" w14:textId="77777777" w:rsidR="00BB121C" w:rsidRDefault="00BF33C9" w:rsidP="00620129">
            <w:pPr>
              <w:jc w:val="center"/>
              <w:rPr>
                <w:sz w:val="22"/>
              </w:rPr>
            </w:pPr>
            <w:r>
              <w:rPr>
                <w:rFonts w:hint="eastAsia"/>
                <w:kern w:val="0"/>
                <w:sz w:val="22"/>
              </w:rPr>
              <w:t>地積（実測）</w:t>
            </w:r>
          </w:p>
        </w:tc>
      </w:tr>
      <w:tr w:rsidR="000C2026" w14:paraId="4D438B72" w14:textId="77777777" w:rsidTr="00FF4F87">
        <w:trPr>
          <w:trHeight w:val="567"/>
        </w:trPr>
        <w:tc>
          <w:tcPr>
            <w:tcW w:w="4142" w:type="dxa"/>
            <w:vAlign w:val="center"/>
          </w:tcPr>
          <w:p w14:paraId="45EDD0DC" w14:textId="77777777" w:rsidR="000C2026" w:rsidRDefault="000C2026" w:rsidP="00620129">
            <w:pPr>
              <w:jc w:val="center"/>
            </w:pPr>
            <w:r w:rsidRPr="001C605A">
              <w:t>岸和田市門前町二丁目</w:t>
            </w:r>
            <w:r w:rsidRPr="00F46BC4">
              <w:rPr>
                <w:rFonts w:asciiTheme="minorEastAsia" w:hAnsiTheme="minorEastAsia"/>
              </w:rPr>
              <w:t>2518番13</w:t>
            </w:r>
          </w:p>
          <w:p w14:paraId="2C0BF95F" w14:textId="52CAB77B" w:rsidR="00BB121C" w:rsidRPr="0010633C" w:rsidRDefault="000C2026" w:rsidP="00620129">
            <w:pPr>
              <w:jc w:val="center"/>
              <w:rPr>
                <w:rFonts w:asciiTheme="minorEastAsia" w:hAnsiTheme="minorEastAsia"/>
                <w:sz w:val="22"/>
              </w:rPr>
            </w:pPr>
            <w:r w:rsidRPr="001C605A">
              <w:t>岸和田市門前町二丁目</w:t>
            </w:r>
            <w:r w:rsidRPr="00F46BC4">
              <w:rPr>
                <w:rFonts w:asciiTheme="minorEastAsia" w:hAnsiTheme="minorEastAsia"/>
              </w:rPr>
              <w:t>2518番14</w:t>
            </w:r>
          </w:p>
        </w:tc>
        <w:tc>
          <w:tcPr>
            <w:tcW w:w="1923" w:type="dxa"/>
            <w:vAlign w:val="center"/>
          </w:tcPr>
          <w:p w14:paraId="1B53FDD9" w14:textId="77777777" w:rsidR="00BB121C" w:rsidRDefault="000C2026" w:rsidP="00620129">
            <w:pPr>
              <w:jc w:val="center"/>
              <w:rPr>
                <w:sz w:val="22"/>
              </w:rPr>
            </w:pPr>
            <w:r>
              <w:rPr>
                <w:rFonts w:hint="eastAsia"/>
                <w:sz w:val="22"/>
              </w:rPr>
              <w:t>宅地</w:t>
            </w:r>
          </w:p>
          <w:p w14:paraId="626A8C19" w14:textId="0E6FDBA4" w:rsidR="000C2026" w:rsidRDefault="000C2026" w:rsidP="00620129">
            <w:pPr>
              <w:jc w:val="center"/>
              <w:rPr>
                <w:sz w:val="22"/>
              </w:rPr>
            </w:pPr>
            <w:r>
              <w:rPr>
                <w:rFonts w:hint="eastAsia"/>
                <w:sz w:val="22"/>
              </w:rPr>
              <w:t>宅地</w:t>
            </w:r>
          </w:p>
        </w:tc>
        <w:tc>
          <w:tcPr>
            <w:tcW w:w="2074" w:type="dxa"/>
            <w:vAlign w:val="center"/>
          </w:tcPr>
          <w:p w14:paraId="2E6104D6" w14:textId="1D289C6D" w:rsidR="00BB121C" w:rsidRPr="00F46BC4" w:rsidRDefault="00FF4F87" w:rsidP="007A596B">
            <w:pPr>
              <w:autoSpaceDE w:val="0"/>
              <w:autoSpaceDN w:val="0"/>
              <w:spacing w:line="340" w:lineRule="exact"/>
              <w:ind w:right="176"/>
              <w:jc w:val="center"/>
              <w:rPr>
                <w:rFonts w:asciiTheme="minorEastAsia" w:hAnsiTheme="minorEastAsia"/>
              </w:rPr>
            </w:pPr>
            <w:r>
              <w:rPr>
                <w:rFonts w:hint="eastAsia"/>
              </w:rPr>
              <w:t xml:space="preserve">　</w:t>
            </w:r>
            <w:r w:rsidR="000C2026" w:rsidRPr="00F46BC4">
              <w:rPr>
                <w:rFonts w:asciiTheme="minorEastAsia" w:hAnsiTheme="minorEastAsia" w:hint="eastAsia"/>
              </w:rPr>
              <w:t>87.73㎡</w:t>
            </w:r>
          </w:p>
          <w:p w14:paraId="2C8D8C13" w14:textId="763193E4" w:rsidR="000C2026" w:rsidRPr="00620129" w:rsidRDefault="00FF4F87" w:rsidP="007A596B">
            <w:pPr>
              <w:autoSpaceDE w:val="0"/>
              <w:autoSpaceDN w:val="0"/>
              <w:spacing w:line="340" w:lineRule="exact"/>
              <w:ind w:right="176"/>
              <w:jc w:val="center"/>
              <w:rPr>
                <w:rFonts w:asciiTheme="minorEastAsia" w:hAnsiTheme="minorEastAsia"/>
                <w:sz w:val="22"/>
              </w:rPr>
            </w:pPr>
            <w:r w:rsidRPr="00F46BC4">
              <w:rPr>
                <w:rFonts w:asciiTheme="minorEastAsia" w:hAnsiTheme="minorEastAsia" w:hint="eastAsia"/>
              </w:rPr>
              <w:t xml:space="preserve">　</w:t>
            </w:r>
            <w:r w:rsidR="000C2026" w:rsidRPr="00F46BC4">
              <w:rPr>
                <w:rFonts w:asciiTheme="minorEastAsia" w:hAnsiTheme="minorEastAsia" w:hint="eastAsia"/>
              </w:rPr>
              <w:t>23.83㎡</w:t>
            </w:r>
          </w:p>
        </w:tc>
      </w:tr>
    </w:tbl>
    <w:p w14:paraId="33496663" w14:textId="77777777" w:rsidR="003075FC" w:rsidRPr="00BB121C" w:rsidRDefault="003075FC" w:rsidP="00BB121C">
      <w:pPr>
        <w:ind w:firstLineChars="100" w:firstLine="220"/>
        <w:rPr>
          <w:sz w:val="22"/>
        </w:rPr>
      </w:pPr>
      <w:r w:rsidRPr="00BB121C">
        <w:rPr>
          <w:rFonts w:hint="eastAsia"/>
          <w:sz w:val="22"/>
        </w:rPr>
        <w:t>（売買代金）</w:t>
      </w:r>
    </w:p>
    <w:p w14:paraId="21E9B2DE" w14:textId="60CB4FB2" w:rsidR="003075FC" w:rsidRPr="00BB121C" w:rsidRDefault="00C63BB7" w:rsidP="00BB121C">
      <w:pPr>
        <w:rPr>
          <w:sz w:val="22"/>
        </w:rPr>
      </w:pPr>
      <w:r w:rsidRPr="00BB121C">
        <w:rPr>
          <w:rFonts w:hint="eastAsia"/>
          <w:sz w:val="22"/>
        </w:rPr>
        <w:t>第３条　売買代金は、金</w:t>
      </w:r>
      <w:r w:rsidR="0024619C" w:rsidRPr="00BB121C">
        <w:rPr>
          <w:rFonts w:hint="eastAsia"/>
          <w:sz w:val="22"/>
        </w:rPr>
        <w:t xml:space="preserve"> </w:t>
      </w:r>
      <w:r w:rsidR="00F46BC4" w:rsidRPr="00F46BC4">
        <w:rPr>
          <w:rFonts w:ascii="ＭＳ 明朝" w:eastAsia="ＭＳ 明朝" w:hAnsi="ＭＳ 明朝" w:cs="Times New Roman"/>
          <w:sz w:val="22"/>
        </w:rPr>
        <w:t>7,308,000</w:t>
      </w:r>
      <w:r w:rsidR="003075FC" w:rsidRPr="00BB121C">
        <w:rPr>
          <w:rFonts w:hint="eastAsia"/>
          <w:sz w:val="22"/>
        </w:rPr>
        <w:t>円とする。</w:t>
      </w:r>
    </w:p>
    <w:p w14:paraId="1D7FAC64" w14:textId="77777777" w:rsidR="003075FC" w:rsidRPr="00BB121C" w:rsidRDefault="003075FC" w:rsidP="00BB121C">
      <w:pPr>
        <w:ind w:firstLineChars="100" w:firstLine="220"/>
        <w:rPr>
          <w:sz w:val="22"/>
        </w:rPr>
      </w:pPr>
      <w:r w:rsidRPr="00BB121C">
        <w:rPr>
          <w:rFonts w:hint="eastAsia"/>
          <w:sz w:val="22"/>
        </w:rPr>
        <w:t>（契約保証金）</w:t>
      </w:r>
    </w:p>
    <w:p w14:paraId="46054594" w14:textId="28839858" w:rsidR="00237DB1" w:rsidRDefault="003075FC" w:rsidP="005E0471">
      <w:pPr>
        <w:ind w:left="220" w:hangingChars="100" w:hanging="220"/>
        <w:rPr>
          <w:sz w:val="22"/>
        </w:rPr>
      </w:pPr>
      <w:r w:rsidRPr="00BB121C">
        <w:rPr>
          <w:rFonts w:hint="eastAsia"/>
          <w:sz w:val="22"/>
        </w:rPr>
        <w:t xml:space="preserve">第４条　</w:t>
      </w:r>
      <w:r w:rsidR="00F06012">
        <w:rPr>
          <w:rFonts w:hint="eastAsia"/>
          <w:sz w:val="22"/>
        </w:rPr>
        <w:t>乙は、本契約の締結</w:t>
      </w:r>
      <w:r w:rsidR="0043178C">
        <w:rPr>
          <w:rFonts w:hint="eastAsia"/>
          <w:sz w:val="22"/>
        </w:rPr>
        <w:t>まで</w:t>
      </w:r>
      <w:r w:rsidR="00F06012">
        <w:rPr>
          <w:rFonts w:hint="eastAsia"/>
          <w:sz w:val="22"/>
        </w:rPr>
        <w:t>に、</w:t>
      </w:r>
      <w:r w:rsidRPr="00BB121C">
        <w:rPr>
          <w:rFonts w:hint="eastAsia"/>
          <w:sz w:val="22"/>
        </w:rPr>
        <w:t>契約保証金</w:t>
      </w:r>
      <w:r w:rsidR="00F06012">
        <w:rPr>
          <w:rFonts w:hint="eastAsia"/>
          <w:sz w:val="22"/>
        </w:rPr>
        <w:t>として金</w:t>
      </w:r>
      <w:r w:rsidR="00F06012">
        <w:rPr>
          <w:rFonts w:hint="eastAsia"/>
          <w:sz w:val="22"/>
        </w:rPr>
        <w:t xml:space="preserve"> </w:t>
      </w:r>
      <w:r w:rsidR="00F46BC4" w:rsidRPr="00F46BC4">
        <w:rPr>
          <w:rFonts w:ascii="ＭＳ 明朝" w:eastAsia="ＭＳ 明朝" w:hAnsi="ＭＳ 明朝" w:cs="Times New Roman"/>
          <w:sz w:val="22"/>
        </w:rPr>
        <w:t>73</w:t>
      </w:r>
      <w:r w:rsidR="00CB70DD">
        <w:rPr>
          <w:rFonts w:ascii="ＭＳ 明朝" w:eastAsia="ＭＳ 明朝" w:hAnsi="ＭＳ 明朝" w:cs="Times New Roman" w:hint="eastAsia"/>
          <w:sz w:val="22"/>
        </w:rPr>
        <w:t>1</w:t>
      </w:r>
      <w:r w:rsidR="00F46BC4">
        <w:rPr>
          <w:rFonts w:ascii="ＭＳ 明朝" w:eastAsia="ＭＳ 明朝" w:hAnsi="ＭＳ 明朝" w:cs="Times New Roman" w:hint="eastAsia"/>
          <w:sz w:val="22"/>
        </w:rPr>
        <w:t>,</w:t>
      </w:r>
      <w:r w:rsidR="00CB70DD">
        <w:rPr>
          <w:rFonts w:ascii="ＭＳ 明朝" w:eastAsia="ＭＳ 明朝" w:hAnsi="ＭＳ 明朝" w:cs="Times New Roman" w:hint="eastAsia"/>
          <w:sz w:val="22"/>
        </w:rPr>
        <w:t>0</w:t>
      </w:r>
      <w:r w:rsidR="00F46BC4" w:rsidRPr="00F46BC4">
        <w:rPr>
          <w:rFonts w:ascii="ＭＳ 明朝" w:eastAsia="ＭＳ 明朝" w:hAnsi="ＭＳ 明朝" w:cs="Times New Roman"/>
          <w:sz w:val="22"/>
        </w:rPr>
        <w:t>00</w:t>
      </w:r>
      <w:r w:rsidR="00FB0B7B" w:rsidRPr="00FB0B7B">
        <w:rPr>
          <w:rFonts w:hint="eastAsia"/>
          <w:sz w:val="22"/>
        </w:rPr>
        <w:t>円</w:t>
      </w:r>
      <w:r w:rsidR="00F06012">
        <w:rPr>
          <w:rFonts w:hint="eastAsia"/>
          <w:sz w:val="22"/>
        </w:rPr>
        <w:t>を甲に支払わなければならない</w:t>
      </w:r>
      <w:r w:rsidR="005E0471">
        <w:rPr>
          <w:rFonts w:hint="eastAsia"/>
          <w:sz w:val="22"/>
        </w:rPr>
        <w:t>。</w:t>
      </w:r>
    </w:p>
    <w:p w14:paraId="534B2305" w14:textId="77777777" w:rsidR="00F06012" w:rsidRPr="00F06012" w:rsidRDefault="00F06012" w:rsidP="00F06012">
      <w:pPr>
        <w:ind w:left="220" w:hangingChars="100" w:hanging="220"/>
        <w:rPr>
          <w:rFonts w:asciiTheme="minorEastAsia" w:hAnsiTheme="minorEastAsia"/>
          <w:sz w:val="22"/>
        </w:rPr>
      </w:pPr>
      <w:r w:rsidRPr="00F06012">
        <w:rPr>
          <w:rFonts w:asciiTheme="minorEastAsia" w:hAnsiTheme="minorEastAsia" w:hint="eastAsia"/>
          <w:sz w:val="22"/>
        </w:rPr>
        <w:t>２　甲は、乙が次条に定める義務を履行したときは、次条ただし書の規定が適用される場合を除き、乙の請求により遅滞なく前項の契約保証金を返還する。</w:t>
      </w:r>
    </w:p>
    <w:p w14:paraId="048B5202" w14:textId="77777777" w:rsidR="00F06012" w:rsidRPr="00F06012" w:rsidRDefault="00F06012" w:rsidP="00F06012">
      <w:pPr>
        <w:ind w:left="220" w:hangingChars="100" w:hanging="220"/>
        <w:rPr>
          <w:rFonts w:asciiTheme="minorEastAsia" w:hAnsiTheme="minorEastAsia"/>
          <w:sz w:val="22"/>
        </w:rPr>
      </w:pPr>
      <w:r w:rsidRPr="00F06012">
        <w:rPr>
          <w:rFonts w:asciiTheme="minorEastAsia" w:hAnsiTheme="minorEastAsia" w:hint="eastAsia"/>
          <w:sz w:val="22"/>
        </w:rPr>
        <w:t>３　甲は、乙が次条に定める義務を履行しないときは、第１項の契約保証金を甲に帰属させることができる。</w:t>
      </w:r>
    </w:p>
    <w:p w14:paraId="6FD5CC5F" w14:textId="77777777" w:rsidR="00F06012" w:rsidRPr="00F06012" w:rsidRDefault="00F06012" w:rsidP="00F06012">
      <w:pPr>
        <w:ind w:left="220" w:hangingChars="100" w:hanging="220"/>
        <w:rPr>
          <w:rFonts w:asciiTheme="minorEastAsia" w:hAnsiTheme="minorEastAsia"/>
          <w:sz w:val="22"/>
        </w:rPr>
      </w:pPr>
      <w:r w:rsidRPr="00F06012">
        <w:rPr>
          <w:rFonts w:asciiTheme="minorEastAsia" w:hAnsiTheme="minorEastAsia" w:hint="eastAsia"/>
          <w:sz w:val="22"/>
        </w:rPr>
        <w:t>４　第１項の契約保証金は、第16条に定める損害賠償額の予定又はその一部と解釈しない。</w:t>
      </w:r>
    </w:p>
    <w:p w14:paraId="780E5ACF" w14:textId="77777777" w:rsidR="00F06012" w:rsidRPr="005E0471" w:rsidRDefault="00F06012" w:rsidP="00F06012">
      <w:pPr>
        <w:ind w:left="220" w:hangingChars="100" w:hanging="220"/>
        <w:rPr>
          <w:rFonts w:asciiTheme="minorEastAsia" w:hAnsiTheme="minorEastAsia"/>
          <w:sz w:val="22"/>
        </w:rPr>
      </w:pPr>
      <w:r w:rsidRPr="00F06012">
        <w:rPr>
          <w:rFonts w:asciiTheme="minorEastAsia" w:hAnsiTheme="minorEastAsia" w:hint="eastAsia"/>
          <w:sz w:val="22"/>
        </w:rPr>
        <w:t>５　第１項の契約保証金には利息を付さない。</w:t>
      </w:r>
    </w:p>
    <w:p w14:paraId="59BEB29B" w14:textId="77777777" w:rsidR="009D0395" w:rsidRPr="005E0471" w:rsidRDefault="009D0395" w:rsidP="00BB121C">
      <w:pPr>
        <w:ind w:firstLineChars="100" w:firstLine="220"/>
        <w:rPr>
          <w:rFonts w:asciiTheme="minorEastAsia" w:hAnsiTheme="minorEastAsia"/>
          <w:sz w:val="22"/>
        </w:rPr>
      </w:pPr>
      <w:r w:rsidRPr="005E0471">
        <w:rPr>
          <w:rFonts w:asciiTheme="minorEastAsia" w:hAnsiTheme="minorEastAsia" w:hint="eastAsia"/>
          <w:sz w:val="22"/>
        </w:rPr>
        <w:t>（売買代金の支払</w:t>
      </w:r>
      <w:r w:rsidR="005E0471">
        <w:rPr>
          <w:rFonts w:asciiTheme="minorEastAsia" w:hAnsiTheme="minorEastAsia" w:hint="eastAsia"/>
          <w:sz w:val="22"/>
        </w:rPr>
        <w:t>い</w:t>
      </w:r>
      <w:r w:rsidRPr="005E0471">
        <w:rPr>
          <w:rFonts w:asciiTheme="minorEastAsia" w:hAnsiTheme="minorEastAsia" w:hint="eastAsia"/>
          <w:sz w:val="22"/>
        </w:rPr>
        <w:t>）</w:t>
      </w:r>
    </w:p>
    <w:p w14:paraId="03D6C472" w14:textId="77777777" w:rsidR="00095F55" w:rsidRPr="005E0471" w:rsidRDefault="009D0395" w:rsidP="005E0471">
      <w:pPr>
        <w:ind w:left="220" w:hangingChars="100" w:hanging="220"/>
        <w:rPr>
          <w:rFonts w:asciiTheme="minorEastAsia" w:hAnsiTheme="minorEastAsia"/>
          <w:sz w:val="22"/>
        </w:rPr>
      </w:pPr>
      <w:r w:rsidRPr="005E0471">
        <w:rPr>
          <w:rFonts w:asciiTheme="minorEastAsia" w:hAnsiTheme="minorEastAsia" w:hint="eastAsia"/>
          <w:sz w:val="22"/>
        </w:rPr>
        <w:t xml:space="preserve">第５条　</w:t>
      </w:r>
      <w:r w:rsidR="00E862B9">
        <w:rPr>
          <w:rFonts w:asciiTheme="minorEastAsia" w:hAnsiTheme="minorEastAsia" w:hint="eastAsia"/>
          <w:kern w:val="0"/>
          <w:sz w:val="22"/>
        </w:rPr>
        <w:t>乙は、第３条の売買代金を、甲の指定する方法により、甲の指定する期日までに一括して甲に支払わなければならない。</w:t>
      </w:r>
      <w:r w:rsidR="001E2436">
        <w:rPr>
          <w:rFonts w:asciiTheme="minorEastAsia" w:hAnsiTheme="minorEastAsia" w:hint="eastAsia"/>
          <w:kern w:val="0"/>
          <w:sz w:val="22"/>
        </w:rPr>
        <w:t>ただし、事前に乙から申出があった場合においては、前条第１項の契約保証金を当該売買代金の一部に充当し、これらの差額を納付することで足りる。</w:t>
      </w:r>
    </w:p>
    <w:p w14:paraId="613AFE9D" w14:textId="77777777" w:rsidR="003075FC" w:rsidRPr="005E0471" w:rsidRDefault="003075FC" w:rsidP="00BB121C">
      <w:pPr>
        <w:ind w:firstLineChars="100" w:firstLine="220"/>
        <w:rPr>
          <w:rFonts w:asciiTheme="minorEastAsia" w:hAnsiTheme="minorEastAsia"/>
          <w:sz w:val="22"/>
        </w:rPr>
      </w:pPr>
      <w:r w:rsidRPr="005E0471">
        <w:rPr>
          <w:rFonts w:asciiTheme="minorEastAsia" w:hAnsiTheme="minorEastAsia" w:hint="eastAsia"/>
          <w:sz w:val="22"/>
        </w:rPr>
        <w:t>（所有権の移転及び</w:t>
      </w:r>
      <w:r w:rsidR="00E41EB3">
        <w:rPr>
          <w:rFonts w:asciiTheme="minorEastAsia" w:hAnsiTheme="minorEastAsia" w:hint="eastAsia"/>
          <w:sz w:val="22"/>
        </w:rPr>
        <w:t>引渡し</w:t>
      </w:r>
      <w:r w:rsidRPr="005E0471">
        <w:rPr>
          <w:rFonts w:asciiTheme="minorEastAsia" w:hAnsiTheme="minorEastAsia" w:hint="eastAsia"/>
          <w:sz w:val="22"/>
        </w:rPr>
        <w:t>）</w:t>
      </w:r>
    </w:p>
    <w:p w14:paraId="2F46A587" w14:textId="77777777" w:rsidR="003075FC" w:rsidRPr="005E0471" w:rsidRDefault="0066102D" w:rsidP="009610B6">
      <w:pPr>
        <w:ind w:left="220" w:hangingChars="100" w:hanging="220"/>
        <w:rPr>
          <w:rFonts w:asciiTheme="minorEastAsia" w:hAnsiTheme="minorEastAsia"/>
          <w:sz w:val="22"/>
        </w:rPr>
      </w:pPr>
      <w:r w:rsidRPr="005E0471">
        <w:rPr>
          <w:rFonts w:asciiTheme="minorEastAsia" w:hAnsiTheme="minorEastAsia" w:hint="eastAsia"/>
          <w:sz w:val="22"/>
        </w:rPr>
        <w:t>第６</w:t>
      </w:r>
      <w:r w:rsidR="003075FC" w:rsidRPr="005E0471">
        <w:rPr>
          <w:rFonts w:asciiTheme="minorEastAsia" w:hAnsiTheme="minorEastAsia" w:hint="eastAsia"/>
          <w:sz w:val="22"/>
        </w:rPr>
        <w:t>条　売買</w:t>
      </w:r>
      <w:r w:rsidR="00F24289" w:rsidRPr="005E0471">
        <w:rPr>
          <w:rFonts w:asciiTheme="minorEastAsia" w:hAnsiTheme="minorEastAsia" w:hint="eastAsia"/>
          <w:sz w:val="22"/>
        </w:rPr>
        <w:t>物件</w:t>
      </w:r>
      <w:r w:rsidR="003075FC" w:rsidRPr="005E0471">
        <w:rPr>
          <w:rFonts w:asciiTheme="minorEastAsia" w:hAnsiTheme="minorEastAsia" w:hint="eastAsia"/>
          <w:sz w:val="22"/>
        </w:rPr>
        <w:t>の所有権は、</w:t>
      </w:r>
      <w:r w:rsidR="00E41EB3">
        <w:rPr>
          <w:rFonts w:asciiTheme="minorEastAsia" w:hAnsiTheme="minorEastAsia" w:hint="eastAsia"/>
          <w:sz w:val="22"/>
        </w:rPr>
        <w:t>乙が</w:t>
      </w:r>
      <w:r w:rsidR="009939B4">
        <w:rPr>
          <w:rFonts w:asciiTheme="minorEastAsia" w:hAnsiTheme="minorEastAsia" w:hint="eastAsia"/>
          <w:sz w:val="22"/>
        </w:rPr>
        <w:t>第３条の</w:t>
      </w:r>
      <w:r w:rsidR="003075FC" w:rsidRPr="005E0471">
        <w:rPr>
          <w:rFonts w:asciiTheme="minorEastAsia" w:hAnsiTheme="minorEastAsia" w:hint="eastAsia"/>
          <w:sz w:val="22"/>
        </w:rPr>
        <w:t>売買代金</w:t>
      </w:r>
      <w:r w:rsidR="00207655">
        <w:rPr>
          <w:rFonts w:asciiTheme="minorEastAsia" w:hAnsiTheme="minorEastAsia" w:hint="eastAsia"/>
          <w:sz w:val="22"/>
        </w:rPr>
        <w:t>を完納</w:t>
      </w:r>
      <w:r w:rsidR="00E41EB3">
        <w:rPr>
          <w:rFonts w:asciiTheme="minorEastAsia" w:hAnsiTheme="minorEastAsia" w:hint="eastAsia"/>
          <w:sz w:val="22"/>
        </w:rPr>
        <w:t>したときに</w:t>
      </w:r>
      <w:r w:rsidR="009610B6">
        <w:rPr>
          <w:rFonts w:asciiTheme="minorEastAsia" w:hAnsiTheme="minorEastAsia" w:hint="eastAsia"/>
          <w:sz w:val="22"/>
        </w:rPr>
        <w:t>、甲から</w:t>
      </w:r>
      <w:r w:rsidR="00E41EB3">
        <w:rPr>
          <w:rFonts w:asciiTheme="minorEastAsia" w:hAnsiTheme="minorEastAsia" w:hint="eastAsia"/>
          <w:sz w:val="22"/>
        </w:rPr>
        <w:t>乙</w:t>
      </w:r>
      <w:r w:rsidR="003075FC" w:rsidRPr="005E0471">
        <w:rPr>
          <w:rFonts w:asciiTheme="minorEastAsia" w:hAnsiTheme="minorEastAsia" w:hint="eastAsia"/>
          <w:sz w:val="22"/>
        </w:rPr>
        <w:t>に移転する。</w:t>
      </w:r>
    </w:p>
    <w:p w14:paraId="4448F360" w14:textId="77777777" w:rsidR="003075FC" w:rsidRDefault="003075FC" w:rsidP="00E41EB3">
      <w:pPr>
        <w:ind w:left="220" w:hangingChars="100" w:hanging="220"/>
        <w:rPr>
          <w:sz w:val="22"/>
        </w:rPr>
      </w:pPr>
      <w:r w:rsidRPr="005E0471">
        <w:rPr>
          <w:rFonts w:asciiTheme="minorEastAsia" w:hAnsiTheme="minorEastAsia" w:hint="eastAsia"/>
          <w:sz w:val="22"/>
        </w:rPr>
        <w:t xml:space="preserve">２　</w:t>
      </w:r>
      <w:r w:rsidR="00E41EB3" w:rsidRPr="00D90BD6">
        <w:rPr>
          <w:rFonts w:hint="eastAsia"/>
          <w:sz w:val="22"/>
        </w:rPr>
        <w:t>前項の規定によ</w:t>
      </w:r>
      <w:r w:rsidR="00E41EB3">
        <w:rPr>
          <w:rFonts w:hint="eastAsia"/>
          <w:sz w:val="22"/>
        </w:rPr>
        <w:t>り売買物件の</w:t>
      </w:r>
      <w:r w:rsidR="00E41EB3" w:rsidRPr="00D90BD6">
        <w:rPr>
          <w:rFonts w:hint="eastAsia"/>
          <w:sz w:val="22"/>
        </w:rPr>
        <w:t>所有権</w:t>
      </w:r>
      <w:r w:rsidR="00E41EB3">
        <w:rPr>
          <w:rFonts w:hint="eastAsia"/>
          <w:sz w:val="22"/>
        </w:rPr>
        <w:t>が移転した</w:t>
      </w:r>
      <w:r w:rsidR="00E41EB3" w:rsidRPr="00D90BD6">
        <w:rPr>
          <w:rFonts w:hint="eastAsia"/>
          <w:sz w:val="22"/>
        </w:rPr>
        <w:t>とき、</w:t>
      </w:r>
      <w:r w:rsidR="00E41EB3">
        <w:rPr>
          <w:rFonts w:hint="eastAsia"/>
          <w:sz w:val="22"/>
        </w:rPr>
        <w:t>同時に</w:t>
      </w:r>
      <w:r w:rsidR="009610B6">
        <w:rPr>
          <w:rFonts w:hint="eastAsia"/>
          <w:sz w:val="22"/>
        </w:rPr>
        <w:t>現状で</w:t>
      </w:r>
      <w:r w:rsidR="00E41EB3" w:rsidRPr="00D90BD6">
        <w:rPr>
          <w:rFonts w:hint="eastAsia"/>
          <w:sz w:val="22"/>
        </w:rPr>
        <w:t>売買</w:t>
      </w:r>
      <w:r w:rsidR="00E41EB3">
        <w:rPr>
          <w:rFonts w:hint="eastAsia"/>
          <w:sz w:val="22"/>
        </w:rPr>
        <w:t>物件の引渡しが</w:t>
      </w:r>
      <w:r w:rsidR="00484014">
        <w:rPr>
          <w:rFonts w:hint="eastAsia"/>
          <w:sz w:val="22"/>
        </w:rPr>
        <w:t>行われた</w:t>
      </w:r>
      <w:r w:rsidR="00E41EB3">
        <w:rPr>
          <w:rFonts w:hint="eastAsia"/>
          <w:sz w:val="22"/>
        </w:rPr>
        <w:t>ものとする</w:t>
      </w:r>
      <w:r w:rsidR="00E41EB3" w:rsidRPr="00D90BD6">
        <w:rPr>
          <w:rFonts w:hint="eastAsia"/>
          <w:sz w:val="22"/>
        </w:rPr>
        <w:t>。</w:t>
      </w:r>
    </w:p>
    <w:p w14:paraId="336CBE9F" w14:textId="77777777" w:rsidR="00157AF9" w:rsidRPr="005E0471" w:rsidRDefault="00157AF9" w:rsidP="00E41EB3">
      <w:pPr>
        <w:ind w:left="220" w:hangingChars="100" w:hanging="220"/>
        <w:rPr>
          <w:rFonts w:asciiTheme="minorEastAsia" w:hAnsiTheme="minorEastAsia" w:hint="eastAsia"/>
          <w:sz w:val="22"/>
        </w:rPr>
      </w:pPr>
    </w:p>
    <w:p w14:paraId="3DAD80B8" w14:textId="77777777" w:rsidR="00DF440C" w:rsidRDefault="00DF440C" w:rsidP="00DF440C">
      <w:pPr>
        <w:ind w:firstLineChars="100" w:firstLine="220"/>
        <w:rPr>
          <w:rFonts w:asciiTheme="minorEastAsia" w:hAnsiTheme="minorEastAsia"/>
          <w:sz w:val="22"/>
        </w:rPr>
      </w:pPr>
      <w:r>
        <w:rPr>
          <w:rFonts w:asciiTheme="minorEastAsia" w:hAnsiTheme="minorEastAsia" w:hint="eastAsia"/>
          <w:sz w:val="22"/>
        </w:rPr>
        <w:lastRenderedPageBreak/>
        <w:t>（所有権移転登記）</w:t>
      </w:r>
    </w:p>
    <w:p w14:paraId="442FDA53" w14:textId="77777777" w:rsidR="00DF440C" w:rsidRDefault="00DF440C" w:rsidP="00DF440C">
      <w:pPr>
        <w:ind w:left="220" w:hangingChars="100" w:hanging="220"/>
        <w:rPr>
          <w:sz w:val="22"/>
        </w:rPr>
      </w:pPr>
      <w:r>
        <w:rPr>
          <w:rFonts w:asciiTheme="minorEastAsia" w:hAnsiTheme="minorEastAsia" w:hint="eastAsia"/>
          <w:sz w:val="22"/>
        </w:rPr>
        <w:t xml:space="preserve">第７条　</w:t>
      </w:r>
      <w:r>
        <w:rPr>
          <w:rFonts w:hint="eastAsia"/>
          <w:sz w:val="22"/>
        </w:rPr>
        <w:t>甲は､前条第１項の規定により売買物件の所有権が移転した後、遅滞なく所有権移転登記を嘱託するものとする。</w:t>
      </w:r>
    </w:p>
    <w:p w14:paraId="7AD786ED" w14:textId="77777777" w:rsidR="003075FC" w:rsidRPr="005E0471" w:rsidRDefault="00DF440C" w:rsidP="00DF440C">
      <w:pPr>
        <w:ind w:left="220" w:hangingChars="100" w:hanging="220"/>
        <w:rPr>
          <w:rFonts w:asciiTheme="minorEastAsia" w:hAnsiTheme="minorEastAsia"/>
          <w:sz w:val="22"/>
        </w:rPr>
      </w:pPr>
      <w:r>
        <w:rPr>
          <w:rFonts w:hint="eastAsia"/>
          <w:kern w:val="0"/>
          <w:sz w:val="22"/>
        </w:rPr>
        <w:t>２　前項の登記に要する登録免許税その他の費用は、乙の負担とする。</w:t>
      </w:r>
    </w:p>
    <w:p w14:paraId="39603E10" w14:textId="77777777" w:rsidR="003075FC" w:rsidRPr="005E0471" w:rsidRDefault="003075FC" w:rsidP="00BB121C">
      <w:pPr>
        <w:ind w:firstLineChars="100" w:firstLine="220"/>
        <w:rPr>
          <w:rFonts w:asciiTheme="minorEastAsia" w:hAnsiTheme="minorEastAsia"/>
          <w:sz w:val="22"/>
        </w:rPr>
      </w:pPr>
      <w:r w:rsidRPr="005E0471">
        <w:rPr>
          <w:rFonts w:asciiTheme="minorEastAsia" w:hAnsiTheme="minorEastAsia" w:hint="eastAsia"/>
          <w:sz w:val="22"/>
        </w:rPr>
        <w:t>（危険負担）</w:t>
      </w:r>
    </w:p>
    <w:p w14:paraId="3C39D157" w14:textId="77777777" w:rsidR="003075FC" w:rsidRPr="005E0471" w:rsidRDefault="0066102D" w:rsidP="006D6FBE">
      <w:pPr>
        <w:ind w:left="220" w:hangingChars="100" w:hanging="220"/>
        <w:rPr>
          <w:rFonts w:asciiTheme="minorEastAsia" w:hAnsiTheme="minorEastAsia"/>
          <w:sz w:val="22"/>
        </w:rPr>
      </w:pPr>
      <w:r w:rsidRPr="005E0471">
        <w:rPr>
          <w:rFonts w:asciiTheme="minorEastAsia" w:hAnsiTheme="minorEastAsia" w:hint="eastAsia"/>
          <w:sz w:val="22"/>
        </w:rPr>
        <w:t>第８</w:t>
      </w:r>
      <w:r w:rsidR="003075FC" w:rsidRPr="005E0471">
        <w:rPr>
          <w:rFonts w:asciiTheme="minorEastAsia" w:hAnsiTheme="minorEastAsia" w:hint="eastAsia"/>
          <w:sz w:val="22"/>
        </w:rPr>
        <w:t>条　本契約締結から売買</w:t>
      </w:r>
      <w:r w:rsidR="00F24289" w:rsidRPr="005E0471">
        <w:rPr>
          <w:rFonts w:asciiTheme="minorEastAsia" w:hAnsiTheme="minorEastAsia" w:hint="eastAsia"/>
          <w:sz w:val="22"/>
        </w:rPr>
        <w:t>物件</w:t>
      </w:r>
      <w:r w:rsidR="003075FC" w:rsidRPr="005E0471">
        <w:rPr>
          <w:rFonts w:asciiTheme="minorEastAsia" w:hAnsiTheme="minorEastAsia" w:hint="eastAsia"/>
          <w:sz w:val="22"/>
        </w:rPr>
        <w:t>の引渡しまでに</w:t>
      </w:r>
      <w:r w:rsidR="00932A7F" w:rsidRPr="005E0471">
        <w:rPr>
          <w:rFonts w:asciiTheme="minorEastAsia" w:hAnsiTheme="minorEastAsia" w:hint="eastAsia"/>
          <w:sz w:val="22"/>
        </w:rPr>
        <w:t>、</w:t>
      </w:r>
      <w:r w:rsidR="003075FC" w:rsidRPr="005E0471">
        <w:rPr>
          <w:rFonts w:asciiTheme="minorEastAsia" w:hAnsiTheme="minorEastAsia" w:hint="eastAsia"/>
          <w:sz w:val="22"/>
        </w:rPr>
        <w:t>売買</w:t>
      </w:r>
      <w:r w:rsidR="00F24289" w:rsidRPr="005E0471">
        <w:rPr>
          <w:rFonts w:asciiTheme="minorEastAsia" w:hAnsiTheme="minorEastAsia" w:hint="eastAsia"/>
          <w:sz w:val="22"/>
        </w:rPr>
        <w:t>物件</w:t>
      </w:r>
      <w:r w:rsidR="003075FC" w:rsidRPr="005E0471">
        <w:rPr>
          <w:rFonts w:asciiTheme="minorEastAsia" w:hAnsiTheme="minorEastAsia" w:hint="eastAsia"/>
          <w:sz w:val="22"/>
        </w:rPr>
        <w:t>が甲の責めに帰すことのできない事由により滅失し、又は毀損した場合</w:t>
      </w:r>
      <w:r w:rsidR="00932A7F" w:rsidRPr="005E0471">
        <w:rPr>
          <w:rFonts w:asciiTheme="minorEastAsia" w:hAnsiTheme="minorEastAsia" w:hint="eastAsia"/>
          <w:sz w:val="22"/>
        </w:rPr>
        <w:t>に</w:t>
      </w:r>
      <w:r w:rsidR="003075FC" w:rsidRPr="005E0471">
        <w:rPr>
          <w:rFonts w:asciiTheme="minorEastAsia" w:hAnsiTheme="minorEastAsia" w:hint="eastAsia"/>
          <w:sz w:val="22"/>
        </w:rPr>
        <w:t>、その損失は乙の負担とする。</w:t>
      </w:r>
    </w:p>
    <w:p w14:paraId="1120D52B" w14:textId="77777777" w:rsidR="003075FC" w:rsidRPr="005E0471" w:rsidRDefault="003075FC" w:rsidP="00BB121C">
      <w:pPr>
        <w:ind w:firstLineChars="100" w:firstLine="220"/>
        <w:rPr>
          <w:rFonts w:asciiTheme="minorEastAsia" w:hAnsiTheme="minorEastAsia"/>
          <w:sz w:val="22"/>
        </w:rPr>
      </w:pPr>
      <w:r w:rsidRPr="005E0471">
        <w:rPr>
          <w:rFonts w:asciiTheme="minorEastAsia" w:hAnsiTheme="minorEastAsia" w:hint="eastAsia"/>
          <w:sz w:val="22"/>
        </w:rPr>
        <w:t>（公租公課の負担）</w:t>
      </w:r>
    </w:p>
    <w:p w14:paraId="339E8EF1" w14:textId="77777777" w:rsidR="003075FC" w:rsidRPr="005E0471" w:rsidRDefault="0066102D" w:rsidP="006D6FBE">
      <w:pPr>
        <w:ind w:left="220" w:hangingChars="100" w:hanging="220"/>
        <w:rPr>
          <w:rFonts w:asciiTheme="minorEastAsia" w:hAnsiTheme="minorEastAsia"/>
          <w:sz w:val="22"/>
        </w:rPr>
      </w:pPr>
      <w:r w:rsidRPr="005E0471">
        <w:rPr>
          <w:rFonts w:asciiTheme="minorEastAsia" w:hAnsiTheme="minorEastAsia" w:hint="eastAsia"/>
          <w:sz w:val="22"/>
        </w:rPr>
        <w:t>第９</w:t>
      </w:r>
      <w:r w:rsidR="003075FC" w:rsidRPr="005E0471">
        <w:rPr>
          <w:rFonts w:asciiTheme="minorEastAsia" w:hAnsiTheme="minorEastAsia" w:hint="eastAsia"/>
          <w:sz w:val="22"/>
        </w:rPr>
        <w:t>条　売買代金の完納後における公租公課については、すべて乙の負担とする。</w:t>
      </w:r>
    </w:p>
    <w:p w14:paraId="64DE6F7E" w14:textId="77777777" w:rsidR="003075FC" w:rsidRPr="005E0471" w:rsidRDefault="003075FC" w:rsidP="00BB121C">
      <w:pPr>
        <w:ind w:firstLineChars="100" w:firstLine="220"/>
        <w:rPr>
          <w:rFonts w:asciiTheme="minorEastAsia" w:hAnsiTheme="minorEastAsia"/>
          <w:sz w:val="22"/>
        </w:rPr>
      </w:pPr>
      <w:r w:rsidRPr="005E0471">
        <w:rPr>
          <w:rFonts w:asciiTheme="minorEastAsia" w:hAnsiTheme="minorEastAsia" w:hint="eastAsia"/>
          <w:sz w:val="22"/>
        </w:rPr>
        <w:t>（</w:t>
      </w:r>
      <w:r w:rsidR="00702D7E" w:rsidRPr="005E0471">
        <w:rPr>
          <w:rFonts w:asciiTheme="minorEastAsia" w:hAnsiTheme="minorEastAsia" w:hint="eastAsia"/>
          <w:sz w:val="22"/>
        </w:rPr>
        <w:t>契約不適合責任</w:t>
      </w:r>
      <w:r w:rsidRPr="005E0471">
        <w:rPr>
          <w:rFonts w:asciiTheme="minorEastAsia" w:hAnsiTheme="minorEastAsia" w:hint="eastAsia"/>
          <w:sz w:val="22"/>
        </w:rPr>
        <w:t>）</w:t>
      </w:r>
    </w:p>
    <w:p w14:paraId="44681A9A" w14:textId="77777777" w:rsidR="003075FC" w:rsidRPr="005E0471" w:rsidRDefault="0066102D" w:rsidP="006D6FBE">
      <w:pPr>
        <w:ind w:left="220" w:hangingChars="100" w:hanging="220"/>
        <w:rPr>
          <w:rFonts w:asciiTheme="minorEastAsia" w:hAnsiTheme="minorEastAsia"/>
          <w:sz w:val="22"/>
        </w:rPr>
      </w:pPr>
      <w:r w:rsidRPr="005E0471">
        <w:rPr>
          <w:rFonts w:asciiTheme="minorEastAsia" w:hAnsiTheme="minorEastAsia" w:hint="eastAsia"/>
          <w:sz w:val="22"/>
        </w:rPr>
        <w:t>第10</w:t>
      </w:r>
      <w:r w:rsidR="003075FC" w:rsidRPr="005E0471">
        <w:rPr>
          <w:rFonts w:asciiTheme="minorEastAsia" w:hAnsiTheme="minorEastAsia" w:hint="eastAsia"/>
          <w:sz w:val="22"/>
        </w:rPr>
        <w:t xml:space="preserve">条　</w:t>
      </w:r>
      <w:r w:rsidR="00A24650">
        <w:rPr>
          <w:rFonts w:asciiTheme="minorEastAsia" w:hAnsiTheme="minorEastAsia" w:hint="eastAsia"/>
          <w:kern w:val="0"/>
          <w:sz w:val="22"/>
        </w:rPr>
        <w:t>甲は乙に対し、一切の契約不適合責任を負わないものとし、乙は甲に対し、売買物件が契約に不適合であることを理由として、売買代金の減額、追完、解除又は損害賠償請求をすることができない。</w:t>
      </w:r>
    </w:p>
    <w:p w14:paraId="68D15A03" w14:textId="77777777" w:rsidR="003075FC" w:rsidRPr="005E0471" w:rsidRDefault="003075FC" w:rsidP="00BB121C">
      <w:pPr>
        <w:ind w:firstLineChars="100" w:firstLine="220"/>
        <w:rPr>
          <w:rFonts w:asciiTheme="minorEastAsia" w:hAnsiTheme="minorEastAsia"/>
          <w:sz w:val="22"/>
        </w:rPr>
      </w:pPr>
      <w:r w:rsidRPr="005E0471">
        <w:rPr>
          <w:rFonts w:asciiTheme="minorEastAsia" w:hAnsiTheme="minorEastAsia" w:hint="eastAsia"/>
          <w:sz w:val="22"/>
        </w:rPr>
        <w:t>（用途の制限）</w:t>
      </w:r>
    </w:p>
    <w:p w14:paraId="42771DA6" w14:textId="77777777" w:rsidR="00565E21" w:rsidRPr="005E0471" w:rsidRDefault="003075FC" w:rsidP="00CA28DE">
      <w:pPr>
        <w:ind w:left="220" w:hangingChars="100" w:hanging="220"/>
        <w:rPr>
          <w:rFonts w:asciiTheme="minorEastAsia" w:hAnsiTheme="minorEastAsia"/>
          <w:sz w:val="22"/>
        </w:rPr>
      </w:pPr>
      <w:r w:rsidRPr="005E0471">
        <w:rPr>
          <w:rFonts w:asciiTheme="minorEastAsia" w:hAnsiTheme="minorEastAsia" w:hint="eastAsia"/>
          <w:sz w:val="22"/>
        </w:rPr>
        <w:t>第</w:t>
      </w:r>
      <w:r w:rsidR="0066102D" w:rsidRPr="005E0471">
        <w:rPr>
          <w:rFonts w:asciiTheme="minorEastAsia" w:hAnsiTheme="minorEastAsia" w:hint="eastAsia"/>
          <w:sz w:val="22"/>
        </w:rPr>
        <w:t>11</w:t>
      </w:r>
      <w:r w:rsidRPr="005E0471">
        <w:rPr>
          <w:rFonts w:asciiTheme="minorEastAsia" w:hAnsiTheme="minorEastAsia" w:hint="eastAsia"/>
          <w:sz w:val="22"/>
        </w:rPr>
        <w:t xml:space="preserve">条　</w:t>
      </w:r>
      <w:r w:rsidR="00565E21" w:rsidRPr="005E0471">
        <w:rPr>
          <w:rFonts w:asciiTheme="minorEastAsia" w:hAnsiTheme="minorEastAsia" w:hint="eastAsia"/>
          <w:sz w:val="22"/>
        </w:rPr>
        <w:t>乙は、</w:t>
      </w:r>
      <w:r w:rsidR="0088520B" w:rsidRPr="005E0471">
        <w:rPr>
          <w:rFonts w:asciiTheme="minorEastAsia" w:hAnsiTheme="minorEastAsia" w:hint="eastAsia"/>
          <w:sz w:val="22"/>
        </w:rPr>
        <w:t>売買</w:t>
      </w:r>
      <w:r w:rsidR="00F24289" w:rsidRPr="005E0471">
        <w:rPr>
          <w:rFonts w:asciiTheme="minorEastAsia" w:hAnsiTheme="minorEastAsia" w:hint="eastAsia"/>
          <w:sz w:val="22"/>
        </w:rPr>
        <w:t>物件</w:t>
      </w:r>
      <w:r w:rsidR="0088520B" w:rsidRPr="005E0471">
        <w:rPr>
          <w:rFonts w:asciiTheme="minorEastAsia" w:hAnsiTheme="minorEastAsia" w:hint="eastAsia"/>
          <w:sz w:val="22"/>
        </w:rPr>
        <w:t>を</w:t>
      </w:r>
      <w:r w:rsidR="00A94F06" w:rsidRPr="005E0471">
        <w:rPr>
          <w:rFonts w:asciiTheme="minorEastAsia" w:hAnsiTheme="minorEastAsia" w:hint="eastAsia"/>
          <w:sz w:val="22"/>
        </w:rPr>
        <w:t>次の用途</w:t>
      </w:r>
      <w:r w:rsidR="00565E21" w:rsidRPr="005E0471">
        <w:rPr>
          <w:rFonts w:asciiTheme="minorEastAsia" w:hAnsiTheme="minorEastAsia" w:hint="eastAsia"/>
          <w:sz w:val="22"/>
        </w:rPr>
        <w:t>に供してはならない。</w:t>
      </w:r>
    </w:p>
    <w:p w14:paraId="6EB94D1B" w14:textId="77777777" w:rsidR="00A94F06" w:rsidRPr="005E0471" w:rsidRDefault="00A94F06" w:rsidP="00CA28DE">
      <w:pPr>
        <w:ind w:leftChars="100" w:left="430" w:hangingChars="100" w:hanging="220"/>
        <w:rPr>
          <w:rFonts w:asciiTheme="minorEastAsia" w:hAnsiTheme="minorEastAsia"/>
          <w:sz w:val="22"/>
        </w:rPr>
      </w:pPr>
      <w:r w:rsidRPr="005E0471">
        <w:rPr>
          <w:rFonts w:asciiTheme="minorEastAsia" w:hAnsiTheme="minorEastAsia" w:hint="eastAsia"/>
          <w:sz w:val="22"/>
        </w:rPr>
        <w:t>(1) 暴力団員による不当な行為の防止等に関する法律（平成３年法律第77号）第２条第２号に定める暴力団の事務所その</w:t>
      </w:r>
      <w:r w:rsidR="00991CA2" w:rsidRPr="005E0471">
        <w:rPr>
          <w:rFonts w:asciiTheme="minorEastAsia" w:hAnsiTheme="minorEastAsia" w:hint="eastAsia"/>
          <w:sz w:val="22"/>
        </w:rPr>
        <w:t>他これに類する用途</w:t>
      </w:r>
      <w:r w:rsidRPr="005E0471">
        <w:rPr>
          <w:rFonts w:asciiTheme="minorEastAsia" w:hAnsiTheme="minorEastAsia" w:hint="eastAsia"/>
          <w:sz w:val="22"/>
        </w:rPr>
        <w:t>。</w:t>
      </w:r>
    </w:p>
    <w:p w14:paraId="55D002E9" w14:textId="77777777" w:rsidR="00565E21" w:rsidRPr="005E0471" w:rsidRDefault="00A94F06" w:rsidP="00CA28DE">
      <w:pPr>
        <w:ind w:leftChars="100" w:left="430" w:hangingChars="100" w:hanging="220"/>
        <w:rPr>
          <w:rFonts w:asciiTheme="minorEastAsia" w:hAnsiTheme="minorEastAsia"/>
          <w:sz w:val="22"/>
        </w:rPr>
      </w:pPr>
      <w:r w:rsidRPr="005E0471">
        <w:rPr>
          <w:rFonts w:asciiTheme="minorEastAsia" w:hAnsiTheme="minorEastAsia"/>
          <w:sz w:val="22"/>
        </w:rPr>
        <w:t xml:space="preserve">(2) </w:t>
      </w:r>
      <w:r w:rsidR="00565E21" w:rsidRPr="005E0471">
        <w:rPr>
          <w:rFonts w:asciiTheme="minorEastAsia" w:hAnsiTheme="minorEastAsia" w:hint="eastAsia"/>
          <w:sz w:val="22"/>
        </w:rPr>
        <w:t>無差別大量殺人行為を行った団体の規制に関する法律（</w:t>
      </w:r>
      <w:r w:rsidR="009B3F82" w:rsidRPr="005E0471">
        <w:rPr>
          <w:rFonts w:asciiTheme="minorEastAsia" w:hAnsiTheme="minorEastAsia" w:hint="eastAsia"/>
          <w:sz w:val="22"/>
        </w:rPr>
        <w:t>平成11年法律第</w:t>
      </w:r>
      <w:r w:rsidR="00E433E8" w:rsidRPr="005E0471">
        <w:rPr>
          <w:rFonts w:asciiTheme="minorEastAsia" w:hAnsiTheme="minorEastAsia" w:hint="eastAsia"/>
          <w:sz w:val="22"/>
        </w:rPr>
        <w:t>147</w:t>
      </w:r>
      <w:r w:rsidR="009B3F82" w:rsidRPr="005E0471">
        <w:rPr>
          <w:rFonts w:asciiTheme="minorEastAsia" w:hAnsiTheme="minorEastAsia" w:hint="eastAsia"/>
          <w:sz w:val="22"/>
        </w:rPr>
        <w:t>号</w:t>
      </w:r>
      <w:r w:rsidR="00565E21" w:rsidRPr="005E0471">
        <w:rPr>
          <w:rFonts w:asciiTheme="minorEastAsia" w:hAnsiTheme="minorEastAsia" w:hint="eastAsia"/>
          <w:sz w:val="22"/>
        </w:rPr>
        <w:t>）第５条第１項に</w:t>
      </w:r>
      <w:r w:rsidR="009D4F80" w:rsidRPr="005E0471">
        <w:rPr>
          <w:rFonts w:asciiTheme="minorEastAsia" w:hAnsiTheme="minorEastAsia" w:hint="eastAsia"/>
          <w:sz w:val="22"/>
        </w:rPr>
        <w:t>定める</w:t>
      </w:r>
      <w:r w:rsidR="00565E21" w:rsidRPr="005E0471">
        <w:rPr>
          <w:rFonts w:asciiTheme="minorEastAsia" w:hAnsiTheme="minorEastAsia" w:hint="eastAsia"/>
          <w:sz w:val="22"/>
        </w:rPr>
        <w:t>観察処分の決定を受けた団体</w:t>
      </w:r>
      <w:r w:rsidR="00E12A07" w:rsidRPr="005E0471">
        <w:rPr>
          <w:rFonts w:asciiTheme="minorEastAsia" w:hAnsiTheme="minorEastAsia" w:hint="eastAsia"/>
          <w:sz w:val="22"/>
        </w:rPr>
        <w:t>の</w:t>
      </w:r>
      <w:r w:rsidR="00991CA2" w:rsidRPr="005E0471">
        <w:rPr>
          <w:rFonts w:asciiTheme="minorEastAsia" w:hAnsiTheme="minorEastAsia" w:hint="eastAsia"/>
          <w:sz w:val="22"/>
        </w:rPr>
        <w:t>事務所その他これに類する用途</w:t>
      </w:r>
      <w:r w:rsidR="00E433E8" w:rsidRPr="005E0471">
        <w:rPr>
          <w:rFonts w:asciiTheme="minorEastAsia" w:hAnsiTheme="minorEastAsia" w:hint="eastAsia"/>
          <w:sz w:val="22"/>
        </w:rPr>
        <w:t>。</w:t>
      </w:r>
    </w:p>
    <w:p w14:paraId="280C9976" w14:textId="30BD0CB2" w:rsidR="00565E21" w:rsidRPr="00BB121C" w:rsidRDefault="00A94F06" w:rsidP="00CA28DE">
      <w:pPr>
        <w:ind w:leftChars="100" w:left="430" w:hangingChars="100" w:hanging="220"/>
        <w:rPr>
          <w:rFonts w:asciiTheme="minorEastAsia" w:hAnsiTheme="minorEastAsia"/>
          <w:sz w:val="22"/>
        </w:rPr>
      </w:pPr>
      <w:r w:rsidRPr="005E0471">
        <w:rPr>
          <w:rFonts w:asciiTheme="minorEastAsia" w:hAnsiTheme="minorEastAsia" w:hint="eastAsia"/>
          <w:sz w:val="22"/>
        </w:rPr>
        <w:t xml:space="preserve">(3) </w:t>
      </w:r>
      <w:r w:rsidR="00565E21" w:rsidRPr="005E0471">
        <w:rPr>
          <w:rFonts w:asciiTheme="minorEastAsia" w:hAnsiTheme="minorEastAsia" w:hint="eastAsia"/>
          <w:sz w:val="22"/>
        </w:rPr>
        <w:t>風俗営業等の規制及び業務の適正化等に関する法律（昭和23年法律第122号）</w:t>
      </w:r>
      <w:r w:rsidR="004C7DF8">
        <w:rPr>
          <w:rFonts w:asciiTheme="minorEastAsia" w:hAnsiTheme="minorEastAsia" w:hint="eastAsia"/>
          <w:sz w:val="22"/>
        </w:rPr>
        <w:t>に規定する営業の用に供する用途</w:t>
      </w:r>
      <w:r w:rsidR="00565E21" w:rsidRPr="00BB121C">
        <w:rPr>
          <w:rFonts w:asciiTheme="minorEastAsia" w:hAnsiTheme="minorEastAsia" w:hint="eastAsia"/>
          <w:sz w:val="22"/>
        </w:rPr>
        <w:t>。</w:t>
      </w:r>
    </w:p>
    <w:p w14:paraId="0667FE2A" w14:textId="77777777" w:rsidR="003075FC" w:rsidRPr="00BB121C" w:rsidRDefault="003075FC" w:rsidP="00BB121C">
      <w:pPr>
        <w:ind w:firstLineChars="100" w:firstLine="220"/>
        <w:rPr>
          <w:rFonts w:asciiTheme="minorEastAsia" w:hAnsiTheme="minorEastAsia"/>
          <w:sz w:val="22"/>
        </w:rPr>
      </w:pPr>
      <w:r w:rsidRPr="00BB121C">
        <w:rPr>
          <w:rFonts w:asciiTheme="minorEastAsia" w:hAnsiTheme="minorEastAsia" w:hint="eastAsia"/>
          <w:sz w:val="22"/>
        </w:rPr>
        <w:t>（契約の解除）</w:t>
      </w:r>
    </w:p>
    <w:p w14:paraId="5E8E50DF" w14:textId="77777777" w:rsidR="003075FC" w:rsidRPr="00BB121C" w:rsidRDefault="003075FC" w:rsidP="00CA28DE">
      <w:pPr>
        <w:ind w:left="220" w:hangingChars="100" w:hanging="220"/>
        <w:rPr>
          <w:rFonts w:asciiTheme="minorEastAsia" w:hAnsiTheme="minorEastAsia"/>
          <w:sz w:val="22"/>
        </w:rPr>
      </w:pPr>
      <w:r w:rsidRPr="00BB121C">
        <w:rPr>
          <w:rFonts w:asciiTheme="minorEastAsia" w:hAnsiTheme="minorEastAsia" w:hint="eastAsia"/>
          <w:sz w:val="22"/>
        </w:rPr>
        <w:t>第1</w:t>
      </w:r>
      <w:r w:rsidR="0066102D" w:rsidRPr="00BB121C">
        <w:rPr>
          <w:rFonts w:asciiTheme="minorEastAsia" w:hAnsiTheme="minorEastAsia" w:hint="eastAsia"/>
          <w:sz w:val="22"/>
        </w:rPr>
        <w:t>2</w:t>
      </w:r>
      <w:r w:rsidRPr="00BB121C">
        <w:rPr>
          <w:rFonts w:asciiTheme="minorEastAsia" w:hAnsiTheme="minorEastAsia" w:hint="eastAsia"/>
          <w:sz w:val="22"/>
        </w:rPr>
        <w:t>条　甲は、</w:t>
      </w:r>
      <w:r w:rsidR="00BB495A" w:rsidRPr="00BB121C">
        <w:rPr>
          <w:rFonts w:asciiTheme="minorEastAsia" w:hAnsiTheme="minorEastAsia" w:hint="eastAsia"/>
          <w:sz w:val="22"/>
        </w:rPr>
        <w:t>乙が</w:t>
      </w:r>
      <w:r w:rsidR="009D42FD" w:rsidRPr="00BB121C">
        <w:rPr>
          <w:rFonts w:asciiTheme="minorEastAsia" w:hAnsiTheme="minorEastAsia" w:hint="eastAsia"/>
          <w:sz w:val="22"/>
        </w:rPr>
        <w:t>次の各号のいずれかに該当したとき</w:t>
      </w:r>
      <w:r w:rsidRPr="00BB121C">
        <w:rPr>
          <w:rFonts w:asciiTheme="minorEastAsia" w:hAnsiTheme="minorEastAsia" w:hint="eastAsia"/>
          <w:sz w:val="22"/>
        </w:rPr>
        <w:t>は、催告その他何ら手続きを用いないで、本契約を解除することができる。</w:t>
      </w:r>
    </w:p>
    <w:p w14:paraId="14C15D05" w14:textId="77777777" w:rsidR="009D42FD" w:rsidRPr="00BB121C" w:rsidRDefault="009D42FD" w:rsidP="00CA28DE">
      <w:pPr>
        <w:ind w:leftChars="100" w:left="430" w:hangingChars="100" w:hanging="220"/>
        <w:rPr>
          <w:rFonts w:asciiTheme="minorEastAsia" w:hAnsiTheme="minorEastAsia"/>
          <w:sz w:val="22"/>
        </w:rPr>
      </w:pPr>
      <w:r w:rsidRPr="00BB121C">
        <w:rPr>
          <w:rFonts w:asciiTheme="minorEastAsia" w:hAnsiTheme="minorEastAsia" w:hint="eastAsia"/>
          <w:sz w:val="22"/>
        </w:rPr>
        <w:t>(1)</w:t>
      </w:r>
      <w:r w:rsidR="00FB6D4C" w:rsidRPr="00BB121C">
        <w:rPr>
          <w:rFonts w:asciiTheme="minorEastAsia" w:hAnsiTheme="minorEastAsia" w:hint="eastAsia"/>
          <w:sz w:val="22"/>
        </w:rPr>
        <w:t xml:space="preserve"> </w:t>
      </w:r>
      <w:r w:rsidRPr="00BB121C">
        <w:rPr>
          <w:rFonts w:asciiTheme="minorEastAsia" w:hAnsiTheme="minorEastAsia" w:hint="eastAsia"/>
          <w:sz w:val="22"/>
        </w:rPr>
        <w:t>本契約に定める義務を履行しないとき</w:t>
      </w:r>
      <w:r w:rsidR="00BB495A" w:rsidRPr="00BB121C">
        <w:rPr>
          <w:rFonts w:asciiTheme="minorEastAsia" w:hAnsiTheme="minorEastAsia" w:hint="eastAsia"/>
          <w:sz w:val="22"/>
        </w:rPr>
        <w:t>。</w:t>
      </w:r>
    </w:p>
    <w:p w14:paraId="591A52C5" w14:textId="77777777" w:rsidR="00F842AB" w:rsidRPr="00BB121C" w:rsidRDefault="009D42FD" w:rsidP="00CA28DE">
      <w:pPr>
        <w:ind w:leftChars="100" w:left="430" w:hangingChars="100" w:hanging="220"/>
        <w:rPr>
          <w:rFonts w:asciiTheme="minorEastAsia" w:hAnsiTheme="minorEastAsia"/>
          <w:sz w:val="22"/>
        </w:rPr>
      </w:pPr>
      <w:r w:rsidRPr="00BB121C">
        <w:rPr>
          <w:rFonts w:asciiTheme="minorEastAsia" w:hAnsiTheme="minorEastAsia" w:hint="eastAsia"/>
          <w:sz w:val="22"/>
        </w:rPr>
        <w:t>(2)</w:t>
      </w:r>
      <w:r w:rsidR="00BB495A" w:rsidRPr="00BB121C">
        <w:rPr>
          <w:rFonts w:asciiTheme="minorEastAsia" w:hAnsiTheme="minorEastAsia" w:hint="eastAsia"/>
          <w:sz w:val="22"/>
        </w:rPr>
        <w:t xml:space="preserve"> 岸和田市暴力団排除条例（平成25年条例第35号）第２条第２号に規定する暴力団員又は同条第３号に規定する暴力団密接関係者に該当すると認められるとき。</w:t>
      </w:r>
    </w:p>
    <w:p w14:paraId="61E6341E" w14:textId="77777777" w:rsidR="003075FC" w:rsidRPr="00BB121C" w:rsidRDefault="003075FC" w:rsidP="00BB121C">
      <w:pPr>
        <w:ind w:firstLineChars="100" w:firstLine="220"/>
        <w:rPr>
          <w:rFonts w:asciiTheme="minorEastAsia" w:hAnsiTheme="minorEastAsia"/>
          <w:sz w:val="22"/>
        </w:rPr>
      </w:pPr>
      <w:r w:rsidRPr="00BB121C">
        <w:rPr>
          <w:rFonts w:asciiTheme="minorEastAsia" w:hAnsiTheme="minorEastAsia" w:hint="eastAsia"/>
          <w:sz w:val="22"/>
        </w:rPr>
        <w:t>（返還金等）</w:t>
      </w:r>
    </w:p>
    <w:p w14:paraId="576A59F5" w14:textId="77777777" w:rsidR="003075FC" w:rsidRPr="00BB121C" w:rsidRDefault="003075FC" w:rsidP="00CA28DE">
      <w:pPr>
        <w:ind w:left="220" w:hangingChars="100" w:hanging="220"/>
        <w:rPr>
          <w:rFonts w:asciiTheme="minorEastAsia" w:hAnsiTheme="minorEastAsia"/>
          <w:sz w:val="22"/>
        </w:rPr>
      </w:pPr>
      <w:r w:rsidRPr="00BB121C">
        <w:rPr>
          <w:rFonts w:asciiTheme="minorEastAsia" w:hAnsiTheme="minorEastAsia" w:hint="eastAsia"/>
          <w:sz w:val="22"/>
        </w:rPr>
        <w:t>第</w:t>
      </w:r>
      <w:r w:rsidR="0066102D" w:rsidRPr="00BB121C">
        <w:rPr>
          <w:rFonts w:asciiTheme="minorEastAsia" w:hAnsiTheme="minorEastAsia" w:hint="eastAsia"/>
          <w:sz w:val="22"/>
        </w:rPr>
        <w:t>1</w:t>
      </w:r>
      <w:r w:rsidR="00E76643" w:rsidRPr="00BB121C">
        <w:rPr>
          <w:rFonts w:asciiTheme="minorEastAsia" w:hAnsiTheme="minorEastAsia" w:hint="eastAsia"/>
          <w:sz w:val="22"/>
        </w:rPr>
        <w:t>3</w:t>
      </w:r>
      <w:r w:rsidRPr="00BB121C">
        <w:rPr>
          <w:rFonts w:asciiTheme="minorEastAsia" w:hAnsiTheme="minorEastAsia" w:hint="eastAsia"/>
          <w:sz w:val="22"/>
        </w:rPr>
        <w:t>条　甲は、前条の規定により本契約を解除したときは、乙が支払った売買代金を返還する。ただし、当該返還金には利息を付さない。</w:t>
      </w:r>
    </w:p>
    <w:p w14:paraId="2609FDE6" w14:textId="77777777" w:rsidR="003075FC" w:rsidRPr="00BB121C" w:rsidRDefault="003075FC" w:rsidP="00CA28DE">
      <w:pPr>
        <w:ind w:left="220" w:hangingChars="100" w:hanging="220"/>
        <w:rPr>
          <w:rFonts w:asciiTheme="minorEastAsia" w:hAnsiTheme="minorEastAsia"/>
          <w:sz w:val="22"/>
        </w:rPr>
      </w:pPr>
      <w:r w:rsidRPr="00BB121C">
        <w:rPr>
          <w:rFonts w:asciiTheme="minorEastAsia" w:hAnsiTheme="minorEastAsia" w:hint="eastAsia"/>
          <w:sz w:val="22"/>
        </w:rPr>
        <w:t>２　甲は、本契約を解除した場合において、乙の負担した契約の費用は返還しない。</w:t>
      </w:r>
    </w:p>
    <w:p w14:paraId="685E17A0" w14:textId="77777777" w:rsidR="003075FC" w:rsidRPr="00BB121C" w:rsidRDefault="003075FC" w:rsidP="00CA28DE">
      <w:pPr>
        <w:ind w:left="220" w:hangingChars="100" w:hanging="220"/>
        <w:rPr>
          <w:rFonts w:asciiTheme="minorEastAsia" w:hAnsiTheme="minorEastAsia"/>
          <w:sz w:val="22"/>
        </w:rPr>
      </w:pPr>
      <w:r w:rsidRPr="00BB121C">
        <w:rPr>
          <w:rFonts w:asciiTheme="minorEastAsia" w:hAnsiTheme="minorEastAsia" w:hint="eastAsia"/>
          <w:sz w:val="22"/>
        </w:rPr>
        <w:t>３　甲は、本契約を解除した場合において、乙が損害を受けることがあっても、これを賠償しない。</w:t>
      </w:r>
    </w:p>
    <w:p w14:paraId="7CBD425E" w14:textId="77777777" w:rsidR="003075FC" w:rsidRPr="00BB121C" w:rsidRDefault="003075FC" w:rsidP="00CA28DE">
      <w:pPr>
        <w:ind w:left="220" w:hangingChars="100" w:hanging="220"/>
        <w:rPr>
          <w:rFonts w:asciiTheme="minorEastAsia" w:hAnsiTheme="minorEastAsia"/>
          <w:sz w:val="22"/>
        </w:rPr>
      </w:pPr>
      <w:r w:rsidRPr="00BB121C">
        <w:rPr>
          <w:rFonts w:asciiTheme="minorEastAsia" w:hAnsiTheme="minorEastAsia" w:hint="eastAsia"/>
          <w:sz w:val="22"/>
        </w:rPr>
        <w:t>４　甲</w:t>
      </w:r>
      <w:r w:rsidR="00C44129">
        <w:rPr>
          <w:rFonts w:asciiTheme="minorEastAsia" w:hAnsiTheme="minorEastAsia" w:hint="eastAsia"/>
          <w:sz w:val="22"/>
        </w:rPr>
        <w:t>が</w:t>
      </w:r>
      <w:r w:rsidRPr="00BB121C">
        <w:rPr>
          <w:rFonts w:asciiTheme="minorEastAsia" w:hAnsiTheme="minorEastAsia" w:hint="eastAsia"/>
          <w:sz w:val="22"/>
        </w:rPr>
        <w:t>本契約を解除した場合において、乙は、乙が売買</w:t>
      </w:r>
      <w:r w:rsidR="00F24289" w:rsidRPr="00BB121C">
        <w:rPr>
          <w:rFonts w:asciiTheme="minorEastAsia" w:hAnsiTheme="minorEastAsia" w:hint="eastAsia"/>
          <w:sz w:val="22"/>
        </w:rPr>
        <w:t>物件</w:t>
      </w:r>
      <w:r w:rsidRPr="00BB121C">
        <w:rPr>
          <w:rFonts w:asciiTheme="minorEastAsia" w:hAnsiTheme="minorEastAsia" w:hint="eastAsia"/>
          <w:sz w:val="22"/>
        </w:rPr>
        <w:t>に支出した必要費、有益費その他一切の費用を甲に請求することはできない。</w:t>
      </w:r>
    </w:p>
    <w:p w14:paraId="03A809E9" w14:textId="77777777" w:rsidR="003075FC" w:rsidRPr="00BB121C" w:rsidRDefault="003075FC" w:rsidP="00BB121C">
      <w:pPr>
        <w:ind w:firstLineChars="100" w:firstLine="220"/>
        <w:rPr>
          <w:rFonts w:asciiTheme="minorEastAsia" w:hAnsiTheme="minorEastAsia"/>
          <w:sz w:val="22"/>
        </w:rPr>
      </w:pPr>
      <w:r w:rsidRPr="00BB121C">
        <w:rPr>
          <w:rFonts w:asciiTheme="minorEastAsia" w:hAnsiTheme="minorEastAsia" w:hint="eastAsia"/>
          <w:sz w:val="22"/>
        </w:rPr>
        <w:lastRenderedPageBreak/>
        <w:t>（違約金）</w:t>
      </w:r>
    </w:p>
    <w:p w14:paraId="6090E990" w14:textId="77777777" w:rsidR="003075FC" w:rsidRPr="00BB121C" w:rsidRDefault="003075FC" w:rsidP="00CA28DE">
      <w:pPr>
        <w:ind w:left="220" w:hangingChars="100" w:hanging="220"/>
        <w:rPr>
          <w:rFonts w:asciiTheme="minorEastAsia" w:hAnsiTheme="minorEastAsia"/>
          <w:sz w:val="22"/>
        </w:rPr>
      </w:pPr>
      <w:r w:rsidRPr="00BB121C">
        <w:rPr>
          <w:rFonts w:asciiTheme="minorEastAsia" w:hAnsiTheme="minorEastAsia" w:hint="eastAsia"/>
          <w:sz w:val="22"/>
        </w:rPr>
        <w:t>第</w:t>
      </w:r>
      <w:r w:rsidR="0066102D" w:rsidRPr="00BB121C">
        <w:rPr>
          <w:rFonts w:asciiTheme="minorEastAsia" w:hAnsiTheme="minorEastAsia" w:hint="eastAsia"/>
          <w:sz w:val="22"/>
        </w:rPr>
        <w:t>1</w:t>
      </w:r>
      <w:r w:rsidR="00E76643" w:rsidRPr="00BB121C">
        <w:rPr>
          <w:rFonts w:asciiTheme="minorEastAsia" w:hAnsiTheme="minorEastAsia" w:hint="eastAsia"/>
          <w:sz w:val="22"/>
        </w:rPr>
        <w:t>4</w:t>
      </w:r>
      <w:r w:rsidRPr="00BB121C">
        <w:rPr>
          <w:rFonts w:asciiTheme="minorEastAsia" w:hAnsiTheme="minorEastAsia" w:hint="eastAsia"/>
          <w:sz w:val="22"/>
        </w:rPr>
        <w:t>条　乙は、第</w:t>
      </w:r>
      <w:r w:rsidR="0066102D" w:rsidRPr="00BB121C">
        <w:rPr>
          <w:rFonts w:asciiTheme="minorEastAsia" w:hAnsiTheme="minorEastAsia" w:hint="eastAsia"/>
          <w:sz w:val="22"/>
        </w:rPr>
        <w:t>12</w:t>
      </w:r>
      <w:r w:rsidRPr="00BB121C">
        <w:rPr>
          <w:rFonts w:asciiTheme="minorEastAsia" w:hAnsiTheme="minorEastAsia" w:hint="eastAsia"/>
          <w:sz w:val="22"/>
        </w:rPr>
        <w:t>条の規定により本契約を解除されたときは、</w:t>
      </w:r>
      <w:r w:rsidR="00091FA4" w:rsidRPr="00BB121C">
        <w:rPr>
          <w:rFonts w:asciiTheme="minorEastAsia" w:hAnsiTheme="minorEastAsia" w:hint="eastAsia"/>
          <w:sz w:val="22"/>
        </w:rPr>
        <w:t>第３条に定める</w:t>
      </w:r>
      <w:r w:rsidRPr="00BB121C">
        <w:rPr>
          <w:rFonts w:asciiTheme="minorEastAsia" w:hAnsiTheme="minorEastAsia" w:hint="eastAsia"/>
          <w:sz w:val="22"/>
        </w:rPr>
        <w:t>売買代金の</w:t>
      </w:r>
      <w:r w:rsidR="00091FA4" w:rsidRPr="00BB121C">
        <w:rPr>
          <w:rFonts w:asciiTheme="minorEastAsia" w:hAnsiTheme="minorEastAsia" w:hint="eastAsia"/>
          <w:sz w:val="22"/>
        </w:rPr>
        <w:t>30</w:t>
      </w:r>
      <w:r w:rsidRPr="00BB121C">
        <w:rPr>
          <w:rFonts w:asciiTheme="minorEastAsia" w:hAnsiTheme="minorEastAsia" w:hint="eastAsia"/>
          <w:sz w:val="22"/>
        </w:rPr>
        <w:t>％に相当する金額を違約金として甲に支払わなければならない。</w:t>
      </w:r>
    </w:p>
    <w:p w14:paraId="325D22D0" w14:textId="77777777" w:rsidR="003075FC" w:rsidRPr="00BB121C" w:rsidRDefault="003075FC" w:rsidP="00CA28DE">
      <w:pPr>
        <w:ind w:left="220" w:hangingChars="100" w:hanging="220"/>
        <w:rPr>
          <w:rFonts w:asciiTheme="minorEastAsia" w:hAnsiTheme="minorEastAsia"/>
          <w:sz w:val="22"/>
        </w:rPr>
      </w:pPr>
      <w:r w:rsidRPr="00BB121C">
        <w:rPr>
          <w:rFonts w:asciiTheme="minorEastAsia" w:hAnsiTheme="minorEastAsia" w:hint="eastAsia"/>
          <w:sz w:val="22"/>
        </w:rPr>
        <w:t>２　前項の違約金は、第</w:t>
      </w:r>
      <w:r w:rsidR="0066102D" w:rsidRPr="00BB121C">
        <w:rPr>
          <w:rFonts w:asciiTheme="minorEastAsia" w:hAnsiTheme="minorEastAsia" w:hint="eastAsia"/>
          <w:sz w:val="22"/>
        </w:rPr>
        <w:t>1</w:t>
      </w:r>
      <w:r w:rsidR="00E76643" w:rsidRPr="00BB121C">
        <w:rPr>
          <w:rFonts w:asciiTheme="minorEastAsia" w:hAnsiTheme="minorEastAsia" w:hint="eastAsia"/>
          <w:sz w:val="22"/>
        </w:rPr>
        <w:t>6</w:t>
      </w:r>
      <w:r w:rsidRPr="00BB121C">
        <w:rPr>
          <w:rFonts w:asciiTheme="minorEastAsia" w:hAnsiTheme="minorEastAsia" w:hint="eastAsia"/>
          <w:sz w:val="22"/>
        </w:rPr>
        <w:t>条に定める損害賠償と解釈しない。</w:t>
      </w:r>
    </w:p>
    <w:p w14:paraId="3A0D55D0" w14:textId="77777777" w:rsidR="003075FC" w:rsidRPr="00BB121C" w:rsidRDefault="003075FC" w:rsidP="00BB121C">
      <w:pPr>
        <w:ind w:firstLineChars="100" w:firstLine="220"/>
        <w:rPr>
          <w:rFonts w:asciiTheme="minorEastAsia" w:hAnsiTheme="minorEastAsia"/>
          <w:sz w:val="22"/>
        </w:rPr>
      </w:pPr>
      <w:r w:rsidRPr="00BB121C">
        <w:rPr>
          <w:rFonts w:asciiTheme="minorEastAsia" w:hAnsiTheme="minorEastAsia" w:hint="eastAsia"/>
          <w:sz w:val="22"/>
        </w:rPr>
        <w:t>（乙の原状回復義務）</w:t>
      </w:r>
    </w:p>
    <w:p w14:paraId="2CA1D4A5" w14:textId="77777777" w:rsidR="003075FC" w:rsidRPr="00BB121C" w:rsidRDefault="003075FC" w:rsidP="00CA28DE">
      <w:pPr>
        <w:ind w:left="220" w:hangingChars="100" w:hanging="220"/>
        <w:rPr>
          <w:rFonts w:asciiTheme="minorEastAsia" w:hAnsiTheme="minorEastAsia"/>
          <w:sz w:val="22"/>
        </w:rPr>
      </w:pPr>
      <w:r w:rsidRPr="00BB121C">
        <w:rPr>
          <w:rFonts w:asciiTheme="minorEastAsia" w:hAnsiTheme="minorEastAsia" w:hint="eastAsia"/>
          <w:sz w:val="22"/>
        </w:rPr>
        <w:t>第</w:t>
      </w:r>
      <w:r w:rsidR="0066102D" w:rsidRPr="00BB121C">
        <w:rPr>
          <w:rFonts w:asciiTheme="minorEastAsia" w:hAnsiTheme="minorEastAsia" w:hint="eastAsia"/>
          <w:sz w:val="22"/>
        </w:rPr>
        <w:t>1</w:t>
      </w:r>
      <w:r w:rsidR="00E76643" w:rsidRPr="00BB121C">
        <w:rPr>
          <w:rFonts w:asciiTheme="minorEastAsia" w:hAnsiTheme="minorEastAsia" w:hint="eastAsia"/>
          <w:sz w:val="22"/>
        </w:rPr>
        <w:t>5</w:t>
      </w:r>
      <w:r w:rsidRPr="00BB121C">
        <w:rPr>
          <w:rFonts w:asciiTheme="minorEastAsia" w:hAnsiTheme="minorEastAsia" w:hint="eastAsia"/>
          <w:sz w:val="22"/>
        </w:rPr>
        <w:t xml:space="preserve">条　</w:t>
      </w:r>
      <w:r w:rsidR="00C44129">
        <w:rPr>
          <w:rFonts w:asciiTheme="minorEastAsia" w:hAnsiTheme="minorEastAsia" w:hint="eastAsia"/>
          <w:sz w:val="22"/>
        </w:rPr>
        <w:t>乙は</w:t>
      </w:r>
      <w:r w:rsidRPr="00BB121C">
        <w:rPr>
          <w:rFonts w:asciiTheme="minorEastAsia" w:hAnsiTheme="minorEastAsia" w:hint="eastAsia"/>
          <w:sz w:val="22"/>
        </w:rPr>
        <w:t>、第</w:t>
      </w:r>
      <w:r w:rsidR="0066102D" w:rsidRPr="00BB121C">
        <w:rPr>
          <w:rFonts w:asciiTheme="minorEastAsia" w:hAnsiTheme="minorEastAsia" w:hint="eastAsia"/>
          <w:sz w:val="22"/>
        </w:rPr>
        <w:t>12</w:t>
      </w:r>
      <w:r w:rsidRPr="00BB121C">
        <w:rPr>
          <w:rFonts w:asciiTheme="minorEastAsia" w:hAnsiTheme="minorEastAsia" w:hint="eastAsia"/>
          <w:sz w:val="22"/>
        </w:rPr>
        <w:t>条の規定により本契約</w:t>
      </w:r>
      <w:r w:rsidR="00C44129">
        <w:rPr>
          <w:rFonts w:asciiTheme="minorEastAsia" w:hAnsiTheme="minorEastAsia" w:hint="eastAsia"/>
          <w:sz w:val="22"/>
        </w:rPr>
        <w:t>が</w:t>
      </w:r>
      <w:r w:rsidRPr="00BB121C">
        <w:rPr>
          <w:rFonts w:asciiTheme="minorEastAsia" w:hAnsiTheme="minorEastAsia" w:hint="eastAsia"/>
          <w:sz w:val="22"/>
        </w:rPr>
        <w:t>解除</w:t>
      </w:r>
      <w:r w:rsidR="00C44129">
        <w:rPr>
          <w:rFonts w:asciiTheme="minorEastAsia" w:hAnsiTheme="minorEastAsia" w:hint="eastAsia"/>
          <w:sz w:val="22"/>
        </w:rPr>
        <w:t>された</w:t>
      </w:r>
      <w:r w:rsidRPr="00BB121C">
        <w:rPr>
          <w:rFonts w:asciiTheme="minorEastAsia" w:hAnsiTheme="minorEastAsia" w:hint="eastAsia"/>
          <w:sz w:val="22"/>
        </w:rPr>
        <w:t>ときは、甲の指定する期日までに</w:t>
      </w:r>
      <w:r w:rsidR="00C44129">
        <w:rPr>
          <w:rFonts w:asciiTheme="minorEastAsia" w:hAnsiTheme="minorEastAsia" w:hint="eastAsia"/>
          <w:sz w:val="22"/>
        </w:rPr>
        <w:t>自己の負担において</w:t>
      </w:r>
      <w:r w:rsidRPr="00BB121C">
        <w:rPr>
          <w:rFonts w:asciiTheme="minorEastAsia" w:hAnsiTheme="minorEastAsia" w:hint="eastAsia"/>
          <w:sz w:val="22"/>
        </w:rPr>
        <w:t>売買</w:t>
      </w:r>
      <w:r w:rsidR="00F24289" w:rsidRPr="00BB121C">
        <w:rPr>
          <w:rFonts w:asciiTheme="minorEastAsia" w:hAnsiTheme="minorEastAsia" w:hint="eastAsia"/>
          <w:sz w:val="22"/>
        </w:rPr>
        <w:t>物件</w:t>
      </w:r>
      <w:r w:rsidRPr="00BB121C">
        <w:rPr>
          <w:rFonts w:asciiTheme="minorEastAsia" w:hAnsiTheme="minorEastAsia" w:hint="eastAsia"/>
          <w:sz w:val="22"/>
        </w:rPr>
        <w:t>を原状に回復して返還しなければならない。ただし、甲が原状に回復する必要がないと認めたときは</w:t>
      </w:r>
      <w:r w:rsidR="002D0B62">
        <w:rPr>
          <w:rFonts w:asciiTheme="minorEastAsia" w:hAnsiTheme="minorEastAsia" w:hint="eastAsia"/>
          <w:sz w:val="22"/>
        </w:rPr>
        <w:t>、この限りでない</w:t>
      </w:r>
      <w:r w:rsidRPr="00BB121C">
        <w:rPr>
          <w:rFonts w:asciiTheme="minorEastAsia" w:hAnsiTheme="minorEastAsia" w:hint="eastAsia"/>
          <w:sz w:val="22"/>
        </w:rPr>
        <w:t>。</w:t>
      </w:r>
    </w:p>
    <w:p w14:paraId="57678DBD" w14:textId="77777777" w:rsidR="003075FC" w:rsidRPr="00BB121C" w:rsidRDefault="00B01820" w:rsidP="00CA28DE">
      <w:pPr>
        <w:ind w:left="220" w:hangingChars="100" w:hanging="220"/>
        <w:rPr>
          <w:rFonts w:asciiTheme="minorEastAsia" w:hAnsiTheme="minorEastAsia"/>
          <w:sz w:val="22"/>
        </w:rPr>
      </w:pPr>
      <w:r w:rsidRPr="00BB121C">
        <w:rPr>
          <w:rFonts w:asciiTheme="minorEastAsia" w:hAnsiTheme="minorEastAsia" w:hint="eastAsia"/>
          <w:sz w:val="22"/>
        </w:rPr>
        <w:t xml:space="preserve">２　</w:t>
      </w:r>
      <w:r w:rsidR="002D0B62">
        <w:rPr>
          <w:rFonts w:asciiTheme="minorEastAsia" w:hAnsiTheme="minorEastAsia" w:hint="eastAsia"/>
          <w:sz w:val="22"/>
        </w:rPr>
        <w:t>甲は、</w:t>
      </w:r>
      <w:r w:rsidR="00AE4737">
        <w:rPr>
          <w:rFonts w:asciiTheme="minorEastAsia" w:hAnsiTheme="minorEastAsia" w:hint="eastAsia"/>
          <w:sz w:val="22"/>
        </w:rPr>
        <w:t>乙が前項に定める義務を履行しない</w:t>
      </w:r>
      <w:r w:rsidR="003075FC" w:rsidRPr="00BB121C">
        <w:rPr>
          <w:rFonts w:asciiTheme="minorEastAsia" w:hAnsiTheme="minorEastAsia" w:hint="eastAsia"/>
          <w:sz w:val="22"/>
        </w:rPr>
        <w:t>ときは</w:t>
      </w:r>
      <w:r w:rsidR="00EF6D65" w:rsidRPr="00BB121C">
        <w:rPr>
          <w:rFonts w:asciiTheme="minorEastAsia" w:hAnsiTheme="minorEastAsia" w:hint="eastAsia"/>
          <w:sz w:val="22"/>
        </w:rPr>
        <w:t>、</w:t>
      </w:r>
      <w:r w:rsidR="003075FC" w:rsidRPr="00BB121C">
        <w:rPr>
          <w:rFonts w:asciiTheme="minorEastAsia" w:hAnsiTheme="minorEastAsia" w:hint="eastAsia"/>
          <w:sz w:val="22"/>
        </w:rPr>
        <w:t>乙に代わって原状に回復することができるものとし、乙は</w:t>
      </w:r>
      <w:r w:rsidR="002D0B62">
        <w:rPr>
          <w:rFonts w:asciiTheme="minorEastAsia" w:hAnsiTheme="minorEastAsia" w:hint="eastAsia"/>
          <w:sz w:val="22"/>
        </w:rPr>
        <w:t>、</w:t>
      </w:r>
      <w:r w:rsidR="003075FC" w:rsidRPr="00BB121C">
        <w:rPr>
          <w:rFonts w:asciiTheme="minorEastAsia" w:hAnsiTheme="minorEastAsia" w:hint="eastAsia"/>
          <w:sz w:val="22"/>
        </w:rPr>
        <w:t>その費用を負担しなければならない。</w:t>
      </w:r>
    </w:p>
    <w:p w14:paraId="3AB576A9" w14:textId="77777777" w:rsidR="00827CFE" w:rsidRDefault="003075FC" w:rsidP="00827CFE">
      <w:pPr>
        <w:ind w:left="220" w:hangingChars="100" w:hanging="220"/>
        <w:rPr>
          <w:rFonts w:asciiTheme="minorEastAsia" w:hAnsiTheme="minorEastAsia"/>
          <w:sz w:val="22"/>
        </w:rPr>
      </w:pPr>
      <w:r w:rsidRPr="00BB121C">
        <w:rPr>
          <w:rFonts w:asciiTheme="minorEastAsia" w:hAnsiTheme="minorEastAsia" w:hint="eastAsia"/>
          <w:sz w:val="22"/>
        </w:rPr>
        <w:t>３　乙は</w:t>
      </w:r>
      <w:r w:rsidR="002D0B62">
        <w:rPr>
          <w:rFonts w:asciiTheme="minorEastAsia" w:hAnsiTheme="minorEastAsia" w:hint="eastAsia"/>
          <w:sz w:val="22"/>
        </w:rPr>
        <w:t>、</w:t>
      </w:r>
      <w:r w:rsidRPr="00BB121C">
        <w:rPr>
          <w:rFonts w:asciiTheme="minorEastAsia" w:hAnsiTheme="minorEastAsia" w:hint="eastAsia"/>
          <w:sz w:val="22"/>
        </w:rPr>
        <w:t>第１項の規定により売買</w:t>
      </w:r>
      <w:r w:rsidR="00F24289" w:rsidRPr="00BB121C">
        <w:rPr>
          <w:rFonts w:asciiTheme="minorEastAsia" w:hAnsiTheme="minorEastAsia" w:hint="eastAsia"/>
          <w:sz w:val="22"/>
        </w:rPr>
        <w:t>物件</w:t>
      </w:r>
      <w:r w:rsidRPr="00BB121C">
        <w:rPr>
          <w:rFonts w:asciiTheme="minorEastAsia" w:hAnsiTheme="minorEastAsia" w:hint="eastAsia"/>
          <w:sz w:val="22"/>
        </w:rPr>
        <w:t>を甲に返還する際、</w:t>
      </w:r>
      <w:r w:rsidR="00827CFE">
        <w:rPr>
          <w:rFonts w:asciiTheme="minorEastAsia" w:hAnsiTheme="minorEastAsia" w:hint="eastAsia"/>
          <w:sz w:val="22"/>
        </w:rPr>
        <w:t>所有権移転登記に必要なものとして甲が指定する書類を甲に提出しなければならない。</w:t>
      </w:r>
    </w:p>
    <w:p w14:paraId="5E95F38E" w14:textId="77777777" w:rsidR="00827CFE" w:rsidRDefault="00827CFE" w:rsidP="00827CFE">
      <w:pPr>
        <w:ind w:firstLineChars="100" w:firstLine="220"/>
        <w:rPr>
          <w:rFonts w:asciiTheme="minorEastAsia" w:hAnsiTheme="minorEastAsia"/>
          <w:sz w:val="22"/>
        </w:rPr>
      </w:pPr>
      <w:r>
        <w:rPr>
          <w:rFonts w:asciiTheme="minorEastAsia" w:hAnsiTheme="minorEastAsia" w:hint="eastAsia"/>
          <w:sz w:val="22"/>
        </w:rPr>
        <w:t>（損害賠償）</w:t>
      </w:r>
    </w:p>
    <w:p w14:paraId="39AD7756" w14:textId="77777777" w:rsidR="003075FC" w:rsidRPr="00BB121C" w:rsidRDefault="00827CFE" w:rsidP="00827CFE">
      <w:pPr>
        <w:ind w:left="220" w:hangingChars="100" w:hanging="220"/>
        <w:rPr>
          <w:rFonts w:asciiTheme="minorEastAsia" w:hAnsiTheme="minorEastAsia"/>
          <w:sz w:val="22"/>
        </w:rPr>
      </w:pPr>
      <w:r>
        <w:rPr>
          <w:rFonts w:asciiTheme="minorEastAsia" w:hAnsiTheme="minorEastAsia" w:hint="eastAsia"/>
          <w:kern w:val="0"/>
          <w:sz w:val="22"/>
        </w:rPr>
        <w:t>第16条　乙は、本契約に定める義務を履行しないため甲に損害を与えたときは、その損害に相当すると甲が定めた金額を損害賠償として甲に支払わなければならない。</w:t>
      </w:r>
    </w:p>
    <w:p w14:paraId="4EC7F588" w14:textId="77777777" w:rsidR="003075FC" w:rsidRPr="00BB121C" w:rsidRDefault="003075FC" w:rsidP="00BB121C">
      <w:pPr>
        <w:ind w:firstLineChars="100" w:firstLine="220"/>
        <w:rPr>
          <w:rFonts w:asciiTheme="minorEastAsia" w:hAnsiTheme="minorEastAsia"/>
          <w:sz w:val="22"/>
        </w:rPr>
      </w:pPr>
      <w:r w:rsidRPr="00BB121C">
        <w:rPr>
          <w:rFonts w:asciiTheme="minorEastAsia" w:hAnsiTheme="minorEastAsia" w:hint="eastAsia"/>
          <w:sz w:val="22"/>
        </w:rPr>
        <w:t>（返還金の相殺）</w:t>
      </w:r>
    </w:p>
    <w:p w14:paraId="682353B2" w14:textId="77777777" w:rsidR="003075FC" w:rsidRPr="00BB121C" w:rsidRDefault="003075FC" w:rsidP="00CA28DE">
      <w:pPr>
        <w:ind w:left="220" w:hangingChars="100" w:hanging="220"/>
        <w:rPr>
          <w:rFonts w:asciiTheme="minorEastAsia" w:hAnsiTheme="minorEastAsia"/>
          <w:sz w:val="22"/>
        </w:rPr>
      </w:pPr>
      <w:r w:rsidRPr="00BB121C">
        <w:rPr>
          <w:rFonts w:asciiTheme="minorEastAsia" w:hAnsiTheme="minorEastAsia" w:hint="eastAsia"/>
          <w:sz w:val="22"/>
        </w:rPr>
        <w:t>第</w:t>
      </w:r>
      <w:r w:rsidR="0066102D" w:rsidRPr="00BB121C">
        <w:rPr>
          <w:rFonts w:asciiTheme="minorEastAsia" w:hAnsiTheme="minorEastAsia" w:hint="eastAsia"/>
          <w:sz w:val="22"/>
        </w:rPr>
        <w:t>1</w:t>
      </w:r>
      <w:r w:rsidR="00E76643" w:rsidRPr="00BB121C">
        <w:rPr>
          <w:rFonts w:asciiTheme="minorEastAsia" w:hAnsiTheme="minorEastAsia" w:hint="eastAsia"/>
          <w:sz w:val="22"/>
        </w:rPr>
        <w:t>7</w:t>
      </w:r>
      <w:r w:rsidRPr="00BB121C">
        <w:rPr>
          <w:rFonts w:asciiTheme="minorEastAsia" w:hAnsiTheme="minorEastAsia" w:hint="eastAsia"/>
          <w:sz w:val="22"/>
        </w:rPr>
        <w:t>条　甲は、第</w:t>
      </w:r>
      <w:r w:rsidR="0066102D" w:rsidRPr="00BB121C">
        <w:rPr>
          <w:rFonts w:asciiTheme="minorEastAsia" w:hAnsiTheme="minorEastAsia" w:hint="eastAsia"/>
          <w:sz w:val="22"/>
        </w:rPr>
        <w:t>1</w:t>
      </w:r>
      <w:r w:rsidR="00E76643" w:rsidRPr="00BB121C">
        <w:rPr>
          <w:rFonts w:asciiTheme="minorEastAsia" w:hAnsiTheme="minorEastAsia" w:hint="eastAsia"/>
          <w:sz w:val="22"/>
        </w:rPr>
        <w:t>3</w:t>
      </w:r>
      <w:r w:rsidRPr="00BB121C">
        <w:rPr>
          <w:rFonts w:asciiTheme="minorEastAsia" w:hAnsiTheme="minorEastAsia" w:hint="eastAsia"/>
          <w:sz w:val="22"/>
        </w:rPr>
        <w:t>条第１項の規定により売買代金を返還する場合において、乙が第</w:t>
      </w:r>
      <w:r w:rsidR="0066102D" w:rsidRPr="00BB121C">
        <w:rPr>
          <w:rFonts w:asciiTheme="minorEastAsia" w:hAnsiTheme="minorEastAsia" w:hint="eastAsia"/>
          <w:sz w:val="22"/>
        </w:rPr>
        <w:t>1</w:t>
      </w:r>
      <w:r w:rsidR="00E76643" w:rsidRPr="00BB121C">
        <w:rPr>
          <w:rFonts w:asciiTheme="minorEastAsia" w:hAnsiTheme="minorEastAsia" w:hint="eastAsia"/>
          <w:sz w:val="22"/>
        </w:rPr>
        <w:t>4</w:t>
      </w:r>
      <w:r w:rsidRPr="00BB121C">
        <w:rPr>
          <w:rFonts w:asciiTheme="minorEastAsia" w:hAnsiTheme="minorEastAsia" w:hint="eastAsia"/>
          <w:sz w:val="22"/>
        </w:rPr>
        <w:t>条第１項、第</w:t>
      </w:r>
      <w:r w:rsidR="0066102D" w:rsidRPr="00BB121C">
        <w:rPr>
          <w:rFonts w:asciiTheme="minorEastAsia" w:hAnsiTheme="minorEastAsia" w:hint="eastAsia"/>
          <w:sz w:val="22"/>
        </w:rPr>
        <w:t>1</w:t>
      </w:r>
      <w:r w:rsidR="00E76643" w:rsidRPr="00BB121C">
        <w:rPr>
          <w:rFonts w:asciiTheme="minorEastAsia" w:hAnsiTheme="minorEastAsia" w:hint="eastAsia"/>
          <w:sz w:val="22"/>
        </w:rPr>
        <w:t>5</w:t>
      </w:r>
      <w:r w:rsidRPr="00BB121C">
        <w:rPr>
          <w:rFonts w:asciiTheme="minorEastAsia" w:hAnsiTheme="minorEastAsia" w:hint="eastAsia"/>
          <w:sz w:val="22"/>
        </w:rPr>
        <w:t>条第２項又は前条の規定により甲に支払うべき金額があるときは、返還する売買代金の全部又は一部と相殺する。</w:t>
      </w:r>
    </w:p>
    <w:p w14:paraId="2E4EC615" w14:textId="77777777" w:rsidR="003075FC" w:rsidRPr="00BB121C" w:rsidRDefault="003075FC" w:rsidP="00BB121C">
      <w:pPr>
        <w:ind w:firstLineChars="100" w:firstLine="220"/>
        <w:rPr>
          <w:rFonts w:asciiTheme="minorEastAsia" w:hAnsiTheme="minorEastAsia"/>
          <w:sz w:val="22"/>
        </w:rPr>
      </w:pPr>
      <w:r w:rsidRPr="00BB121C">
        <w:rPr>
          <w:rFonts w:asciiTheme="minorEastAsia" w:hAnsiTheme="minorEastAsia" w:hint="eastAsia"/>
          <w:sz w:val="22"/>
        </w:rPr>
        <w:t>（契約の費用）</w:t>
      </w:r>
    </w:p>
    <w:p w14:paraId="1F11D51E" w14:textId="77777777" w:rsidR="00075EDC" w:rsidRPr="00BB121C" w:rsidRDefault="003075FC" w:rsidP="00CA28DE">
      <w:pPr>
        <w:ind w:left="220" w:hangingChars="100" w:hanging="220"/>
        <w:rPr>
          <w:rFonts w:asciiTheme="minorEastAsia" w:hAnsiTheme="minorEastAsia"/>
          <w:sz w:val="22"/>
        </w:rPr>
      </w:pPr>
      <w:r w:rsidRPr="00BB121C">
        <w:rPr>
          <w:rFonts w:asciiTheme="minorEastAsia" w:hAnsiTheme="minorEastAsia" w:hint="eastAsia"/>
          <w:sz w:val="22"/>
        </w:rPr>
        <w:t>第</w:t>
      </w:r>
      <w:r w:rsidR="0066102D" w:rsidRPr="00BB121C">
        <w:rPr>
          <w:rFonts w:asciiTheme="minorEastAsia" w:hAnsiTheme="minorEastAsia" w:hint="eastAsia"/>
          <w:sz w:val="22"/>
        </w:rPr>
        <w:t>1</w:t>
      </w:r>
      <w:r w:rsidR="00E76643" w:rsidRPr="00BB121C">
        <w:rPr>
          <w:rFonts w:asciiTheme="minorEastAsia" w:hAnsiTheme="minorEastAsia" w:hint="eastAsia"/>
          <w:sz w:val="22"/>
        </w:rPr>
        <w:t>8</w:t>
      </w:r>
      <w:r w:rsidRPr="00BB121C">
        <w:rPr>
          <w:rFonts w:asciiTheme="minorEastAsia" w:hAnsiTheme="minorEastAsia" w:hint="eastAsia"/>
          <w:sz w:val="22"/>
        </w:rPr>
        <w:t>条　本契約に要する一切の費用は、すべて乙の負担とする。</w:t>
      </w:r>
    </w:p>
    <w:p w14:paraId="0A29B04D" w14:textId="77777777" w:rsidR="003075FC" w:rsidRPr="00BB121C" w:rsidRDefault="003075FC" w:rsidP="00BB121C">
      <w:pPr>
        <w:ind w:firstLineChars="100" w:firstLine="220"/>
        <w:rPr>
          <w:rFonts w:asciiTheme="minorEastAsia" w:hAnsiTheme="minorEastAsia"/>
          <w:sz w:val="22"/>
        </w:rPr>
      </w:pPr>
      <w:r w:rsidRPr="00BB121C">
        <w:rPr>
          <w:rFonts w:asciiTheme="minorEastAsia" w:hAnsiTheme="minorEastAsia" w:hint="eastAsia"/>
          <w:sz w:val="22"/>
        </w:rPr>
        <w:t>（相隣関係等への配慮）</w:t>
      </w:r>
    </w:p>
    <w:p w14:paraId="7C5D29A0" w14:textId="77777777" w:rsidR="003075FC" w:rsidRPr="00BB121C" w:rsidRDefault="003075FC" w:rsidP="00CA28DE">
      <w:pPr>
        <w:ind w:left="220" w:hangingChars="100" w:hanging="220"/>
        <w:rPr>
          <w:rFonts w:asciiTheme="minorEastAsia" w:hAnsiTheme="minorEastAsia"/>
          <w:sz w:val="22"/>
        </w:rPr>
      </w:pPr>
      <w:r w:rsidRPr="00BB121C">
        <w:rPr>
          <w:rFonts w:asciiTheme="minorEastAsia" w:hAnsiTheme="minorEastAsia" w:hint="eastAsia"/>
          <w:sz w:val="22"/>
        </w:rPr>
        <w:t>第</w:t>
      </w:r>
      <w:r w:rsidR="00E76643" w:rsidRPr="00BB121C">
        <w:rPr>
          <w:rFonts w:asciiTheme="minorEastAsia" w:hAnsiTheme="minorEastAsia" w:hint="eastAsia"/>
          <w:sz w:val="22"/>
        </w:rPr>
        <w:t>19</w:t>
      </w:r>
      <w:r w:rsidRPr="00BB121C">
        <w:rPr>
          <w:rFonts w:asciiTheme="minorEastAsia" w:hAnsiTheme="minorEastAsia" w:hint="eastAsia"/>
          <w:sz w:val="22"/>
        </w:rPr>
        <w:t>条　乙は、</w:t>
      </w:r>
      <w:r w:rsidR="002D0B62">
        <w:rPr>
          <w:rFonts w:asciiTheme="minorEastAsia" w:hAnsiTheme="minorEastAsia" w:hint="eastAsia"/>
          <w:sz w:val="22"/>
        </w:rPr>
        <w:t>売買物件の</w:t>
      </w:r>
      <w:r w:rsidRPr="00BB121C">
        <w:rPr>
          <w:rFonts w:asciiTheme="minorEastAsia" w:hAnsiTheme="minorEastAsia" w:hint="eastAsia"/>
          <w:sz w:val="22"/>
        </w:rPr>
        <w:t>引渡し以後においては、充分な配慮をもって</w:t>
      </w:r>
      <w:r w:rsidR="002D0B62">
        <w:rPr>
          <w:rFonts w:asciiTheme="minorEastAsia" w:hAnsiTheme="minorEastAsia" w:hint="eastAsia"/>
          <w:sz w:val="22"/>
        </w:rPr>
        <w:t>管理を行い、</w:t>
      </w:r>
      <w:r w:rsidRPr="00BB121C">
        <w:rPr>
          <w:rFonts w:asciiTheme="minorEastAsia" w:hAnsiTheme="minorEastAsia" w:hint="eastAsia"/>
          <w:sz w:val="22"/>
        </w:rPr>
        <w:t>近隣住民その他第三者との紛争が生じないよう留意するものとする。</w:t>
      </w:r>
    </w:p>
    <w:p w14:paraId="1D12CD0C" w14:textId="77777777" w:rsidR="003075FC" w:rsidRPr="00BB121C" w:rsidRDefault="003075FC" w:rsidP="00BB121C">
      <w:pPr>
        <w:ind w:firstLineChars="100" w:firstLine="220"/>
        <w:rPr>
          <w:rFonts w:asciiTheme="minorEastAsia" w:hAnsiTheme="minorEastAsia"/>
          <w:sz w:val="22"/>
        </w:rPr>
      </w:pPr>
      <w:r w:rsidRPr="00BB121C">
        <w:rPr>
          <w:rFonts w:asciiTheme="minorEastAsia" w:hAnsiTheme="minorEastAsia" w:hint="eastAsia"/>
          <w:sz w:val="22"/>
        </w:rPr>
        <w:t>（管轄裁判所）</w:t>
      </w:r>
    </w:p>
    <w:p w14:paraId="75510AD1" w14:textId="4B506574" w:rsidR="003075FC" w:rsidRPr="00BB121C" w:rsidRDefault="003075FC" w:rsidP="00CA28DE">
      <w:pPr>
        <w:ind w:left="220" w:hangingChars="100" w:hanging="220"/>
        <w:rPr>
          <w:rFonts w:asciiTheme="minorEastAsia" w:hAnsiTheme="minorEastAsia"/>
          <w:sz w:val="22"/>
        </w:rPr>
      </w:pPr>
      <w:r w:rsidRPr="00BB121C">
        <w:rPr>
          <w:rFonts w:asciiTheme="minorEastAsia" w:hAnsiTheme="minorEastAsia" w:hint="eastAsia"/>
          <w:sz w:val="22"/>
        </w:rPr>
        <w:t>第</w:t>
      </w:r>
      <w:r w:rsidR="0066102D" w:rsidRPr="00BB121C">
        <w:rPr>
          <w:rFonts w:asciiTheme="minorEastAsia" w:hAnsiTheme="minorEastAsia" w:hint="eastAsia"/>
          <w:sz w:val="22"/>
        </w:rPr>
        <w:t>2</w:t>
      </w:r>
      <w:r w:rsidR="00E76643" w:rsidRPr="00BB121C">
        <w:rPr>
          <w:rFonts w:asciiTheme="minorEastAsia" w:hAnsiTheme="minorEastAsia" w:hint="eastAsia"/>
          <w:sz w:val="22"/>
        </w:rPr>
        <w:t>0</w:t>
      </w:r>
      <w:r w:rsidRPr="00BB121C">
        <w:rPr>
          <w:rFonts w:asciiTheme="minorEastAsia" w:hAnsiTheme="minorEastAsia" w:hint="eastAsia"/>
          <w:sz w:val="22"/>
        </w:rPr>
        <w:t>条　本契約に関する管轄裁判所は、甲の所在地を管轄区域とする地方裁判所とする。</w:t>
      </w:r>
    </w:p>
    <w:p w14:paraId="4118DC60" w14:textId="77777777" w:rsidR="003075FC" w:rsidRPr="00BB121C" w:rsidRDefault="003075FC" w:rsidP="00BB121C">
      <w:pPr>
        <w:ind w:firstLineChars="100" w:firstLine="220"/>
        <w:rPr>
          <w:rFonts w:asciiTheme="minorEastAsia" w:hAnsiTheme="minorEastAsia"/>
          <w:sz w:val="22"/>
        </w:rPr>
      </w:pPr>
      <w:r w:rsidRPr="00BB121C">
        <w:rPr>
          <w:rFonts w:asciiTheme="minorEastAsia" w:hAnsiTheme="minorEastAsia" w:hint="eastAsia"/>
          <w:sz w:val="22"/>
        </w:rPr>
        <w:t>（疑義の決定）</w:t>
      </w:r>
    </w:p>
    <w:p w14:paraId="71CB30CE" w14:textId="77777777" w:rsidR="003075FC" w:rsidRPr="00BB121C" w:rsidRDefault="003075FC" w:rsidP="00CA28DE">
      <w:pPr>
        <w:ind w:left="220" w:hangingChars="100" w:hanging="220"/>
        <w:rPr>
          <w:sz w:val="22"/>
        </w:rPr>
      </w:pPr>
      <w:r w:rsidRPr="00BB121C">
        <w:rPr>
          <w:rFonts w:asciiTheme="minorEastAsia" w:hAnsiTheme="minorEastAsia" w:hint="eastAsia"/>
          <w:sz w:val="22"/>
        </w:rPr>
        <w:t>第</w:t>
      </w:r>
      <w:r w:rsidR="0066102D" w:rsidRPr="00BB121C">
        <w:rPr>
          <w:rFonts w:asciiTheme="minorEastAsia" w:hAnsiTheme="minorEastAsia" w:hint="eastAsia"/>
          <w:sz w:val="22"/>
        </w:rPr>
        <w:t>2</w:t>
      </w:r>
      <w:r w:rsidR="00E76643" w:rsidRPr="00BB121C">
        <w:rPr>
          <w:rFonts w:asciiTheme="minorEastAsia" w:hAnsiTheme="minorEastAsia" w:hint="eastAsia"/>
          <w:sz w:val="22"/>
        </w:rPr>
        <w:t>1</w:t>
      </w:r>
      <w:r w:rsidRPr="00BB121C">
        <w:rPr>
          <w:rFonts w:asciiTheme="minorEastAsia" w:hAnsiTheme="minorEastAsia" w:hint="eastAsia"/>
          <w:sz w:val="22"/>
        </w:rPr>
        <w:t>条　本契約に関し疑義のあるとき又は本契約に定めのない事項が生じたときは、甲乙協議の</w:t>
      </w:r>
      <w:r w:rsidR="002D0B62">
        <w:rPr>
          <w:rFonts w:asciiTheme="minorEastAsia" w:hAnsiTheme="minorEastAsia" w:hint="eastAsia"/>
          <w:sz w:val="22"/>
        </w:rPr>
        <w:t>上で</w:t>
      </w:r>
      <w:r w:rsidRPr="00BB121C">
        <w:rPr>
          <w:rFonts w:asciiTheme="minorEastAsia" w:hAnsiTheme="minorEastAsia" w:hint="eastAsia"/>
          <w:sz w:val="22"/>
        </w:rPr>
        <w:t>決定する。</w:t>
      </w:r>
    </w:p>
    <w:p w14:paraId="1B1C3830" w14:textId="77777777" w:rsidR="00156358" w:rsidRDefault="003075FC" w:rsidP="00BB121C">
      <w:pPr>
        <w:rPr>
          <w:sz w:val="22"/>
        </w:rPr>
      </w:pPr>
      <w:r w:rsidRPr="00BB121C">
        <w:rPr>
          <w:rFonts w:hint="eastAsia"/>
          <w:sz w:val="22"/>
        </w:rPr>
        <w:t xml:space="preserve">　</w:t>
      </w:r>
    </w:p>
    <w:p w14:paraId="24A44BE7" w14:textId="77777777" w:rsidR="00156358" w:rsidRDefault="00156358">
      <w:pPr>
        <w:widowControl/>
        <w:jc w:val="left"/>
        <w:rPr>
          <w:sz w:val="22"/>
        </w:rPr>
      </w:pPr>
      <w:r>
        <w:rPr>
          <w:sz w:val="22"/>
        </w:rPr>
        <w:br w:type="page"/>
      </w:r>
    </w:p>
    <w:p w14:paraId="4E0094D0" w14:textId="77777777" w:rsidR="003075FC" w:rsidRPr="00BB121C" w:rsidRDefault="002D0B62" w:rsidP="00CA28DE">
      <w:pPr>
        <w:ind w:firstLineChars="100" w:firstLine="220"/>
        <w:rPr>
          <w:sz w:val="22"/>
        </w:rPr>
      </w:pPr>
      <w:r>
        <w:rPr>
          <w:rFonts w:hint="eastAsia"/>
          <w:sz w:val="22"/>
        </w:rPr>
        <w:lastRenderedPageBreak/>
        <w:t>本</w:t>
      </w:r>
      <w:r w:rsidR="003075FC" w:rsidRPr="00BB121C">
        <w:rPr>
          <w:rFonts w:hint="eastAsia"/>
          <w:sz w:val="22"/>
        </w:rPr>
        <w:t>契約の締結を証するため、</w:t>
      </w:r>
      <w:r w:rsidR="00005F73">
        <w:rPr>
          <w:rFonts w:hint="eastAsia"/>
          <w:sz w:val="22"/>
        </w:rPr>
        <w:t>本書</w:t>
      </w:r>
      <w:r w:rsidR="003075FC" w:rsidRPr="00BB121C">
        <w:rPr>
          <w:rFonts w:hint="eastAsia"/>
          <w:sz w:val="22"/>
        </w:rPr>
        <w:t>２通を作成し、甲乙記名押印の</w:t>
      </w:r>
      <w:r>
        <w:rPr>
          <w:rFonts w:hint="eastAsia"/>
          <w:sz w:val="22"/>
        </w:rPr>
        <w:t>上で</w:t>
      </w:r>
      <w:r w:rsidR="003075FC" w:rsidRPr="00BB121C">
        <w:rPr>
          <w:rFonts w:hint="eastAsia"/>
          <w:sz w:val="22"/>
        </w:rPr>
        <w:t>各自その１通を保有する。</w:t>
      </w:r>
    </w:p>
    <w:p w14:paraId="0759DCBD" w14:textId="77777777" w:rsidR="007E0073" w:rsidRPr="00BB121C" w:rsidRDefault="007E0073" w:rsidP="00BB121C">
      <w:pPr>
        <w:rPr>
          <w:sz w:val="22"/>
        </w:rPr>
      </w:pPr>
    </w:p>
    <w:p w14:paraId="1D75E4BA" w14:textId="77777777" w:rsidR="00E02038" w:rsidRPr="00BB121C" w:rsidRDefault="009946CE" w:rsidP="00005F73">
      <w:pPr>
        <w:ind w:firstLineChars="100" w:firstLine="220"/>
        <w:rPr>
          <w:sz w:val="22"/>
        </w:rPr>
      </w:pPr>
      <w:r w:rsidRPr="00BB121C">
        <w:rPr>
          <w:rFonts w:hint="eastAsia"/>
          <w:sz w:val="22"/>
        </w:rPr>
        <w:t>令和</w:t>
      </w:r>
      <w:r w:rsidR="00A9461C" w:rsidRPr="00BB121C">
        <w:rPr>
          <w:rFonts w:hint="eastAsia"/>
          <w:sz w:val="22"/>
        </w:rPr>
        <w:t xml:space="preserve">　　</w:t>
      </w:r>
      <w:r w:rsidR="00586A8F" w:rsidRPr="00BB121C">
        <w:rPr>
          <w:rFonts w:hint="eastAsia"/>
          <w:sz w:val="22"/>
        </w:rPr>
        <w:t>年</w:t>
      </w:r>
      <w:r w:rsidR="00A9461C" w:rsidRPr="00BB121C">
        <w:rPr>
          <w:rFonts w:hint="eastAsia"/>
          <w:sz w:val="22"/>
        </w:rPr>
        <w:t xml:space="preserve">　　</w:t>
      </w:r>
      <w:r w:rsidR="00586A8F" w:rsidRPr="00BB121C">
        <w:rPr>
          <w:rFonts w:hint="eastAsia"/>
          <w:sz w:val="22"/>
        </w:rPr>
        <w:t>月</w:t>
      </w:r>
      <w:r w:rsidR="00A9461C" w:rsidRPr="00BB121C">
        <w:rPr>
          <w:rFonts w:hint="eastAsia"/>
          <w:sz w:val="22"/>
        </w:rPr>
        <w:t xml:space="preserve">　　</w:t>
      </w:r>
      <w:r w:rsidR="003075FC" w:rsidRPr="00BB121C">
        <w:rPr>
          <w:rFonts w:hint="eastAsia"/>
          <w:sz w:val="22"/>
        </w:rPr>
        <w:t>日</w:t>
      </w:r>
    </w:p>
    <w:p w14:paraId="4ED47189" w14:textId="77777777" w:rsidR="00E02038" w:rsidRPr="00BB121C" w:rsidRDefault="00E02038" w:rsidP="00BB121C">
      <w:pPr>
        <w:rPr>
          <w:sz w:val="22"/>
        </w:rPr>
      </w:pPr>
    </w:p>
    <w:p w14:paraId="471476ED" w14:textId="77777777" w:rsidR="003075FC" w:rsidRPr="00BB121C" w:rsidRDefault="00FC4924" w:rsidP="00585E20">
      <w:pPr>
        <w:ind w:firstLineChars="600" w:firstLine="1320"/>
        <w:rPr>
          <w:sz w:val="22"/>
        </w:rPr>
      </w:pPr>
      <w:r w:rsidRPr="00BB121C">
        <w:rPr>
          <w:rFonts w:hint="eastAsia"/>
          <w:sz w:val="22"/>
        </w:rPr>
        <w:t>甲</w:t>
      </w:r>
      <w:r w:rsidR="00E02038" w:rsidRPr="00BB121C">
        <w:rPr>
          <w:rFonts w:hint="eastAsia"/>
          <w:sz w:val="22"/>
        </w:rPr>
        <w:t xml:space="preserve">　　</w:t>
      </w:r>
      <w:r w:rsidR="00585E20">
        <w:rPr>
          <w:rFonts w:hint="eastAsia"/>
          <w:sz w:val="22"/>
        </w:rPr>
        <w:t xml:space="preserve">　　</w:t>
      </w:r>
      <w:r w:rsidR="003075FC" w:rsidRPr="00BB121C">
        <w:rPr>
          <w:rFonts w:hint="eastAsia"/>
          <w:sz w:val="22"/>
        </w:rPr>
        <w:t>岸和田市岸城町７番１号</w:t>
      </w:r>
    </w:p>
    <w:p w14:paraId="772339FC" w14:textId="67DFF0A3" w:rsidR="00585E20" w:rsidRDefault="002F3CAE" w:rsidP="00585E20">
      <w:pPr>
        <w:ind w:firstLineChars="1100" w:firstLine="2420"/>
        <w:rPr>
          <w:sz w:val="22"/>
        </w:rPr>
      </w:pPr>
      <w:r w:rsidRPr="00BB121C">
        <w:rPr>
          <w:rFonts w:hint="eastAsia"/>
          <w:sz w:val="22"/>
        </w:rPr>
        <w:t>岸和田市</w:t>
      </w:r>
    </w:p>
    <w:p w14:paraId="1D747B39" w14:textId="4F173159" w:rsidR="00E02038" w:rsidRPr="00BB121C" w:rsidRDefault="002476F9" w:rsidP="00585E20">
      <w:pPr>
        <w:ind w:firstLineChars="1100" w:firstLine="2420"/>
        <w:rPr>
          <w:sz w:val="22"/>
        </w:rPr>
      </w:pPr>
      <w:r>
        <w:rPr>
          <w:rFonts w:hint="eastAsia"/>
          <w:sz w:val="22"/>
        </w:rPr>
        <w:t>代表者　　岸和田</w:t>
      </w:r>
      <w:r w:rsidR="00E67F92">
        <w:rPr>
          <w:rFonts w:hint="eastAsia"/>
          <w:sz w:val="22"/>
        </w:rPr>
        <w:t>市長</w:t>
      </w:r>
      <w:r>
        <w:rPr>
          <w:rFonts w:hint="eastAsia"/>
          <w:sz w:val="22"/>
        </w:rPr>
        <w:t xml:space="preserve">　　佐野　英利</w:t>
      </w:r>
    </w:p>
    <w:p w14:paraId="18A80B28" w14:textId="77777777" w:rsidR="00E02038" w:rsidRDefault="009946CE" w:rsidP="00585E20">
      <w:pPr>
        <w:ind w:firstLineChars="1100" w:firstLine="2420"/>
        <w:rPr>
          <w:sz w:val="22"/>
        </w:rPr>
      </w:pPr>
      <w:r w:rsidRPr="00BB121C">
        <w:rPr>
          <w:rFonts w:hint="eastAsia"/>
          <w:sz w:val="22"/>
        </w:rPr>
        <w:t>（</w:t>
      </w:r>
      <w:r w:rsidR="003075FC" w:rsidRPr="00BB121C">
        <w:rPr>
          <w:rFonts w:hint="eastAsia"/>
          <w:sz w:val="22"/>
        </w:rPr>
        <w:t>総務部総務管財課</w:t>
      </w:r>
      <w:r w:rsidR="00FC4924" w:rsidRPr="00BB121C">
        <w:rPr>
          <w:rFonts w:hint="eastAsia"/>
          <w:sz w:val="22"/>
        </w:rPr>
        <w:t>取扱い</w:t>
      </w:r>
      <w:r w:rsidRPr="00BB121C">
        <w:rPr>
          <w:rFonts w:hint="eastAsia"/>
          <w:sz w:val="22"/>
        </w:rPr>
        <w:t>）</w:t>
      </w:r>
    </w:p>
    <w:p w14:paraId="01C0C205" w14:textId="77777777" w:rsidR="009768AF" w:rsidRPr="00BB121C" w:rsidRDefault="009768AF" w:rsidP="00585E20">
      <w:pPr>
        <w:rPr>
          <w:sz w:val="22"/>
        </w:rPr>
      </w:pPr>
    </w:p>
    <w:p w14:paraId="5ADFEE0A" w14:textId="77777777" w:rsidR="00B065CB" w:rsidRPr="00BB121C" w:rsidRDefault="00FC4924" w:rsidP="00585E20">
      <w:pPr>
        <w:ind w:firstLineChars="600" w:firstLine="1320"/>
        <w:rPr>
          <w:sz w:val="22"/>
        </w:rPr>
      </w:pPr>
      <w:r w:rsidRPr="00BB121C">
        <w:rPr>
          <w:rFonts w:hint="eastAsia"/>
          <w:sz w:val="22"/>
        </w:rPr>
        <w:t>乙</w:t>
      </w:r>
      <w:r w:rsidR="00E02038" w:rsidRPr="00BB121C">
        <w:rPr>
          <w:rFonts w:hint="eastAsia"/>
          <w:sz w:val="22"/>
        </w:rPr>
        <w:t xml:space="preserve">　</w:t>
      </w:r>
      <w:r w:rsidR="00585E20">
        <w:rPr>
          <w:rFonts w:hint="eastAsia"/>
          <w:sz w:val="22"/>
        </w:rPr>
        <w:t xml:space="preserve">　　</w:t>
      </w:r>
      <w:r w:rsidR="00E02038" w:rsidRPr="00BB121C">
        <w:rPr>
          <w:rFonts w:hint="eastAsia"/>
          <w:sz w:val="22"/>
        </w:rPr>
        <w:t xml:space="preserve">　</w:t>
      </w:r>
      <w:r w:rsidR="00CF1738" w:rsidRPr="00BB121C">
        <w:rPr>
          <w:rFonts w:hint="eastAsia"/>
          <w:sz w:val="22"/>
        </w:rPr>
        <w:t>住　所</w:t>
      </w:r>
    </w:p>
    <w:p w14:paraId="5BBBE6A0" w14:textId="77777777" w:rsidR="00B065CB" w:rsidRPr="00BB121C" w:rsidRDefault="00B065CB" w:rsidP="00585E20">
      <w:pPr>
        <w:rPr>
          <w:sz w:val="22"/>
        </w:rPr>
      </w:pPr>
    </w:p>
    <w:p w14:paraId="528B75AB" w14:textId="77777777" w:rsidR="00CF1738" w:rsidRPr="00BB121C" w:rsidRDefault="00CF1738" w:rsidP="00585E20">
      <w:pPr>
        <w:ind w:firstLineChars="1100" w:firstLine="2420"/>
        <w:rPr>
          <w:sz w:val="22"/>
        </w:rPr>
      </w:pPr>
      <w:r w:rsidRPr="00BB121C">
        <w:rPr>
          <w:rFonts w:hint="eastAsia"/>
          <w:sz w:val="22"/>
        </w:rPr>
        <w:t>氏　名</w:t>
      </w:r>
    </w:p>
    <w:p w14:paraId="4B2E1064" w14:textId="77777777" w:rsidR="00B13A3B" w:rsidRDefault="00B13A3B" w:rsidP="00B13A3B">
      <w:pPr>
        <w:rPr>
          <w:sz w:val="22"/>
        </w:rPr>
      </w:pPr>
    </w:p>
    <w:p w14:paraId="41379C0D" w14:textId="77777777" w:rsidR="00F00164" w:rsidRPr="00BB121C" w:rsidRDefault="00F00164" w:rsidP="00B13A3B">
      <w:pPr>
        <w:rPr>
          <w:sz w:val="22"/>
        </w:rPr>
      </w:pPr>
    </w:p>
    <w:sectPr w:rsidR="00F00164" w:rsidRPr="00BB121C" w:rsidSect="00B13A3B">
      <w:headerReference w:type="even" r:id="rId8"/>
      <w:headerReference w:type="default" r:id="rId9"/>
      <w:headerReference w:type="first" r:id="rId10"/>
      <w:pgSz w:w="11904" w:h="16840" w:orient="landscape" w:code="8"/>
      <w:pgMar w:top="1701" w:right="1701" w:bottom="1701" w:left="1701" w:header="851" w:footer="992" w:gutter="0"/>
      <w:cols w:space="425"/>
      <w:docGrid w:type="line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345ED7" w14:textId="77777777" w:rsidR="008E0FAC" w:rsidRDefault="008E0FAC" w:rsidP="00E31277">
      <w:r>
        <w:separator/>
      </w:r>
    </w:p>
  </w:endnote>
  <w:endnote w:type="continuationSeparator" w:id="0">
    <w:p w14:paraId="17EBBD8A" w14:textId="77777777" w:rsidR="008E0FAC" w:rsidRDefault="008E0FAC" w:rsidP="00E31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ACB1FE" w14:textId="77777777" w:rsidR="008E0FAC" w:rsidRDefault="008E0FAC" w:rsidP="00E31277">
      <w:r>
        <w:separator/>
      </w:r>
    </w:p>
  </w:footnote>
  <w:footnote w:type="continuationSeparator" w:id="0">
    <w:p w14:paraId="71AADD97" w14:textId="77777777" w:rsidR="008E0FAC" w:rsidRDefault="008E0FAC" w:rsidP="00E312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0DA8D" w14:textId="77777777" w:rsidR="00283DE2" w:rsidRDefault="00157AF9">
    <w:pPr>
      <w:pStyle w:val="a6"/>
    </w:pPr>
    <w:r>
      <w:rPr>
        <w:noProof/>
      </w:rPr>
      <w:pict w14:anchorId="6F8BDA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004922" o:spid="_x0000_s2050" type="#_x0000_t136" style="position:absolute;left:0;text-align:left;margin-left:0;margin-top:0;width:299.65pt;height:299.65pt;rotation:315;z-index:-251655168;mso-position-horizontal:center;mso-position-horizontal-relative:margin;mso-position-vertical:center;mso-position-vertical-relative:margin" o:allowincell="f" fillcolor="silver" stroked="f">
          <v:fill opacity=".5"/>
          <v:textpath style="font-family:&quot;ＭＳ 明朝&quot;;font-size:1pt;v-text-reverse:t" string="案"/>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B46EB" w14:textId="77777777" w:rsidR="00283DE2" w:rsidRDefault="00157AF9">
    <w:pPr>
      <w:pStyle w:val="a6"/>
    </w:pPr>
    <w:r>
      <w:rPr>
        <w:noProof/>
      </w:rPr>
      <w:pict w14:anchorId="633B35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004923" o:spid="_x0000_s2051" type="#_x0000_t136" style="position:absolute;left:0;text-align:left;margin-left:0;margin-top:0;width:299.65pt;height:299.65pt;rotation:315;z-index:-251653120;mso-position-horizontal:center;mso-position-horizontal-relative:margin;mso-position-vertical:center;mso-position-vertical-relative:margin" o:allowincell="f" fillcolor="silver" stroked="f">
          <v:fill opacity=".5"/>
          <v:textpath style="font-family:&quot;ＭＳ 明朝&quot;;font-size:1pt;v-text-reverse:t" string="案"/>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2CBEA" w14:textId="77777777" w:rsidR="00283DE2" w:rsidRDefault="00157AF9">
    <w:pPr>
      <w:pStyle w:val="a6"/>
    </w:pPr>
    <w:r>
      <w:rPr>
        <w:noProof/>
      </w:rPr>
      <w:pict w14:anchorId="719058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004921" o:spid="_x0000_s2049" type="#_x0000_t136" style="position:absolute;left:0;text-align:left;margin-left:0;margin-top:0;width:299.65pt;height:299.65pt;rotation:315;z-index:-251657216;mso-position-horizontal:center;mso-position-horizontal-relative:margin;mso-position-vertical:center;mso-position-vertical-relative:margin" o:allowincell="f" fillcolor="silver" stroked="f">
          <v:fill opacity=".5"/>
          <v:textpath style="font-family:&quot;ＭＳ 明朝&quot;;font-size:1pt;v-text-reverse:t" string="案"/>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9749F"/>
    <w:multiLevelType w:val="hybridMultilevel"/>
    <w:tmpl w:val="13982F9C"/>
    <w:lvl w:ilvl="0" w:tplc="40B4846E">
      <w:start w:val="2"/>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11FC2F48"/>
    <w:multiLevelType w:val="hybridMultilevel"/>
    <w:tmpl w:val="9B9AD1D8"/>
    <w:lvl w:ilvl="0" w:tplc="8376BAA4">
      <w:start w:val="3"/>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 w15:restartNumberingAfterBreak="0">
    <w:nsid w:val="1C437BB5"/>
    <w:multiLevelType w:val="hybridMultilevel"/>
    <w:tmpl w:val="AA62255E"/>
    <w:lvl w:ilvl="0" w:tplc="1A544CB2">
      <w:start w:val="3"/>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 w15:restartNumberingAfterBreak="0">
    <w:nsid w:val="1EC17CE9"/>
    <w:multiLevelType w:val="hybridMultilevel"/>
    <w:tmpl w:val="932EB0F0"/>
    <w:lvl w:ilvl="0" w:tplc="B5AC178C">
      <w:start w:val="12"/>
      <w:numFmt w:val="decimal"/>
      <w:lvlText w:val="第%1条"/>
      <w:lvlJc w:val="left"/>
      <w:pPr>
        <w:tabs>
          <w:tab w:val="num" w:pos="780"/>
        </w:tabs>
        <w:ind w:left="780" w:hanging="780"/>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5757E7D"/>
    <w:multiLevelType w:val="hybridMultilevel"/>
    <w:tmpl w:val="F9A48F7C"/>
    <w:lvl w:ilvl="0" w:tplc="177C338C">
      <w:start w:val="3"/>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499408E0"/>
    <w:multiLevelType w:val="hybridMultilevel"/>
    <w:tmpl w:val="01D22B8C"/>
    <w:lvl w:ilvl="0" w:tplc="64C8E4DA">
      <w:start w:val="1"/>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655D6AAB"/>
    <w:multiLevelType w:val="hybridMultilevel"/>
    <w:tmpl w:val="17FC8898"/>
    <w:lvl w:ilvl="0" w:tplc="46049AA4">
      <w:start w:val="3"/>
      <w:numFmt w:val="bullet"/>
      <w:lvlText w:val="※"/>
      <w:lvlJc w:val="left"/>
      <w:pPr>
        <w:ind w:left="643" w:hanging="360"/>
      </w:pPr>
      <w:rPr>
        <w:rFonts w:ascii="ＭＳ 明朝" w:eastAsia="ＭＳ 明朝" w:hAnsi="ＭＳ 明朝" w:cstheme="minorBidi"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7" w15:restartNumberingAfterBreak="0">
    <w:nsid w:val="70F23863"/>
    <w:multiLevelType w:val="hybridMultilevel"/>
    <w:tmpl w:val="BE041236"/>
    <w:lvl w:ilvl="0" w:tplc="A69AE29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A805212"/>
    <w:multiLevelType w:val="hybridMultilevel"/>
    <w:tmpl w:val="8EE6BAA8"/>
    <w:lvl w:ilvl="0" w:tplc="0D4C8220">
      <w:start w:val="2"/>
      <w:numFmt w:val="bullet"/>
      <w:lvlText w:val="※"/>
      <w:lvlJc w:val="left"/>
      <w:pPr>
        <w:ind w:left="840" w:hanging="360"/>
      </w:pPr>
      <w:rPr>
        <w:rFonts w:ascii="ＭＳ ゴシック" w:eastAsia="ＭＳ ゴシック" w:hAnsi="ＭＳ ゴシック"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16cid:durableId="1367754236">
    <w:abstractNumId w:val="3"/>
  </w:num>
  <w:num w:numId="2" w16cid:durableId="2120946683">
    <w:abstractNumId w:val="7"/>
  </w:num>
  <w:num w:numId="3" w16cid:durableId="280185525">
    <w:abstractNumId w:val="8"/>
  </w:num>
  <w:num w:numId="4" w16cid:durableId="909464270">
    <w:abstractNumId w:val="5"/>
  </w:num>
  <w:num w:numId="5" w16cid:durableId="878856116">
    <w:abstractNumId w:val="1"/>
  </w:num>
  <w:num w:numId="6" w16cid:durableId="930313285">
    <w:abstractNumId w:val="0"/>
  </w:num>
  <w:num w:numId="7" w16cid:durableId="451168647">
    <w:abstractNumId w:val="6"/>
  </w:num>
  <w:num w:numId="8" w16cid:durableId="1472013620">
    <w:abstractNumId w:val="2"/>
  </w:num>
  <w:num w:numId="9" w16cid:durableId="17365895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bookFoldPrinting/>
  <w:drawingGridHorizontalSpacing w:val="105"/>
  <w:drawingGridVerticalSpacing w:val="373"/>
  <w:displayHorizontalDrawingGridEvery w:val="0"/>
  <w:characterSpacingControl w:val="compressPunctuation"/>
  <w:hdrShapeDefaults>
    <o:shapedefaults v:ext="edit" spidmax="2052">
      <v:textbox inset="5.85pt,.7pt,5.85pt,.7pt"/>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4CD4"/>
    <w:rsid w:val="0000034C"/>
    <w:rsid w:val="00003657"/>
    <w:rsid w:val="00005F73"/>
    <w:rsid w:val="000068A9"/>
    <w:rsid w:val="00020712"/>
    <w:rsid w:val="00023139"/>
    <w:rsid w:val="00025F8D"/>
    <w:rsid w:val="00027021"/>
    <w:rsid w:val="00034A75"/>
    <w:rsid w:val="00040C62"/>
    <w:rsid w:val="0004714A"/>
    <w:rsid w:val="00054132"/>
    <w:rsid w:val="00060B49"/>
    <w:rsid w:val="00066BB0"/>
    <w:rsid w:val="0006735F"/>
    <w:rsid w:val="00067E80"/>
    <w:rsid w:val="000700DF"/>
    <w:rsid w:val="00072681"/>
    <w:rsid w:val="00075EDC"/>
    <w:rsid w:val="000765E5"/>
    <w:rsid w:val="00080074"/>
    <w:rsid w:val="000805DC"/>
    <w:rsid w:val="00080E08"/>
    <w:rsid w:val="000821F3"/>
    <w:rsid w:val="00082275"/>
    <w:rsid w:val="00091FA4"/>
    <w:rsid w:val="000947AD"/>
    <w:rsid w:val="00095F55"/>
    <w:rsid w:val="0009606B"/>
    <w:rsid w:val="000A3832"/>
    <w:rsid w:val="000A64F1"/>
    <w:rsid w:val="000B10D3"/>
    <w:rsid w:val="000B5085"/>
    <w:rsid w:val="000B620D"/>
    <w:rsid w:val="000C2026"/>
    <w:rsid w:val="000C32DD"/>
    <w:rsid w:val="000D3171"/>
    <w:rsid w:val="000D44C6"/>
    <w:rsid w:val="000D76A4"/>
    <w:rsid w:val="000E0496"/>
    <w:rsid w:val="000E5CE7"/>
    <w:rsid w:val="000E6AD2"/>
    <w:rsid w:val="000E7939"/>
    <w:rsid w:val="000F5B20"/>
    <w:rsid w:val="000F5BC3"/>
    <w:rsid w:val="000F7EBC"/>
    <w:rsid w:val="00101413"/>
    <w:rsid w:val="0010633C"/>
    <w:rsid w:val="001109E6"/>
    <w:rsid w:val="00113FAC"/>
    <w:rsid w:val="001172F4"/>
    <w:rsid w:val="001401E6"/>
    <w:rsid w:val="0014035B"/>
    <w:rsid w:val="00141E4A"/>
    <w:rsid w:val="001429D3"/>
    <w:rsid w:val="00144476"/>
    <w:rsid w:val="001448D5"/>
    <w:rsid w:val="00156358"/>
    <w:rsid w:val="00156DB3"/>
    <w:rsid w:val="00157AF9"/>
    <w:rsid w:val="00157CEF"/>
    <w:rsid w:val="001603DA"/>
    <w:rsid w:val="001611B8"/>
    <w:rsid w:val="00161FA7"/>
    <w:rsid w:val="00162B74"/>
    <w:rsid w:val="00163577"/>
    <w:rsid w:val="001638A1"/>
    <w:rsid w:val="0016568F"/>
    <w:rsid w:val="00181578"/>
    <w:rsid w:val="001830E3"/>
    <w:rsid w:val="001921CC"/>
    <w:rsid w:val="0019417A"/>
    <w:rsid w:val="00194FC9"/>
    <w:rsid w:val="001A021B"/>
    <w:rsid w:val="001A746E"/>
    <w:rsid w:val="001B5B4C"/>
    <w:rsid w:val="001C03D8"/>
    <w:rsid w:val="001C23A0"/>
    <w:rsid w:val="001C29E7"/>
    <w:rsid w:val="001C313F"/>
    <w:rsid w:val="001C5E9B"/>
    <w:rsid w:val="001C6B6D"/>
    <w:rsid w:val="001C7233"/>
    <w:rsid w:val="001D0335"/>
    <w:rsid w:val="001E2436"/>
    <w:rsid w:val="001E2920"/>
    <w:rsid w:val="001F3568"/>
    <w:rsid w:val="001F5F92"/>
    <w:rsid w:val="0020125B"/>
    <w:rsid w:val="00207655"/>
    <w:rsid w:val="00216C45"/>
    <w:rsid w:val="002217C5"/>
    <w:rsid w:val="0022312D"/>
    <w:rsid w:val="00227010"/>
    <w:rsid w:val="002329DF"/>
    <w:rsid w:val="00232CC4"/>
    <w:rsid w:val="002352CC"/>
    <w:rsid w:val="00235B4A"/>
    <w:rsid w:val="00236E98"/>
    <w:rsid w:val="00237DB1"/>
    <w:rsid w:val="0024619C"/>
    <w:rsid w:val="002476F9"/>
    <w:rsid w:val="0025291D"/>
    <w:rsid w:val="00256103"/>
    <w:rsid w:val="00257196"/>
    <w:rsid w:val="00257206"/>
    <w:rsid w:val="00263C3B"/>
    <w:rsid w:val="0026665B"/>
    <w:rsid w:val="0026747F"/>
    <w:rsid w:val="002677AA"/>
    <w:rsid w:val="002739AD"/>
    <w:rsid w:val="0028121E"/>
    <w:rsid w:val="002839DE"/>
    <w:rsid w:val="00283DE2"/>
    <w:rsid w:val="002853EA"/>
    <w:rsid w:val="002873DC"/>
    <w:rsid w:val="00290AA9"/>
    <w:rsid w:val="00290BD6"/>
    <w:rsid w:val="002A14C7"/>
    <w:rsid w:val="002A4869"/>
    <w:rsid w:val="002A57DC"/>
    <w:rsid w:val="002A5F2C"/>
    <w:rsid w:val="002A6876"/>
    <w:rsid w:val="002A6A6C"/>
    <w:rsid w:val="002B002D"/>
    <w:rsid w:val="002B4E41"/>
    <w:rsid w:val="002D01AC"/>
    <w:rsid w:val="002D0B62"/>
    <w:rsid w:val="002D4000"/>
    <w:rsid w:val="002D7B9A"/>
    <w:rsid w:val="002E1A8E"/>
    <w:rsid w:val="002E34E0"/>
    <w:rsid w:val="002E4D83"/>
    <w:rsid w:val="002E7F5E"/>
    <w:rsid w:val="002F0421"/>
    <w:rsid w:val="002F3CAE"/>
    <w:rsid w:val="002F3F29"/>
    <w:rsid w:val="002F7317"/>
    <w:rsid w:val="002F7DB8"/>
    <w:rsid w:val="0030027B"/>
    <w:rsid w:val="00300EDF"/>
    <w:rsid w:val="00301F36"/>
    <w:rsid w:val="00303D8D"/>
    <w:rsid w:val="0030422D"/>
    <w:rsid w:val="00305398"/>
    <w:rsid w:val="00305FB5"/>
    <w:rsid w:val="003075FC"/>
    <w:rsid w:val="00310919"/>
    <w:rsid w:val="00316C10"/>
    <w:rsid w:val="00317709"/>
    <w:rsid w:val="003218F9"/>
    <w:rsid w:val="003221C1"/>
    <w:rsid w:val="00323BB2"/>
    <w:rsid w:val="003279BD"/>
    <w:rsid w:val="003302E3"/>
    <w:rsid w:val="003326C8"/>
    <w:rsid w:val="003337EE"/>
    <w:rsid w:val="003363D7"/>
    <w:rsid w:val="00344A11"/>
    <w:rsid w:val="00345508"/>
    <w:rsid w:val="00346897"/>
    <w:rsid w:val="0034694B"/>
    <w:rsid w:val="003473B9"/>
    <w:rsid w:val="0035274A"/>
    <w:rsid w:val="00353DC9"/>
    <w:rsid w:val="003564F0"/>
    <w:rsid w:val="00357C21"/>
    <w:rsid w:val="00362AAD"/>
    <w:rsid w:val="003635A9"/>
    <w:rsid w:val="00364B01"/>
    <w:rsid w:val="00366C91"/>
    <w:rsid w:val="00367670"/>
    <w:rsid w:val="00367B39"/>
    <w:rsid w:val="00372D24"/>
    <w:rsid w:val="003750A0"/>
    <w:rsid w:val="003757C2"/>
    <w:rsid w:val="00375F46"/>
    <w:rsid w:val="003770C7"/>
    <w:rsid w:val="0038045D"/>
    <w:rsid w:val="00383DC6"/>
    <w:rsid w:val="003869A2"/>
    <w:rsid w:val="0038793B"/>
    <w:rsid w:val="00392332"/>
    <w:rsid w:val="003957B4"/>
    <w:rsid w:val="003A0C74"/>
    <w:rsid w:val="003B0897"/>
    <w:rsid w:val="003B18D3"/>
    <w:rsid w:val="003B5F0B"/>
    <w:rsid w:val="003D0EAC"/>
    <w:rsid w:val="003E49FA"/>
    <w:rsid w:val="003E6247"/>
    <w:rsid w:val="003E7E5E"/>
    <w:rsid w:val="003F05EB"/>
    <w:rsid w:val="003F4AEA"/>
    <w:rsid w:val="003F4E76"/>
    <w:rsid w:val="004010CD"/>
    <w:rsid w:val="004024F5"/>
    <w:rsid w:val="00407480"/>
    <w:rsid w:val="00407730"/>
    <w:rsid w:val="00411E64"/>
    <w:rsid w:val="00421DB5"/>
    <w:rsid w:val="00422864"/>
    <w:rsid w:val="00423124"/>
    <w:rsid w:val="0042414C"/>
    <w:rsid w:val="00425328"/>
    <w:rsid w:val="0043178C"/>
    <w:rsid w:val="00435379"/>
    <w:rsid w:val="004353E4"/>
    <w:rsid w:val="00437680"/>
    <w:rsid w:val="004408BB"/>
    <w:rsid w:val="00440B2E"/>
    <w:rsid w:val="00442B8D"/>
    <w:rsid w:val="00443653"/>
    <w:rsid w:val="004477F0"/>
    <w:rsid w:val="004511FA"/>
    <w:rsid w:val="00452A8B"/>
    <w:rsid w:val="00461AA2"/>
    <w:rsid w:val="00464B5D"/>
    <w:rsid w:val="004670D8"/>
    <w:rsid w:val="00480D4B"/>
    <w:rsid w:val="00483B92"/>
    <w:rsid w:val="00484014"/>
    <w:rsid w:val="0049008F"/>
    <w:rsid w:val="00496FC6"/>
    <w:rsid w:val="004A2096"/>
    <w:rsid w:val="004A2234"/>
    <w:rsid w:val="004A5B33"/>
    <w:rsid w:val="004A7578"/>
    <w:rsid w:val="004A76B9"/>
    <w:rsid w:val="004A7B2C"/>
    <w:rsid w:val="004B3734"/>
    <w:rsid w:val="004B6910"/>
    <w:rsid w:val="004C0B8C"/>
    <w:rsid w:val="004C24EF"/>
    <w:rsid w:val="004C2E4E"/>
    <w:rsid w:val="004C5C47"/>
    <w:rsid w:val="004C639D"/>
    <w:rsid w:val="004C7DF8"/>
    <w:rsid w:val="004D0B87"/>
    <w:rsid w:val="004D11F8"/>
    <w:rsid w:val="004D4C00"/>
    <w:rsid w:val="004F1833"/>
    <w:rsid w:val="004F2DDE"/>
    <w:rsid w:val="00511073"/>
    <w:rsid w:val="00515E14"/>
    <w:rsid w:val="005244F7"/>
    <w:rsid w:val="005265C8"/>
    <w:rsid w:val="00526A40"/>
    <w:rsid w:val="00527CA3"/>
    <w:rsid w:val="00532945"/>
    <w:rsid w:val="00541807"/>
    <w:rsid w:val="005646A7"/>
    <w:rsid w:val="00565E21"/>
    <w:rsid w:val="00584F63"/>
    <w:rsid w:val="00585E20"/>
    <w:rsid w:val="00586A8F"/>
    <w:rsid w:val="005877F3"/>
    <w:rsid w:val="00587CDE"/>
    <w:rsid w:val="0059084A"/>
    <w:rsid w:val="005913AF"/>
    <w:rsid w:val="00595035"/>
    <w:rsid w:val="005A040B"/>
    <w:rsid w:val="005A0C0B"/>
    <w:rsid w:val="005A3553"/>
    <w:rsid w:val="005B185E"/>
    <w:rsid w:val="005B25E2"/>
    <w:rsid w:val="005B5E1E"/>
    <w:rsid w:val="005C3AAA"/>
    <w:rsid w:val="005C6FBE"/>
    <w:rsid w:val="005D497F"/>
    <w:rsid w:val="005E0471"/>
    <w:rsid w:val="005E1057"/>
    <w:rsid w:val="005E6C34"/>
    <w:rsid w:val="005E7BAC"/>
    <w:rsid w:val="0060425A"/>
    <w:rsid w:val="006049BC"/>
    <w:rsid w:val="00604E43"/>
    <w:rsid w:val="00605FAA"/>
    <w:rsid w:val="00620129"/>
    <w:rsid w:val="00620BB2"/>
    <w:rsid w:val="00623A29"/>
    <w:rsid w:val="00640529"/>
    <w:rsid w:val="0064314D"/>
    <w:rsid w:val="00643889"/>
    <w:rsid w:val="00644F6B"/>
    <w:rsid w:val="00645E34"/>
    <w:rsid w:val="0064718E"/>
    <w:rsid w:val="006539C8"/>
    <w:rsid w:val="0066102D"/>
    <w:rsid w:val="00672AF6"/>
    <w:rsid w:val="0067430B"/>
    <w:rsid w:val="006771B7"/>
    <w:rsid w:val="00677426"/>
    <w:rsid w:val="0067784B"/>
    <w:rsid w:val="00681191"/>
    <w:rsid w:val="00690627"/>
    <w:rsid w:val="00690A42"/>
    <w:rsid w:val="0069680D"/>
    <w:rsid w:val="00697194"/>
    <w:rsid w:val="006C47BD"/>
    <w:rsid w:val="006D0289"/>
    <w:rsid w:val="006D0C70"/>
    <w:rsid w:val="006D139B"/>
    <w:rsid w:val="006D465F"/>
    <w:rsid w:val="006D6FBE"/>
    <w:rsid w:val="006E2D99"/>
    <w:rsid w:val="006E464F"/>
    <w:rsid w:val="006F16ED"/>
    <w:rsid w:val="006F3302"/>
    <w:rsid w:val="006F45E0"/>
    <w:rsid w:val="006F49B4"/>
    <w:rsid w:val="006F6572"/>
    <w:rsid w:val="007006B9"/>
    <w:rsid w:val="00702D7E"/>
    <w:rsid w:val="00715A08"/>
    <w:rsid w:val="00721DE9"/>
    <w:rsid w:val="00722302"/>
    <w:rsid w:val="00731104"/>
    <w:rsid w:val="00731A2B"/>
    <w:rsid w:val="00736292"/>
    <w:rsid w:val="00740D95"/>
    <w:rsid w:val="00742CFA"/>
    <w:rsid w:val="00743D34"/>
    <w:rsid w:val="007466CD"/>
    <w:rsid w:val="007505C3"/>
    <w:rsid w:val="007570B0"/>
    <w:rsid w:val="007613E1"/>
    <w:rsid w:val="007665EA"/>
    <w:rsid w:val="0076679D"/>
    <w:rsid w:val="00766F04"/>
    <w:rsid w:val="0077023B"/>
    <w:rsid w:val="007754A2"/>
    <w:rsid w:val="00782A15"/>
    <w:rsid w:val="00786AFD"/>
    <w:rsid w:val="00790348"/>
    <w:rsid w:val="0079475F"/>
    <w:rsid w:val="007A2E5C"/>
    <w:rsid w:val="007A596B"/>
    <w:rsid w:val="007B0C15"/>
    <w:rsid w:val="007B1D2E"/>
    <w:rsid w:val="007B3A37"/>
    <w:rsid w:val="007C297E"/>
    <w:rsid w:val="007D10A9"/>
    <w:rsid w:val="007D4344"/>
    <w:rsid w:val="007E0073"/>
    <w:rsid w:val="007E21E8"/>
    <w:rsid w:val="007E4338"/>
    <w:rsid w:val="007E53B7"/>
    <w:rsid w:val="007F283F"/>
    <w:rsid w:val="007F334A"/>
    <w:rsid w:val="007F43F9"/>
    <w:rsid w:val="007F4D4A"/>
    <w:rsid w:val="007F54F0"/>
    <w:rsid w:val="007F7F74"/>
    <w:rsid w:val="00800E08"/>
    <w:rsid w:val="0080644F"/>
    <w:rsid w:val="00807E41"/>
    <w:rsid w:val="00815E6F"/>
    <w:rsid w:val="00823A9A"/>
    <w:rsid w:val="0082512D"/>
    <w:rsid w:val="00825ABE"/>
    <w:rsid w:val="00827CFE"/>
    <w:rsid w:val="008331C3"/>
    <w:rsid w:val="00834BA3"/>
    <w:rsid w:val="00840E02"/>
    <w:rsid w:val="00841D75"/>
    <w:rsid w:val="00850A75"/>
    <w:rsid w:val="008540A2"/>
    <w:rsid w:val="0085458C"/>
    <w:rsid w:val="008634E2"/>
    <w:rsid w:val="00864712"/>
    <w:rsid w:val="00867060"/>
    <w:rsid w:val="008674FB"/>
    <w:rsid w:val="00873430"/>
    <w:rsid w:val="0088520B"/>
    <w:rsid w:val="008860A4"/>
    <w:rsid w:val="00887920"/>
    <w:rsid w:val="00893595"/>
    <w:rsid w:val="00895E1E"/>
    <w:rsid w:val="008A0109"/>
    <w:rsid w:val="008A381B"/>
    <w:rsid w:val="008B1243"/>
    <w:rsid w:val="008B15B3"/>
    <w:rsid w:val="008B2410"/>
    <w:rsid w:val="008B4377"/>
    <w:rsid w:val="008B5F9B"/>
    <w:rsid w:val="008C0AFE"/>
    <w:rsid w:val="008C0ED6"/>
    <w:rsid w:val="008D51E2"/>
    <w:rsid w:val="008D52B7"/>
    <w:rsid w:val="008D738C"/>
    <w:rsid w:val="008E04F3"/>
    <w:rsid w:val="008E0FAC"/>
    <w:rsid w:val="008E3829"/>
    <w:rsid w:val="008E4330"/>
    <w:rsid w:val="008E57B4"/>
    <w:rsid w:val="008F13BD"/>
    <w:rsid w:val="008F3FC5"/>
    <w:rsid w:val="008F4C0F"/>
    <w:rsid w:val="009102D9"/>
    <w:rsid w:val="009126BF"/>
    <w:rsid w:val="0091361A"/>
    <w:rsid w:val="0091499A"/>
    <w:rsid w:val="009213AE"/>
    <w:rsid w:val="00924704"/>
    <w:rsid w:val="009252BB"/>
    <w:rsid w:val="00932A7F"/>
    <w:rsid w:val="00940394"/>
    <w:rsid w:val="00946F0D"/>
    <w:rsid w:val="00946FC8"/>
    <w:rsid w:val="00947590"/>
    <w:rsid w:val="0095138E"/>
    <w:rsid w:val="009610B6"/>
    <w:rsid w:val="00962090"/>
    <w:rsid w:val="00966AB1"/>
    <w:rsid w:val="0097223F"/>
    <w:rsid w:val="009746A4"/>
    <w:rsid w:val="009766E7"/>
    <w:rsid w:val="0097675F"/>
    <w:rsid w:val="009768AF"/>
    <w:rsid w:val="00983CB4"/>
    <w:rsid w:val="00985EE9"/>
    <w:rsid w:val="00991CA2"/>
    <w:rsid w:val="0099206C"/>
    <w:rsid w:val="00992AB2"/>
    <w:rsid w:val="00993814"/>
    <w:rsid w:val="009939B4"/>
    <w:rsid w:val="009946CE"/>
    <w:rsid w:val="00995B8B"/>
    <w:rsid w:val="00997820"/>
    <w:rsid w:val="009A08FE"/>
    <w:rsid w:val="009A3408"/>
    <w:rsid w:val="009A345B"/>
    <w:rsid w:val="009A4A0F"/>
    <w:rsid w:val="009A5F45"/>
    <w:rsid w:val="009B3F82"/>
    <w:rsid w:val="009B4F05"/>
    <w:rsid w:val="009B62E3"/>
    <w:rsid w:val="009C1B6D"/>
    <w:rsid w:val="009D0395"/>
    <w:rsid w:val="009D17DF"/>
    <w:rsid w:val="009D42FD"/>
    <w:rsid w:val="009D4F80"/>
    <w:rsid w:val="009D5286"/>
    <w:rsid w:val="009D54DF"/>
    <w:rsid w:val="009E0183"/>
    <w:rsid w:val="009E10BC"/>
    <w:rsid w:val="009F493A"/>
    <w:rsid w:val="009F5154"/>
    <w:rsid w:val="009F6567"/>
    <w:rsid w:val="00A00D59"/>
    <w:rsid w:val="00A076CF"/>
    <w:rsid w:val="00A10B63"/>
    <w:rsid w:val="00A14AA1"/>
    <w:rsid w:val="00A201E5"/>
    <w:rsid w:val="00A21D6E"/>
    <w:rsid w:val="00A24650"/>
    <w:rsid w:val="00A266B7"/>
    <w:rsid w:val="00A34335"/>
    <w:rsid w:val="00A36AAE"/>
    <w:rsid w:val="00A41BF5"/>
    <w:rsid w:val="00A43FAA"/>
    <w:rsid w:val="00A465C4"/>
    <w:rsid w:val="00A46B0F"/>
    <w:rsid w:val="00A519AC"/>
    <w:rsid w:val="00A5340D"/>
    <w:rsid w:val="00A54E80"/>
    <w:rsid w:val="00A61024"/>
    <w:rsid w:val="00A62926"/>
    <w:rsid w:val="00A7104C"/>
    <w:rsid w:val="00A71110"/>
    <w:rsid w:val="00A753DD"/>
    <w:rsid w:val="00A853D4"/>
    <w:rsid w:val="00A86F06"/>
    <w:rsid w:val="00A871CE"/>
    <w:rsid w:val="00A91D4A"/>
    <w:rsid w:val="00A92431"/>
    <w:rsid w:val="00A9461C"/>
    <w:rsid w:val="00A94F06"/>
    <w:rsid w:val="00A95A3E"/>
    <w:rsid w:val="00A96612"/>
    <w:rsid w:val="00A971DC"/>
    <w:rsid w:val="00AA05C8"/>
    <w:rsid w:val="00AA3E7A"/>
    <w:rsid w:val="00AA42F7"/>
    <w:rsid w:val="00AA5E4C"/>
    <w:rsid w:val="00AB596E"/>
    <w:rsid w:val="00AC15C1"/>
    <w:rsid w:val="00AD2CB5"/>
    <w:rsid w:val="00AD51D8"/>
    <w:rsid w:val="00AD624D"/>
    <w:rsid w:val="00AD7711"/>
    <w:rsid w:val="00AE22A6"/>
    <w:rsid w:val="00AE3933"/>
    <w:rsid w:val="00AE4737"/>
    <w:rsid w:val="00AF3A38"/>
    <w:rsid w:val="00B01820"/>
    <w:rsid w:val="00B02ED7"/>
    <w:rsid w:val="00B03206"/>
    <w:rsid w:val="00B03436"/>
    <w:rsid w:val="00B0412B"/>
    <w:rsid w:val="00B065CB"/>
    <w:rsid w:val="00B075E4"/>
    <w:rsid w:val="00B07BAF"/>
    <w:rsid w:val="00B11ED7"/>
    <w:rsid w:val="00B13A3B"/>
    <w:rsid w:val="00B20592"/>
    <w:rsid w:val="00B23944"/>
    <w:rsid w:val="00B242D3"/>
    <w:rsid w:val="00B250CB"/>
    <w:rsid w:val="00B25752"/>
    <w:rsid w:val="00B264E2"/>
    <w:rsid w:val="00B272BA"/>
    <w:rsid w:val="00B369EC"/>
    <w:rsid w:val="00B4093B"/>
    <w:rsid w:val="00B42F1B"/>
    <w:rsid w:val="00B47C6A"/>
    <w:rsid w:val="00B47DFA"/>
    <w:rsid w:val="00B62571"/>
    <w:rsid w:val="00B64DD2"/>
    <w:rsid w:val="00B6574A"/>
    <w:rsid w:val="00B657CD"/>
    <w:rsid w:val="00B6733C"/>
    <w:rsid w:val="00B81ADD"/>
    <w:rsid w:val="00B82F27"/>
    <w:rsid w:val="00B86003"/>
    <w:rsid w:val="00B875EC"/>
    <w:rsid w:val="00B912E8"/>
    <w:rsid w:val="00B92E0E"/>
    <w:rsid w:val="00B96082"/>
    <w:rsid w:val="00B97377"/>
    <w:rsid w:val="00BB121C"/>
    <w:rsid w:val="00BB495A"/>
    <w:rsid w:val="00BB7A47"/>
    <w:rsid w:val="00BC55EC"/>
    <w:rsid w:val="00BC7C6C"/>
    <w:rsid w:val="00BD04DB"/>
    <w:rsid w:val="00BD36BF"/>
    <w:rsid w:val="00BE1CD7"/>
    <w:rsid w:val="00BE3E16"/>
    <w:rsid w:val="00BE6A32"/>
    <w:rsid w:val="00BE74C4"/>
    <w:rsid w:val="00BF2AF8"/>
    <w:rsid w:val="00BF33C9"/>
    <w:rsid w:val="00BF6F12"/>
    <w:rsid w:val="00BF7F52"/>
    <w:rsid w:val="00C0475C"/>
    <w:rsid w:val="00C0653C"/>
    <w:rsid w:val="00C162CD"/>
    <w:rsid w:val="00C170FC"/>
    <w:rsid w:val="00C44129"/>
    <w:rsid w:val="00C44CD8"/>
    <w:rsid w:val="00C45524"/>
    <w:rsid w:val="00C46024"/>
    <w:rsid w:val="00C47C87"/>
    <w:rsid w:val="00C50D68"/>
    <w:rsid w:val="00C61375"/>
    <w:rsid w:val="00C63BB7"/>
    <w:rsid w:val="00C665C8"/>
    <w:rsid w:val="00C672F6"/>
    <w:rsid w:val="00C679E9"/>
    <w:rsid w:val="00C709F4"/>
    <w:rsid w:val="00C71B28"/>
    <w:rsid w:val="00C74878"/>
    <w:rsid w:val="00C85279"/>
    <w:rsid w:val="00C91F54"/>
    <w:rsid w:val="00CA015E"/>
    <w:rsid w:val="00CA28DE"/>
    <w:rsid w:val="00CA2E64"/>
    <w:rsid w:val="00CA306E"/>
    <w:rsid w:val="00CA4051"/>
    <w:rsid w:val="00CA55C9"/>
    <w:rsid w:val="00CA77D5"/>
    <w:rsid w:val="00CB1D28"/>
    <w:rsid w:val="00CB3683"/>
    <w:rsid w:val="00CB4B98"/>
    <w:rsid w:val="00CB6C0F"/>
    <w:rsid w:val="00CB70DD"/>
    <w:rsid w:val="00CC0C61"/>
    <w:rsid w:val="00CC1017"/>
    <w:rsid w:val="00CC3228"/>
    <w:rsid w:val="00CC4A49"/>
    <w:rsid w:val="00CD25AA"/>
    <w:rsid w:val="00CD3B6B"/>
    <w:rsid w:val="00CD5C32"/>
    <w:rsid w:val="00CE0A84"/>
    <w:rsid w:val="00CE58FF"/>
    <w:rsid w:val="00CE5F57"/>
    <w:rsid w:val="00CE73C1"/>
    <w:rsid w:val="00CF1738"/>
    <w:rsid w:val="00CF47C7"/>
    <w:rsid w:val="00CF4945"/>
    <w:rsid w:val="00CF7E68"/>
    <w:rsid w:val="00D04101"/>
    <w:rsid w:val="00D047BA"/>
    <w:rsid w:val="00D106AF"/>
    <w:rsid w:val="00D12A04"/>
    <w:rsid w:val="00D167FE"/>
    <w:rsid w:val="00D16C1A"/>
    <w:rsid w:val="00D223E7"/>
    <w:rsid w:val="00D2291E"/>
    <w:rsid w:val="00D22C82"/>
    <w:rsid w:val="00D23F88"/>
    <w:rsid w:val="00D264B5"/>
    <w:rsid w:val="00D31DAD"/>
    <w:rsid w:val="00D34108"/>
    <w:rsid w:val="00D35951"/>
    <w:rsid w:val="00D367AA"/>
    <w:rsid w:val="00D45646"/>
    <w:rsid w:val="00D508AC"/>
    <w:rsid w:val="00D50C31"/>
    <w:rsid w:val="00D516E2"/>
    <w:rsid w:val="00D55D59"/>
    <w:rsid w:val="00D65EF0"/>
    <w:rsid w:val="00D70719"/>
    <w:rsid w:val="00D725DB"/>
    <w:rsid w:val="00D74E9A"/>
    <w:rsid w:val="00D86F97"/>
    <w:rsid w:val="00D87C30"/>
    <w:rsid w:val="00D87D52"/>
    <w:rsid w:val="00DA00BB"/>
    <w:rsid w:val="00DA6B43"/>
    <w:rsid w:val="00DA7211"/>
    <w:rsid w:val="00DD0170"/>
    <w:rsid w:val="00DD218A"/>
    <w:rsid w:val="00DE4351"/>
    <w:rsid w:val="00DE442A"/>
    <w:rsid w:val="00DE7206"/>
    <w:rsid w:val="00DF440C"/>
    <w:rsid w:val="00E02038"/>
    <w:rsid w:val="00E02D75"/>
    <w:rsid w:val="00E05B60"/>
    <w:rsid w:val="00E11E6D"/>
    <w:rsid w:val="00E12A07"/>
    <w:rsid w:val="00E13890"/>
    <w:rsid w:val="00E235E7"/>
    <w:rsid w:val="00E31277"/>
    <w:rsid w:val="00E328C0"/>
    <w:rsid w:val="00E33024"/>
    <w:rsid w:val="00E41553"/>
    <w:rsid w:val="00E41BCC"/>
    <w:rsid w:val="00E41EB3"/>
    <w:rsid w:val="00E433E8"/>
    <w:rsid w:val="00E50969"/>
    <w:rsid w:val="00E6095B"/>
    <w:rsid w:val="00E61632"/>
    <w:rsid w:val="00E657C1"/>
    <w:rsid w:val="00E677C7"/>
    <w:rsid w:val="00E67F92"/>
    <w:rsid w:val="00E74D03"/>
    <w:rsid w:val="00E76643"/>
    <w:rsid w:val="00E82140"/>
    <w:rsid w:val="00E82187"/>
    <w:rsid w:val="00E82D0F"/>
    <w:rsid w:val="00E862B9"/>
    <w:rsid w:val="00E92430"/>
    <w:rsid w:val="00E95F70"/>
    <w:rsid w:val="00EA1B06"/>
    <w:rsid w:val="00EA2D07"/>
    <w:rsid w:val="00EB0DED"/>
    <w:rsid w:val="00EB50E1"/>
    <w:rsid w:val="00EC3C1F"/>
    <w:rsid w:val="00ED05BD"/>
    <w:rsid w:val="00ED06E7"/>
    <w:rsid w:val="00EE0B7A"/>
    <w:rsid w:val="00EE5610"/>
    <w:rsid w:val="00EF4C3F"/>
    <w:rsid w:val="00EF552F"/>
    <w:rsid w:val="00EF6D65"/>
    <w:rsid w:val="00F00164"/>
    <w:rsid w:val="00F0506F"/>
    <w:rsid w:val="00F05561"/>
    <w:rsid w:val="00F06012"/>
    <w:rsid w:val="00F068D6"/>
    <w:rsid w:val="00F107AF"/>
    <w:rsid w:val="00F10F89"/>
    <w:rsid w:val="00F122C3"/>
    <w:rsid w:val="00F24289"/>
    <w:rsid w:val="00F27CC0"/>
    <w:rsid w:val="00F32DD4"/>
    <w:rsid w:val="00F32EB8"/>
    <w:rsid w:val="00F339B0"/>
    <w:rsid w:val="00F352B6"/>
    <w:rsid w:val="00F37638"/>
    <w:rsid w:val="00F44889"/>
    <w:rsid w:val="00F464BC"/>
    <w:rsid w:val="00F46BC4"/>
    <w:rsid w:val="00F52876"/>
    <w:rsid w:val="00F555CB"/>
    <w:rsid w:val="00F56980"/>
    <w:rsid w:val="00F605D0"/>
    <w:rsid w:val="00F66A5B"/>
    <w:rsid w:val="00F7071B"/>
    <w:rsid w:val="00F72623"/>
    <w:rsid w:val="00F76A85"/>
    <w:rsid w:val="00F842AB"/>
    <w:rsid w:val="00F90072"/>
    <w:rsid w:val="00FB0B7B"/>
    <w:rsid w:val="00FB26A4"/>
    <w:rsid w:val="00FB4CD4"/>
    <w:rsid w:val="00FB6D4C"/>
    <w:rsid w:val="00FC3830"/>
    <w:rsid w:val="00FC4924"/>
    <w:rsid w:val="00FC4C50"/>
    <w:rsid w:val="00FD6375"/>
    <w:rsid w:val="00FE3B78"/>
    <w:rsid w:val="00FE4DE7"/>
    <w:rsid w:val="00FE6A52"/>
    <w:rsid w:val="00FF2CE7"/>
    <w:rsid w:val="00FF3F4F"/>
    <w:rsid w:val="00FF4F87"/>
    <w:rsid w:val="00FF55CD"/>
    <w:rsid w:val="00FF5DE9"/>
    <w:rsid w:val="00FF7D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2">
      <v:textbox inset="5.85pt,.7pt,5.85pt,.7pt"/>
    </o:shapedefaults>
    <o:shapelayout v:ext="edit">
      <o:idmap v:ext="edit" data="1"/>
    </o:shapelayout>
  </w:shapeDefaults>
  <w:decimalSymbol w:val="."/>
  <w:listSeparator w:val=","/>
  <w14:docId w14:val="2028ABDA"/>
  <w15:docId w15:val="{4F59EC9E-DA48-471E-B8B3-20EA1A031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274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FB4CD4"/>
  </w:style>
  <w:style w:type="character" w:customStyle="1" w:styleId="a4">
    <w:name w:val="日付 (文字)"/>
    <w:basedOn w:val="a0"/>
    <w:link w:val="a3"/>
    <w:uiPriority w:val="99"/>
    <w:semiHidden/>
    <w:rsid w:val="00FB4CD4"/>
  </w:style>
  <w:style w:type="table" w:styleId="a5">
    <w:name w:val="Table Grid"/>
    <w:basedOn w:val="a1"/>
    <w:rsid w:val="00FB4C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ght Shading Accent 6"/>
    <w:basedOn w:val="a1"/>
    <w:uiPriority w:val="60"/>
    <w:rsid w:val="00D047BA"/>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11">
    <w:name w:val="表 (モノトーン)  11"/>
    <w:basedOn w:val="a1"/>
    <w:uiPriority w:val="60"/>
    <w:rsid w:val="00D047B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0">
    <w:name w:val="Light Shading Accent 4"/>
    <w:basedOn w:val="a1"/>
    <w:uiPriority w:val="60"/>
    <w:rsid w:val="00D047BA"/>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2">
    <w:name w:val="Light Shading Accent 5"/>
    <w:basedOn w:val="a1"/>
    <w:uiPriority w:val="60"/>
    <w:rsid w:val="00D047BA"/>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110">
    <w:name w:val="表 (青)  11"/>
    <w:basedOn w:val="a1"/>
    <w:uiPriority w:val="60"/>
    <w:rsid w:val="00D047BA"/>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3">
    <w:name w:val="Light Shading Accent 2"/>
    <w:basedOn w:val="a1"/>
    <w:uiPriority w:val="60"/>
    <w:rsid w:val="00D047BA"/>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paragraph" w:styleId="a6">
    <w:name w:val="header"/>
    <w:basedOn w:val="a"/>
    <w:link w:val="a7"/>
    <w:uiPriority w:val="99"/>
    <w:unhideWhenUsed/>
    <w:rsid w:val="00E31277"/>
    <w:pPr>
      <w:tabs>
        <w:tab w:val="center" w:pos="4252"/>
        <w:tab w:val="right" w:pos="8504"/>
      </w:tabs>
      <w:snapToGrid w:val="0"/>
    </w:pPr>
  </w:style>
  <w:style w:type="character" w:customStyle="1" w:styleId="a7">
    <w:name w:val="ヘッダー (文字)"/>
    <w:basedOn w:val="a0"/>
    <w:link w:val="a6"/>
    <w:uiPriority w:val="99"/>
    <w:rsid w:val="00E31277"/>
  </w:style>
  <w:style w:type="paragraph" w:styleId="a8">
    <w:name w:val="footer"/>
    <w:basedOn w:val="a"/>
    <w:link w:val="a9"/>
    <w:uiPriority w:val="99"/>
    <w:unhideWhenUsed/>
    <w:rsid w:val="00E31277"/>
    <w:pPr>
      <w:tabs>
        <w:tab w:val="center" w:pos="4252"/>
        <w:tab w:val="right" w:pos="8504"/>
      </w:tabs>
      <w:snapToGrid w:val="0"/>
    </w:pPr>
  </w:style>
  <w:style w:type="character" w:customStyle="1" w:styleId="a9">
    <w:name w:val="フッター (文字)"/>
    <w:basedOn w:val="a0"/>
    <w:link w:val="a8"/>
    <w:uiPriority w:val="99"/>
    <w:rsid w:val="00E31277"/>
  </w:style>
  <w:style w:type="paragraph" w:styleId="aa">
    <w:name w:val="Plain Text"/>
    <w:basedOn w:val="a"/>
    <w:link w:val="ab"/>
    <w:rsid w:val="00FE4DE7"/>
    <w:rPr>
      <w:rFonts w:ascii="ＭＳ 明朝" w:eastAsia="ＭＳ 明朝" w:hAnsi="Courier New" w:cs="Courier New"/>
      <w:szCs w:val="21"/>
    </w:rPr>
  </w:style>
  <w:style w:type="character" w:customStyle="1" w:styleId="ab">
    <w:name w:val="書式なし (文字)"/>
    <w:basedOn w:val="a0"/>
    <w:link w:val="aa"/>
    <w:rsid w:val="00FE4DE7"/>
    <w:rPr>
      <w:rFonts w:ascii="ＭＳ 明朝" w:eastAsia="ＭＳ 明朝" w:hAnsi="Courier New" w:cs="Courier New"/>
      <w:szCs w:val="21"/>
    </w:rPr>
  </w:style>
  <w:style w:type="paragraph" w:styleId="ac">
    <w:name w:val="Balloon Text"/>
    <w:basedOn w:val="a"/>
    <w:link w:val="ad"/>
    <w:uiPriority w:val="99"/>
    <w:semiHidden/>
    <w:unhideWhenUsed/>
    <w:rsid w:val="00722302"/>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722302"/>
    <w:rPr>
      <w:rFonts w:asciiTheme="majorHAnsi" w:eastAsiaTheme="majorEastAsia" w:hAnsiTheme="majorHAnsi" w:cstheme="majorBidi"/>
      <w:sz w:val="18"/>
      <w:szCs w:val="18"/>
    </w:rPr>
  </w:style>
  <w:style w:type="paragraph" w:styleId="ae">
    <w:name w:val="No Spacing"/>
    <w:uiPriority w:val="1"/>
    <w:qFormat/>
    <w:rsid w:val="0030027B"/>
    <w:pPr>
      <w:widowControl w:val="0"/>
      <w:jc w:val="both"/>
    </w:pPr>
  </w:style>
  <w:style w:type="paragraph" w:styleId="af">
    <w:name w:val="List Paragraph"/>
    <w:basedOn w:val="a"/>
    <w:uiPriority w:val="34"/>
    <w:qFormat/>
    <w:rsid w:val="00ED05BD"/>
    <w:pPr>
      <w:ind w:leftChars="400" w:left="840"/>
    </w:pPr>
  </w:style>
  <w:style w:type="paragraph" w:styleId="af0">
    <w:name w:val="Body Text Indent"/>
    <w:basedOn w:val="a"/>
    <w:link w:val="af1"/>
    <w:rsid w:val="00310919"/>
    <w:pPr>
      <w:wordWrap w:val="0"/>
      <w:autoSpaceDE w:val="0"/>
      <w:autoSpaceDN w:val="0"/>
      <w:snapToGrid w:val="0"/>
      <w:spacing w:line="480" w:lineRule="exact"/>
      <w:ind w:leftChars="-8" w:left="241" w:hangingChars="100" w:hanging="260"/>
    </w:pPr>
    <w:rPr>
      <w:rFonts w:ascii="ＭＳ ゴシック" w:eastAsia="ＭＳ ゴシック" w:hAnsi="ＭＳ ゴシック" w:cs="Times New Roman"/>
      <w:spacing w:val="25"/>
      <w:kern w:val="0"/>
      <w:szCs w:val="20"/>
    </w:rPr>
  </w:style>
  <w:style w:type="character" w:customStyle="1" w:styleId="af1">
    <w:name w:val="本文インデント (文字)"/>
    <w:basedOn w:val="a0"/>
    <w:link w:val="af0"/>
    <w:rsid w:val="00310919"/>
    <w:rPr>
      <w:rFonts w:ascii="ＭＳ ゴシック" w:eastAsia="ＭＳ ゴシック" w:hAnsi="ＭＳ ゴシック" w:cs="Times New Roman"/>
      <w:spacing w:val="25"/>
      <w:kern w:val="0"/>
      <w:szCs w:val="20"/>
    </w:rPr>
  </w:style>
  <w:style w:type="paragraph" w:styleId="2">
    <w:name w:val="Body Text Indent 2"/>
    <w:basedOn w:val="a"/>
    <w:link w:val="20"/>
    <w:rsid w:val="00310919"/>
    <w:pPr>
      <w:wordWrap w:val="0"/>
      <w:autoSpaceDE w:val="0"/>
      <w:autoSpaceDN w:val="0"/>
      <w:snapToGrid w:val="0"/>
      <w:spacing w:line="480" w:lineRule="exact"/>
      <w:ind w:left="1"/>
    </w:pPr>
    <w:rPr>
      <w:rFonts w:ascii="ＭＳ ゴシック" w:eastAsia="ＭＳ ゴシック" w:hAnsi="ＭＳ ゴシック" w:cs="Times New Roman"/>
      <w:spacing w:val="25"/>
      <w:kern w:val="0"/>
      <w:szCs w:val="20"/>
    </w:rPr>
  </w:style>
  <w:style w:type="character" w:customStyle="1" w:styleId="20">
    <w:name w:val="本文インデント 2 (文字)"/>
    <w:basedOn w:val="a0"/>
    <w:link w:val="2"/>
    <w:rsid w:val="00310919"/>
    <w:rPr>
      <w:rFonts w:ascii="ＭＳ ゴシック" w:eastAsia="ＭＳ ゴシック" w:hAnsi="ＭＳ ゴシック" w:cs="Times New Roman"/>
      <w:spacing w:val="25"/>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0856405">
      <w:bodyDiv w:val="1"/>
      <w:marLeft w:val="0"/>
      <w:marRight w:val="0"/>
      <w:marTop w:val="0"/>
      <w:marBottom w:val="0"/>
      <w:divBdr>
        <w:top w:val="none" w:sz="0" w:space="0" w:color="auto"/>
        <w:left w:val="none" w:sz="0" w:space="0" w:color="auto"/>
        <w:bottom w:val="none" w:sz="0" w:space="0" w:color="auto"/>
        <w:right w:val="none" w:sz="0" w:space="0" w:color="auto"/>
      </w:divBdr>
    </w:div>
    <w:div w:id="804471141">
      <w:bodyDiv w:val="1"/>
      <w:marLeft w:val="0"/>
      <w:marRight w:val="0"/>
      <w:marTop w:val="0"/>
      <w:marBottom w:val="0"/>
      <w:divBdr>
        <w:top w:val="none" w:sz="0" w:space="0" w:color="auto"/>
        <w:left w:val="none" w:sz="0" w:space="0" w:color="auto"/>
        <w:bottom w:val="none" w:sz="0" w:space="0" w:color="auto"/>
        <w:right w:val="none" w:sz="0" w:space="0" w:color="auto"/>
      </w:divBdr>
    </w:div>
    <w:div w:id="835193308">
      <w:bodyDiv w:val="1"/>
      <w:marLeft w:val="0"/>
      <w:marRight w:val="0"/>
      <w:marTop w:val="0"/>
      <w:marBottom w:val="0"/>
      <w:divBdr>
        <w:top w:val="none" w:sz="0" w:space="0" w:color="auto"/>
        <w:left w:val="none" w:sz="0" w:space="0" w:color="auto"/>
        <w:bottom w:val="none" w:sz="0" w:space="0" w:color="auto"/>
        <w:right w:val="none" w:sz="0" w:space="0" w:color="auto"/>
      </w:divBdr>
    </w:div>
    <w:div w:id="837382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F11C04-457E-4255-AEA3-2237E159F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4</Pages>
  <Words>401</Words>
  <Characters>2288</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岸和田市</Company>
  <LinksUpToDate>false</LinksUpToDate>
  <CharactersWithSpaces>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岸和田市</dc:creator>
  <cp:lastModifiedBy>上田　義一</cp:lastModifiedBy>
  <cp:revision>16</cp:revision>
  <cp:lastPrinted>2025-01-22T01:25:00Z</cp:lastPrinted>
  <dcterms:created xsi:type="dcterms:W3CDTF">2025-01-22T04:44:00Z</dcterms:created>
  <dcterms:modified xsi:type="dcterms:W3CDTF">2026-02-02T05:26:00Z</dcterms:modified>
</cp:coreProperties>
</file>