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様式第１号（第５条関係）</w:t>
      </w:r>
    </w:p>
    <w:p>
      <w:pPr>
        <w:pStyle w:val="0"/>
        <w:ind w:left="312" w:leftChars="-70" w:hanging="480" w:hangingChars="200"/>
        <w:jc w:val="righ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18"/>
        </w:rPr>
        <w:t>　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　年　　月　　日</w:t>
      </w:r>
    </w:p>
    <w:p>
      <w:pPr>
        <w:pStyle w:val="0"/>
        <w:ind w:left="312" w:leftChars="-70" w:hanging="480" w:hangingChars="200"/>
        <w:jc w:val="righ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snapToGrid w:val="0"/>
        <w:ind w:left="312" w:leftChars="-70" w:hanging="480" w:hangingChars="200"/>
        <w:jc w:val="both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18"/>
        </w:rPr>
        <w:t>　　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岸和田市長　様</w:t>
      </w:r>
    </w:p>
    <w:p>
      <w:pPr>
        <w:pStyle w:val="0"/>
        <w:snapToGrid w:val="0"/>
        <w:ind w:left="312" w:leftChars="-70" w:hanging="480" w:hangingChars="200"/>
        <w:jc w:val="both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left="312" w:leftChars="-70" w:hanging="480" w:hangingChars="200"/>
        <w:jc w:val="center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岸和田市高齢者補聴器購入費助成金交付申請書</w:t>
      </w:r>
    </w:p>
    <w:p>
      <w:pPr>
        <w:pStyle w:val="0"/>
        <w:spacing w:line="300" w:lineRule="exact"/>
        <w:ind w:firstLine="240" w:firstLineChars="100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spacing w:line="300" w:lineRule="exact"/>
        <w:ind w:firstLine="240" w:firstLineChars="100"/>
        <w:jc w:val="lef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岸和田市高齢者補聴器購入費助成事業実施要綱第５条の規定により、次のとおり申請します。また、私は、この申請に関して私の住民基本台帳の情報、私が岸和田市に納付すべき市税、介護保険料及び後期高齢者医療保険料の納付状況、聴覚障害による身体障害者手帳の取得状況等について、福祉政策課長が調査を行うことに同意します。</w:t>
      </w:r>
    </w:p>
    <w:tbl>
      <w:tblPr>
        <w:tblStyle w:val="11"/>
        <w:tblW w:w="98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71"/>
        <w:gridCol w:w="1788"/>
        <w:gridCol w:w="3616"/>
        <w:gridCol w:w="1984"/>
        <w:gridCol w:w="1456"/>
      </w:tblGrid>
      <w:tr>
        <w:trPr>
          <w:trHeight w:val="188" w:hRule="atLeast"/>
        </w:trPr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0"/>
              </w:rPr>
              <w:t>申請者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0"/>
              </w:rPr>
              <w:t>フ　リ　ガ　ナ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both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0"/>
              </w:rPr>
              <w:t>生　年　月　日</w:t>
            </w:r>
          </w:p>
        </w:tc>
      </w:tr>
      <w:tr>
        <w:trPr>
          <w:trHeight w:val="376" w:hRule="atLeast"/>
        </w:trPr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8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00"/>
                <w:kern w:val="0"/>
                <w:sz w:val="20"/>
                <w:fitText w:val="1200" w:id="1"/>
              </w:rPr>
              <w:t>氏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  <w:fitText w:val="1200" w:id="1"/>
              </w:rPr>
              <w:t>名</w:t>
            </w:r>
          </w:p>
        </w:tc>
        <w:tc>
          <w:tcPr>
            <w:tcW w:w="3616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大正　・　昭和</w:t>
            </w:r>
          </w:p>
          <w:p>
            <w:pPr>
              <w:pStyle w:val="0"/>
              <w:snapToGrid w:val="0"/>
              <w:spacing w:line="300" w:lineRule="exact"/>
              <w:jc w:val="right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年　　　月　　　日（　　　　歳）</w:t>
            </w:r>
          </w:p>
        </w:tc>
      </w:tr>
      <w:tr>
        <w:trPr>
          <w:trHeight w:val="480" w:hRule="atLeast"/>
        </w:trPr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00"/>
                <w:kern w:val="0"/>
                <w:sz w:val="20"/>
                <w:fitText w:val="1200" w:id="2"/>
              </w:rPr>
              <w:t>住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  <w:fitText w:val="1200" w:id="2"/>
              </w:rPr>
              <w:t>所</w:t>
            </w:r>
          </w:p>
        </w:tc>
        <w:tc>
          <w:tcPr>
            <w:tcW w:w="7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〒　　　　　　―</w:t>
            </w:r>
          </w:p>
          <w:p>
            <w:pPr>
              <w:pStyle w:val="0"/>
              <w:snapToGrid w:val="0"/>
              <w:spacing w:line="280" w:lineRule="exact"/>
              <w:ind w:firstLine="240" w:firstLineChars="10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岸和田市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（電話番号　　　　　　　　　　　　　　　　　　）</w:t>
            </w:r>
          </w:p>
        </w:tc>
      </w:tr>
      <w:tr>
        <w:trPr>
          <w:trHeight w:val="321" w:hRule="atLeast"/>
        </w:trPr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0"/>
              </w:rPr>
              <w:t>対象要件</w:t>
            </w:r>
          </w:p>
        </w:tc>
        <w:tc>
          <w:tcPr>
            <w:tcW w:w="7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0"/>
              </w:rPr>
              <w:t>　身体障害者手帳（聴覚）の有無　　　　　□　なし</w:t>
            </w:r>
          </w:p>
        </w:tc>
      </w:tr>
      <w:tr>
        <w:trPr>
          <w:trHeight w:val="700" w:hRule="atLeast"/>
        </w:trPr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0"/>
              </w:rPr>
              <w:t>記入者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0"/>
              </w:rPr>
              <w:t>（申請者と異なる場合）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00"/>
                <w:kern w:val="0"/>
                <w:sz w:val="20"/>
                <w:fitText w:val="1200" w:id="3"/>
              </w:rPr>
              <w:t>氏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  <w:fitText w:val="1200" w:id="3"/>
              </w:rPr>
              <w:t>名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0"/>
              </w:rPr>
              <w:t>申請者との関係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00"/>
                <w:kern w:val="0"/>
                <w:sz w:val="20"/>
                <w:fitText w:val="1200" w:id="4"/>
              </w:rPr>
              <w:t>住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  <w:fitText w:val="1200" w:id="4"/>
              </w:rPr>
              <w:t>所</w:t>
            </w:r>
          </w:p>
        </w:tc>
        <w:tc>
          <w:tcPr>
            <w:tcW w:w="7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〒　　　　　　―</w:t>
            </w:r>
          </w:p>
          <w:p>
            <w:pPr>
              <w:pStyle w:val="0"/>
              <w:snapToGrid w:val="0"/>
              <w:spacing w:line="280" w:lineRule="exact"/>
              <w:ind w:firstLine="240" w:firstLineChars="10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（電話番号　　　　　　　　　　　　　　　　　　）</w:t>
            </w:r>
          </w:p>
        </w:tc>
      </w:tr>
    </w:tbl>
    <w:p>
      <w:pPr>
        <w:pStyle w:val="0"/>
        <w:snapToGrid w:val="0"/>
        <w:jc w:val="both"/>
        <w:rPr>
          <w:rFonts w:hint="eastAsia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※補聴器販売事業者が作成した見積書を添付すること。</w:t>
      </w:r>
    </w:p>
    <w:p>
      <w:pPr>
        <w:pStyle w:val="0"/>
        <w:snapToGrid w:val="0"/>
        <w:jc w:val="both"/>
        <w:rPr>
          <w:rFonts w:hint="eastAsia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※医師による証明欄及び見積書は、申請書の提出日の前３月以内に証明され、又は発行されたものであること。</w:t>
      </w:r>
    </w:p>
    <w:p>
      <w:pPr>
        <w:pStyle w:val="0"/>
        <w:snapToGrid w:val="0"/>
        <w:spacing w:line="140" w:lineRule="exact"/>
        <w:jc w:val="both"/>
        <w:rPr>
          <w:rFonts w:hint="eastAsia" w:ascii="ＭＳ 明朝" w:hAnsi="ＭＳ 明朝" w:eastAsia="ＭＳ 明朝"/>
          <w:color w:val="000000"/>
          <w:sz w:val="20"/>
        </w:rPr>
      </w:pPr>
    </w:p>
    <w:tbl>
      <w:tblPr>
        <w:tblStyle w:val="11"/>
        <w:tblW w:w="93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365"/>
      </w:tblGrid>
      <w:tr>
        <w:trPr>
          <w:trHeight w:val="384" w:hRule="atLeast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医師による証明</w:t>
            </w:r>
          </w:p>
        </w:tc>
      </w:tr>
      <w:tr>
        <w:trPr>
          <w:trHeight w:val="5343" w:hRule="atLeast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100" w:lineRule="exact"/>
              <w:ind w:firstLine="1200" w:firstLineChars="500"/>
              <w:jc w:val="both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  <w:p>
            <w:pPr>
              <w:pStyle w:val="0"/>
              <w:snapToGrid w:val="0"/>
              <w:ind w:firstLine="1200" w:firstLineChars="50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single"/>
              </w:rPr>
            </w:pPr>
          </w:p>
          <w:p>
            <w:pPr>
              <w:pStyle w:val="0"/>
              <w:snapToGrid w:val="0"/>
              <w:ind w:firstLine="1200" w:firstLineChars="50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singl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対象者氏名　　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  <w:u w:val="single"/>
              </w:rPr>
              <w:t>　　　　　　　　　　　　　　　　　</w:t>
            </w:r>
          </w:p>
          <w:p>
            <w:pPr>
              <w:pStyle w:val="0"/>
              <w:snapToGrid w:val="0"/>
              <w:spacing w:line="80" w:lineRule="exact"/>
              <w:jc w:val="both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上記の方は、両耳の聴力が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40dB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以上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70dB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未満であるため、補聴器が必要であると認めます。</w:t>
            </w:r>
          </w:p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（右耳：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  <w:u w:val="single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dB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，　左耳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  <w:u w:val="single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dB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）</w:t>
            </w:r>
          </w:p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　※両耳の聴力が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40dB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未満でも補聴器が必要と判断される場合は、</w:t>
            </w:r>
          </w:p>
          <w:p>
            <w:pPr>
              <w:pStyle w:val="0"/>
              <w:snapToGrid w:val="0"/>
              <w:spacing w:line="280" w:lineRule="exact"/>
              <w:ind w:firstLine="720" w:firstLineChars="30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次に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2"/>
                <w:sz w:val="22"/>
              </w:rPr>
              <w:t>理由を記載してください。</w:t>
            </w:r>
          </w:p>
          <w:p>
            <w:pPr>
              <w:pStyle w:val="0"/>
              <w:snapToGrid w:val="0"/>
              <w:spacing w:line="240" w:lineRule="exact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snapToGrid w:val="0"/>
              <w:ind w:firstLine="240" w:firstLineChars="10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理由：　</w:t>
            </w:r>
          </w:p>
          <w:p>
            <w:pPr>
              <w:pStyle w:val="0"/>
              <w:snapToGrid w:val="0"/>
              <w:ind w:firstLine="240" w:firstLineChars="100"/>
              <w:jc w:val="both"/>
              <w:rPr>
                <w:rFonts w:hint="eastAsia" w:ascii="ＭＳ 明朝" w:hAnsi="ＭＳ 明朝" w:eastAsia="ＭＳ 明朝"/>
                <w:color w:val="000000"/>
                <w:u w:val="singl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　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u w:val="single"/>
              </w:rPr>
              <w:t>　　　　　　　　　　　　　　　　　　　　　　　　　　　　　　　</w:t>
            </w:r>
          </w:p>
          <w:p>
            <w:pPr>
              <w:pStyle w:val="0"/>
              <w:snapToGrid w:val="0"/>
              <w:ind w:firstLine="240" w:firstLineChars="10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　　　　　　　　　　　　　　　　　　　　　　　　　　　　　　　　　　　　　　　　　　　　　　　　　</w:t>
            </w:r>
          </w:p>
          <w:p>
            <w:pPr>
              <w:pStyle w:val="0"/>
              <w:snapToGrid w:val="0"/>
              <w:ind w:right="486" w:firstLine="240" w:firstLineChars="100"/>
              <w:jc w:val="righ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年　　　月　　　日　　　</w:t>
            </w:r>
          </w:p>
          <w:p>
            <w:pPr>
              <w:pStyle w:val="0"/>
              <w:snapToGrid w:val="0"/>
              <w:spacing w:line="340" w:lineRule="exact"/>
              <w:ind w:firstLine="240" w:firstLineChars="10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医療機関　　　　</w:t>
            </w:r>
            <w:r>
              <w:rPr>
                <w:rFonts w:hint="eastAsia" w:ascii="ＭＳ 明朝" w:hAnsi="ＭＳ 明朝" w:eastAsia="ＭＳ 明朝"/>
                <w:color w:val="000000"/>
                <w:spacing w:val="45"/>
                <w:kern w:val="0"/>
                <w:sz w:val="22"/>
                <w:fitText w:val="840" w:id="5"/>
              </w:rPr>
              <w:t>所在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  <w:fitText w:val="840" w:id="5"/>
              </w:rPr>
              <w:t>地</w:t>
            </w:r>
          </w:p>
          <w:p>
            <w:pPr>
              <w:pStyle w:val="0"/>
              <w:snapToGrid w:val="0"/>
              <w:spacing w:line="340" w:lineRule="exact"/>
              <w:ind w:firstLine="240" w:firstLineChars="10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color w:val="000000"/>
                <w:spacing w:val="200"/>
                <w:kern w:val="0"/>
                <w:sz w:val="22"/>
                <w:fitText w:val="840" w:id="6"/>
              </w:rPr>
              <w:t>名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  <w:fitText w:val="840" w:id="6"/>
              </w:rPr>
              <w:t>称</w:t>
            </w:r>
          </w:p>
          <w:p>
            <w:pPr>
              <w:pStyle w:val="0"/>
              <w:snapToGrid w:val="0"/>
              <w:spacing w:line="340" w:lineRule="exact"/>
              <w:ind w:firstLine="240" w:firstLineChars="10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　　　　　　　　医師氏名　　　　　　　　　　　　　　　　　　　　　　㊞</w:t>
            </w:r>
          </w:p>
          <w:p>
            <w:pPr>
              <w:pStyle w:val="0"/>
              <w:snapToGrid w:val="0"/>
              <w:spacing w:line="340" w:lineRule="exact"/>
              <w:ind w:firstLine="240" w:firstLineChars="100"/>
              <w:jc w:val="lef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　　　　　　　　電話番号</w:t>
            </w:r>
          </w:p>
        </w:tc>
      </w:tr>
    </w:tbl>
    <w:p>
      <w:pPr>
        <w:pStyle w:val="0"/>
        <w:jc w:val="both"/>
        <w:rPr>
          <w:color w:val="000000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ゴシック" w:hAnsi="ＭＳ ゴシック" w:eastAsia="ＭＳ ゴシック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ゴシック" w:hAnsi="ＭＳ ゴシック" w:eastAsia="ＭＳ ゴシック"/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 w:customStyle="1">
    <w:name w:val="title-irregular"/>
    <w:basedOn w:val="0"/>
    <w:next w:val="24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5" w:customStyle="1">
    <w:name w:val="cm"/>
    <w:basedOn w:val="10"/>
    <w:next w:val="25"/>
    <w:link w:val="0"/>
    <w:uiPriority w:val="0"/>
    <w:qFormat/>
  </w:style>
  <w:style w:type="paragraph" w:styleId="26" w:customStyle="1">
    <w:name w:val="Note Heading"/>
    <w:basedOn w:val="0"/>
    <w:next w:val="0"/>
    <w:link w:val="27"/>
    <w:uiPriority w:val="0"/>
    <w:qFormat/>
    <w:pPr>
      <w:jc w:val="center"/>
    </w:pPr>
    <w:rPr>
      <w:rFonts w:ascii="ＭＳ 明朝" w:hAnsi="ＭＳ 明朝" w:eastAsia="ＭＳ 明朝"/>
      <w:color w:val="000000"/>
      <w:sz w:val="18"/>
    </w:rPr>
  </w:style>
  <w:style w:type="character" w:styleId="27" w:customStyle="1">
    <w:name w:val="記 (文字)"/>
    <w:basedOn w:val="10"/>
    <w:next w:val="27"/>
    <w:link w:val="26"/>
    <w:uiPriority w:val="0"/>
    <w:qFormat/>
    <w:rPr>
      <w:rFonts w:ascii="ＭＳ 明朝" w:hAnsi="ＭＳ 明朝" w:eastAsia="ＭＳ 明朝"/>
      <w:color w:val="000000"/>
      <w:sz w:val="18"/>
    </w:rPr>
  </w:style>
  <w:style w:type="paragraph" w:styleId="28">
    <w:name w:val="index 4"/>
    <w:basedOn w:val="0"/>
    <w:next w:val="0"/>
    <w:link w:val="0"/>
    <w:uiPriority w:val="0"/>
    <w:pPr>
      <w:widowControl w:val="1"/>
      <w:autoSpaceDE w:val="1"/>
      <w:autoSpaceDN w:val="1"/>
      <w:adjustRightInd w:val="1"/>
      <w:ind w:left="960" w:right="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124</Words>
  <Characters>713</Characters>
  <Application>JUST Note</Application>
  <Lines>0</Lines>
  <Paragraphs>0</Paragraphs>
  <CharactersWithSpaces>836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吉野　優真</cp:lastModifiedBy>
  <cp:lastPrinted>2024-05-27T14:50:00Z</cp:lastPrinted>
  <dcterms:created xsi:type="dcterms:W3CDTF">2024-07-29T18:36:00Z</dcterms:created>
  <dcterms:modified xsi:type="dcterms:W3CDTF">2025-06-11T07:23:29Z</dcterms:modified>
  <cp:revision>6</cp:revision>
</cp:coreProperties>
</file>