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right"/>
        <w:rPr>
          <w:rFonts w:hint="default" w:ascii="Meiryo UI" w:hAnsi="Meiryo UI" w:eastAsia="Meiryo UI"/>
        </w:rPr>
      </w:pPr>
    </w:p>
    <w:p>
      <w:pPr>
        <w:pStyle w:val="0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○○年○○月○○日</w:t>
      </w:r>
    </w:p>
    <w:p>
      <w:pPr>
        <w:pStyle w:val="0"/>
        <w:spacing w:line="240" w:lineRule="exact"/>
        <w:jc w:val="left"/>
        <w:rPr>
          <w:rFonts w:hint="default" w:ascii="Meiryo UI" w:hAnsi="Meiryo UI" w:eastAsia="Meiryo UI"/>
        </w:rPr>
      </w:pPr>
    </w:p>
    <w:p>
      <w:pPr>
        <w:pStyle w:val="0"/>
        <w:jc w:val="left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2"/>
        </w:rPr>
        <w:t>岸和田市長　様</w:t>
      </w:r>
    </w:p>
    <w:p>
      <w:pPr>
        <w:pStyle w:val="0"/>
        <w:jc w:val="left"/>
        <w:rPr>
          <w:rFonts w:hint="default" w:ascii="Meiryo UI" w:hAnsi="Meiryo UI" w:eastAsia="Meiryo UI"/>
          <w:sz w:val="18"/>
        </w:rPr>
      </w:pPr>
    </w:p>
    <w:p>
      <w:pPr>
        <w:pStyle w:val="0"/>
        <w:spacing w:line="500" w:lineRule="exact"/>
        <w:ind w:left="336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（〒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）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spacing w:val="14"/>
          <w:kern w:val="0"/>
          <w:fitText w:val="1260" w:id="1"/>
        </w:rPr>
        <w:t>所　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 xml:space="preserve"> 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>在　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 xml:space="preserve"> </w:t>
      </w:r>
      <w:r>
        <w:rPr>
          <w:rFonts w:hint="eastAsia" w:ascii="Meiryo UI" w:hAnsi="Meiryo UI" w:eastAsia="Meiryo UI"/>
          <w:spacing w:val="0"/>
          <w:kern w:val="0"/>
          <w:fitText w:val="1260" w:id="1"/>
        </w:rPr>
        <w:t>地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spacing w:val="6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5543550</wp:posOffset>
                </wp:positionH>
                <wp:positionV relativeFrom="paragraph">
                  <wp:posOffset>5715</wp:posOffset>
                </wp:positionV>
                <wp:extent cx="791845" cy="791845"/>
                <wp:effectExtent l="635" t="635" r="29845" b="10795"/>
                <wp:wrapNone/>
                <wp:docPr id="1026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1"/>
                      <wps:cNvSpPr/>
                      <wps:spPr>
                        <a:xfrm>
                          <a:off x="0" y="0"/>
                          <a:ext cx="791845" cy="7918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color w:val="3C3939" w:themeColor="background2" w:themeShade="40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3C3939" w:themeColor="background2" w:themeShade="40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楕円 1" style="z-index:2;height:62.35pt;mso-wrap-distance-left:9pt;width:62.35pt;mso-wrap-distance-top:0pt;mso-position-horizontal-relative:margin;position:absolute;margin-top:0.45pt;margin-left:436.5pt;mso-position-vertical-relative:text;mso-wrap-distance-bottom:0pt;mso-wrap-distance-right:9pt;v-text-anchor:middle;" o:spid="_x0000_s1026" o:allowincell="t" o:allowoverlap="t" filled="f" stroked="t" strokecolor="#000000 [3213]" strokeweight="1pt" o:spt="3">
                <v:fill/>
                <v:stroke linestyle="single" miterlimit="8" endcap="flat" dashstyle="dash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Meiryo UI" w:hAnsi="Meiryo UI" w:eastAsia="Meiryo UI"/>
                          <w:color w:val="3C3939" w:themeColor="background2" w:themeShade="40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3C3939" w:themeColor="background2" w:themeShade="40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margin" anchory="text"/>
              </v:oval>
            </w:pict>
          </mc:Fallback>
        </mc:AlternateContent>
      </w:r>
      <w:r>
        <w:rPr>
          <w:rFonts w:hint="eastAsia" w:ascii="Meiryo UI" w:hAnsi="Meiryo UI" w:eastAsia="Meiryo UI"/>
          <w:spacing w:val="3"/>
          <w:kern w:val="0"/>
          <w:fitText w:val="1260" w:id="2"/>
        </w:rPr>
        <w:t>商号又は名</w:t>
      </w:r>
      <w:r>
        <w:rPr>
          <w:rFonts w:hint="eastAsia" w:ascii="Meiryo UI" w:hAnsi="Meiryo UI" w:eastAsia="Meiryo UI"/>
          <w:spacing w:val="1"/>
          <w:kern w:val="0"/>
          <w:fitText w:val="1260" w:id="2"/>
        </w:rPr>
        <w:t>称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kern w:val="0"/>
          <w:fitText w:val="1260" w:id="3"/>
        </w:rPr>
        <w:t>代表者職氏名</w:t>
      </w:r>
      <w:r>
        <w:rPr>
          <w:rFonts w:hint="eastAsia" w:ascii="Meiryo UI" w:hAnsi="Meiryo UI" w:eastAsia="Meiryo UI"/>
        </w:rPr>
        <w:t>　　　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　　　　　　　　　　</w:t>
      </w:r>
    </w:p>
    <w:p>
      <w:pPr>
        <w:pStyle w:val="27"/>
        <w:spacing w:line="300" w:lineRule="exact"/>
        <w:ind w:left="0" w:leftChars="0"/>
        <w:jc w:val="left"/>
        <w:rPr>
          <w:rFonts w:hint="default" w:ascii="Meiryo UI" w:hAnsi="Meiryo UI" w:eastAsia="Meiryo UI"/>
          <w:sz w:val="24"/>
        </w:rPr>
      </w:pPr>
    </w:p>
    <w:p>
      <w:pPr>
        <w:pStyle w:val="27"/>
        <w:spacing w:line="300" w:lineRule="exact"/>
        <w:ind w:left="0" w:leftChars="0"/>
        <w:jc w:val="left"/>
        <w:rPr>
          <w:rFonts w:hint="default" w:ascii="Meiryo UI" w:hAnsi="Meiryo UI" w:eastAsia="Meiryo UI"/>
        </w:rPr>
      </w:pPr>
    </w:p>
    <w:p>
      <w:pPr>
        <w:pStyle w:val="27"/>
        <w:ind w:left="0" w:leftChars="0"/>
        <w:jc w:val="center"/>
        <w:rPr>
          <w:rFonts w:hint="eastAsia" w:ascii="Meiryo UI" w:hAnsi="Meiryo UI" w:eastAsia="Meiryo UI"/>
          <w:sz w:val="24"/>
        </w:rPr>
      </w:pPr>
      <w:r>
        <w:rPr>
          <w:rFonts w:hint="eastAsia" w:ascii="Meiryo UI" w:hAnsi="Meiryo UI" w:eastAsia="Meiryo UI"/>
          <w:spacing w:val="1045"/>
          <w:kern w:val="0"/>
          <w:sz w:val="24"/>
          <w:fitText w:val="4901" w:id="4"/>
        </w:rPr>
        <w:t>辞退</w:t>
      </w:r>
      <w:r>
        <w:rPr>
          <w:rFonts w:hint="eastAsia" w:ascii="Meiryo UI" w:hAnsi="Meiryo UI" w:eastAsia="Meiryo UI"/>
          <w:spacing w:val="0"/>
          <w:kern w:val="0"/>
          <w:sz w:val="24"/>
          <w:fitText w:val="4901" w:id="4"/>
        </w:rPr>
        <w:t>届</w:t>
      </w:r>
      <w:bookmarkStart w:id="0" w:name="_GoBack"/>
      <w:bookmarkEnd w:id="0"/>
    </w:p>
    <w:p>
      <w:pPr>
        <w:pStyle w:val="0"/>
        <w:spacing w:line="320" w:lineRule="exact"/>
        <w:rPr>
          <w:rFonts w:hint="default" w:ascii="Meiryo UI" w:hAnsi="Meiryo UI" w:eastAsia="Meiryo UI"/>
        </w:rPr>
      </w:pPr>
    </w:p>
    <w:p>
      <w:pPr>
        <w:pStyle w:val="0"/>
        <w:spacing w:line="320" w:lineRule="exact"/>
        <w:rPr>
          <w:rFonts w:hint="default" w:ascii="Meiryo UI" w:hAnsi="Meiryo UI" w:eastAsia="Meiryo UI"/>
        </w:rPr>
      </w:pPr>
    </w:p>
    <w:p>
      <w:pPr>
        <w:pStyle w:val="0"/>
        <w:spacing w:line="340" w:lineRule="exact"/>
        <w:ind w:firstLine="210" w:firstLineChars="100"/>
        <w:rPr>
          <w:rFonts w:hint="default" w:ascii="Meiryo UI" w:hAnsi="Meiryo UI" w:eastAsia="Meiryo UI"/>
          <w:color w:val="262626" w:themeColor="text1" w:themeTint="D9"/>
          <w:kern w:val="0"/>
        </w:rPr>
      </w:pPr>
      <w:r>
        <w:rPr>
          <w:rFonts w:hint="eastAsia" w:ascii="Meiryo UI" w:hAnsi="Meiryo UI" w:eastAsia="Meiryo UI"/>
          <w:kern w:val="0"/>
        </w:rPr>
        <w:t>岸和田市こども計画策定業務委託</w:t>
      </w:r>
      <w:r>
        <w:rPr>
          <w:rFonts w:hint="eastAsia" w:ascii="Meiryo UI" w:hAnsi="Meiryo UI" w:eastAsia="Meiryo UI"/>
          <w:color w:val="262626" w:themeColor="text1" w:themeTint="D9"/>
          <w:spacing w:val="-2"/>
          <w:kern w:val="0"/>
        </w:rPr>
        <w:t>公募型プロポーザルについて、参加・応募</w:t>
      </w:r>
      <w:r>
        <w:rPr>
          <w:rFonts w:hint="eastAsia" w:ascii="Meiryo UI" w:hAnsi="Meiryo UI" w:eastAsia="Meiryo UI"/>
          <w:color w:val="262626" w:themeColor="text1" w:themeTint="D9"/>
          <w:kern w:val="0"/>
        </w:rPr>
        <w:t>を辞退します。</w:t>
      </w:r>
    </w:p>
    <w:p>
      <w:pPr>
        <w:pStyle w:val="0"/>
        <w:spacing w:line="340" w:lineRule="exact"/>
        <w:ind w:firstLine="210" w:firstLine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color w:val="262626" w:themeColor="text1" w:themeTint="D9"/>
          <w:kern w:val="0"/>
        </w:rPr>
        <w:t>また、辞退届を提出した後に、異議の申し立てをしないことを誓約します。</w:t>
      </w:r>
    </w:p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spacing w:line="340" w:lineRule="exact"/>
        <w:rPr>
          <w:rFonts w:hint="default" w:ascii="Meiryo UI" w:hAnsi="Meiryo UI" w:eastAsia="Meiryo UI"/>
        </w:rPr>
      </w:pPr>
    </w:p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ind w:firstLine="210" w:firstLine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担当者連絡先</w:t>
      </w:r>
    </w:p>
    <w:tbl>
      <w:tblPr>
        <w:tblStyle w:val="30"/>
        <w:tblW w:w="940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56"/>
        <w:gridCol w:w="7846"/>
      </w:tblGrid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28"/>
                <w:kern w:val="0"/>
                <w:fitText w:val="945" w:id="5"/>
              </w:rPr>
              <w:t>所　</w:t>
            </w:r>
            <w:r>
              <w:rPr>
                <w:rFonts w:hint="eastAsia" w:ascii="Meiryo UI" w:hAnsi="Meiryo UI" w:eastAsia="Meiryo UI"/>
                <w:spacing w:val="0"/>
                <w:kern w:val="0"/>
                <w:fitText w:val="945" w:id="5"/>
              </w:rPr>
              <w:t>属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78"/>
                <w:kern w:val="0"/>
                <w:fitText w:val="945" w:id="6"/>
              </w:rPr>
              <w:t>所在</w:t>
            </w:r>
            <w:r>
              <w:rPr>
                <w:rFonts w:hint="eastAsia" w:ascii="Meiryo UI" w:hAnsi="Meiryo UI" w:eastAsia="Meiryo UI"/>
                <w:spacing w:val="1"/>
                <w:kern w:val="0"/>
                <w:fitText w:val="945" w:id="6"/>
              </w:rPr>
              <w:t>地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28"/>
                <w:kern w:val="0"/>
                <w:fitText w:val="945" w:id="7"/>
              </w:rPr>
              <w:t>氏　</w:t>
            </w:r>
            <w:r>
              <w:rPr>
                <w:rFonts w:hint="eastAsia" w:ascii="Meiryo UI" w:hAnsi="Meiryo UI" w:eastAsia="Meiryo UI"/>
                <w:spacing w:val="0"/>
                <w:kern w:val="0"/>
                <w:fitText w:val="945" w:id="7"/>
              </w:rPr>
              <w:t>名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17"/>
                <w:kern w:val="0"/>
                <w:fitText w:val="945" w:id="8"/>
              </w:rPr>
              <w:t>電話番</w:t>
            </w:r>
            <w:r>
              <w:rPr>
                <w:rFonts w:hint="eastAsia" w:ascii="Meiryo UI" w:hAnsi="Meiryo UI" w:eastAsia="Meiryo UI"/>
                <w:spacing w:val="1"/>
                <w:kern w:val="0"/>
                <w:fitText w:val="945" w:id="8"/>
              </w:rPr>
              <w:t>号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  <w:tr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pacing w:val="64"/>
                <w:kern w:val="0"/>
                <w:fitText w:val="945" w:id="9"/>
              </w:rPr>
              <w:t>E</w:t>
            </w:r>
            <w:r>
              <w:rPr>
                <w:rFonts w:hint="default" w:ascii="Meiryo UI" w:hAnsi="Meiryo UI" w:eastAsia="Meiryo UI"/>
                <w:spacing w:val="64"/>
                <w:kern w:val="0"/>
                <w:fitText w:val="945" w:id="9"/>
              </w:rPr>
              <w:t>-</w:t>
            </w:r>
            <w:r>
              <w:rPr>
                <w:rFonts w:hint="eastAsia" w:ascii="Meiryo UI" w:hAnsi="Meiryo UI" w:eastAsia="Meiryo UI"/>
                <w:spacing w:val="64"/>
                <w:kern w:val="0"/>
                <w:fitText w:val="945" w:id="9"/>
              </w:rPr>
              <w:t>Mai</w:t>
            </w:r>
            <w:r>
              <w:rPr>
                <w:rFonts w:hint="eastAsia" w:ascii="Meiryo UI" w:hAnsi="Meiryo UI" w:eastAsia="Meiryo UI"/>
                <w:spacing w:val="0"/>
                <w:kern w:val="0"/>
                <w:fitText w:val="945" w:id="9"/>
              </w:rPr>
              <w:t>l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</w:tbl>
    <w:p>
      <w:pPr>
        <w:pStyle w:val="0"/>
        <w:spacing w:line="340" w:lineRule="exact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134" w:right="1247" w:bottom="851" w:left="1247" w:header="851" w:footer="283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 w:ascii="Meiryo UI" w:hAnsi="Meiryo UI" w:eastAsia="Meiryo UI"/>
      </w:rPr>
    </w:pPr>
    <w:r>
      <w:rPr>
        <w:rFonts w:hint="eastAsia" w:ascii="Meiryo UI" w:hAnsi="Meiryo UI" w:eastAsia="Meiryo UI"/>
      </w:rPr>
      <w:t>様式第</w:t>
    </w:r>
    <w:r>
      <w:rPr>
        <w:rFonts w:hint="eastAsia" w:ascii="Meiryo UI" w:hAnsi="Meiryo UI" w:eastAsia="Meiryo UI"/>
        <w:color w:val="auto"/>
      </w:rPr>
      <w:t>７</w:t>
    </w:r>
    <w:r>
      <w:rPr>
        <w:rFonts w:hint="eastAsia" w:ascii="Meiryo UI" w:hAnsi="Meiryo UI" w:eastAsia="Meiryo UI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>
    <w:name w:val="List Paragraph"/>
    <w:basedOn w:val="0"/>
    <w:next w:val="27"/>
    <w:link w:val="0"/>
    <w:uiPriority w:val="0"/>
    <w:qFormat/>
    <w:pPr>
      <w:spacing w:line="340" w:lineRule="exact"/>
      <w:ind w:left="840" w:leftChars="400"/>
    </w:pPr>
    <w:rPr>
      <w:rFonts w:asciiTheme="minorHAnsi" w:hAnsiTheme="minorHAnsi" w:eastAsiaTheme="minorEastAsia"/>
      <w:color w:val="262626" w:themeColor="text1" w:themeTint="D9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1</Words>
  <Characters>136</Characters>
  <Application>JUST Note</Application>
  <Lines>34</Lines>
  <Paragraphs>16</Paragraphs>
  <Company>岸和田市</Company>
  <CharactersWithSpaces>163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岸和田市</dc:creator>
  <cp:lastModifiedBy>赤田　正次</cp:lastModifiedBy>
  <cp:lastPrinted>2019-04-01T07:00:00Z</cp:lastPrinted>
  <dcterms:created xsi:type="dcterms:W3CDTF">2020-03-02T08:25:00Z</dcterms:created>
  <dcterms:modified xsi:type="dcterms:W3CDTF">2026-06-04T10:22:50Z</dcterms:modified>
  <cp:revision>17</cp:revision>
</cp:coreProperties>
</file>