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令和○年○○月○○日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岸和田市長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firstLine="432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（〒　　　　　）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spacing w:line="360" w:lineRule="auto"/>
        <w:ind w:right="240" w:firstLine="4560" w:firstLineChars="19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　　　　　　　　　　　　　印</w:t>
      </w:r>
    </w:p>
    <w:p>
      <w:pPr>
        <w:pStyle w:val="19"/>
        <w:ind w:left="0" w:leftChars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契約時使用印（届出印）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9"/>
        <w:ind w:left="0" w:leftChars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契　約　保　証　金　免　除　申　請　書</w:t>
      </w:r>
    </w:p>
    <w:p>
      <w:pPr>
        <w:pStyle w:val="19"/>
        <w:ind w:left="0" w:left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9"/>
        <w:ind w:left="0" w:leftChars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9"/>
        <w:ind w:left="0" w:leftChars="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岸和田市要介護認定調査支援システム導入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業務に関し、下記のとおり岸和田市財務規則第</w:t>
      </w:r>
      <w:r>
        <w:rPr>
          <w:rFonts w:hint="eastAsia" w:ascii="ＭＳ 明朝" w:hAnsi="ＭＳ 明朝" w:eastAsia="ＭＳ 明朝"/>
          <w:sz w:val="24"/>
        </w:rPr>
        <w:t>123</w:t>
      </w:r>
      <w:r>
        <w:rPr>
          <w:rFonts w:hint="eastAsia" w:ascii="ＭＳ 明朝" w:hAnsi="ＭＳ 明朝" w:eastAsia="ＭＳ 明朝"/>
          <w:sz w:val="24"/>
        </w:rPr>
        <w:t>条第１項第２号に該当しますので、契約保証金の納付を免除されるよう申請いたします。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Meiryo UI" w:hAnsi="Meiryo UI" w:eastAsia="Meiryo UI"/>
        </w:rPr>
      </w:pPr>
    </w:p>
    <w:tbl>
      <w:tblPr>
        <w:tblStyle w:val="27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69"/>
        <w:gridCol w:w="2135"/>
        <w:gridCol w:w="2136"/>
        <w:gridCol w:w="2136"/>
      </w:tblGrid>
      <w:tr>
        <w:trPr>
          <w:trHeight w:val="566" w:hRule="atLeast"/>
        </w:trPr>
        <w:tc>
          <w:tcPr>
            <w:tcW w:w="33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契約件名</w:t>
            </w:r>
          </w:p>
        </w:tc>
        <w:tc>
          <w:tcPr>
            <w:tcW w:w="21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21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発注者名</w:t>
            </w:r>
          </w:p>
        </w:tc>
      </w:tr>
      <w:tr>
        <w:trPr>
          <w:trHeight w:val="1404" w:hRule="atLeast"/>
        </w:trPr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1404" w:hRule="atLeast"/>
        </w:trPr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1404" w:hRule="atLeast"/>
        </w:trPr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※行は適宜追加してください。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（注）１　この申請書には過去２年間に履行したもののみ記入してください。（２件以上）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２　添付書類：上記契約の契約書（写）各２通</w:t>
      </w:r>
    </w:p>
    <w:sectPr>
      <w:pgSz w:w="11906" w:h="16838"/>
      <w:pgMar w:top="1077" w:right="1077" w:bottom="107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154</Words>
  <Characters>154</Characters>
  <Application>JUST Note</Application>
  <Lines>25</Lines>
  <Paragraphs>23</Paragraphs>
  <CharactersWithSpaces>285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善野　泰彦</cp:lastModifiedBy>
  <dcterms:created xsi:type="dcterms:W3CDTF">2020-03-02T08:08:00Z</dcterms:created>
  <dcterms:modified xsi:type="dcterms:W3CDTF">2026-05-23T06:56:34Z</dcterms:modified>
  <cp:revision>25</cp:revision>
</cp:coreProperties>
</file>