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【様式２】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業務実績表</w:t>
      </w: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事業者名　　　　　　　　　　　　</w:t>
      </w:r>
    </w:p>
    <w:tbl>
      <w:tblPr>
        <w:tblStyle w:val="4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5"/>
        <w:gridCol w:w="2805"/>
        <w:gridCol w:w="2066"/>
        <w:gridCol w:w="2436"/>
      </w:tblGrid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業務（事業）期間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</w:t>
            </w: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業務（事業）名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280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業務（事業）の概要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4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5"/>
        <w:gridCol w:w="2805"/>
        <w:gridCol w:w="2066"/>
        <w:gridCol w:w="2436"/>
      </w:tblGrid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業務（事業）期間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</w:t>
            </w: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業務（事業）名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280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業務（事業）の概要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4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5"/>
        <w:gridCol w:w="2805"/>
        <w:gridCol w:w="2066"/>
        <w:gridCol w:w="2436"/>
      </w:tblGrid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業務（事業）期間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</w:t>
            </w: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業務（事業）名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280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業務（事業）の概要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4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5"/>
        <w:gridCol w:w="2805"/>
        <w:gridCol w:w="2066"/>
        <w:gridCol w:w="2436"/>
      </w:tblGrid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業務（事業）期間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</w:t>
            </w: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業務（事業）名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280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業務（事業）の概要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4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5"/>
        <w:gridCol w:w="2805"/>
        <w:gridCol w:w="2066"/>
        <w:gridCol w:w="2436"/>
      </w:tblGrid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業務（事業）期間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</w:t>
            </w: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業務（事業）名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280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3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業務（事業）の概要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840" w:hanging="840" w:hanging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注１）業務実績は、過去３年間（</w:t>
      </w:r>
      <w:r>
        <w:rPr>
          <w:rFonts w:hint="eastAsia" w:ascii="ＭＳ 明朝" w:hAnsi="ＭＳ 明朝" w:eastAsia="ＭＳ 明朝"/>
        </w:rPr>
        <w:t>2023</w:t>
      </w:r>
      <w:r>
        <w:rPr>
          <w:rFonts w:hint="eastAsia" w:ascii="ＭＳ 明朝" w:hAnsi="ＭＳ 明朝" w:eastAsia="ＭＳ 明朝"/>
        </w:rPr>
        <w:t>年度から</w:t>
      </w:r>
      <w:r>
        <w:rPr>
          <w:rFonts w:hint="eastAsia" w:ascii="ＭＳ 明朝" w:hAnsi="ＭＳ 明朝" w:eastAsia="ＭＳ 明朝"/>
        </w:rPr>
        <w:t>2025</w:t>
      </w:r>
      <w:r>
        <w:rPr>
          <w:rFonts w:hint="eastAsia" w:ascii="ＭＳ 明朝" w:hAnsi="ＭＳ 明朝" w:eastAsia="ＭＳ 明朝"/>
        </w:rPr>
        <w:t>年度）において、国、地方公共団体、又は国や地方公共団体が設立した協議会等が発注した「廃食用油回収」「廃食用油再生利用」に関する同種業務の実績について、業務（事業）期間が新しい順に記載してください。</w:t>
      </w:r>
    </w:p>
    <w:p>
      <w:pPr>
        <w:pStyle w:val="0"/>
        <w:ind w:left="0" w:leftChars="0" w:hanging="840" w:hanging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注２）共同提案者がいる場合は、各社ごとに実績表を作成してください。</w:t>
      </w:r>
    </w:p>
    <w:p>
      <w:pPr>
        <w:pStyle w:val="0"/>
        <w:ind w:left="0" w:leftChars="0" w:hanging="840" w:hanging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注３）記載した全件について、受注等を確認できる書類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契約書又は協定書表面の写し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を添付してください。</w:t>
      </w:r>
    </w:p>
    <w:p>
      <w:pPr>
        <w:pStyle w:val="0"/>
        <w:ind w:left="840" w:hanging="840" w:hangingChars="400"/>
        <w:jc w:val="left"/>
        <w:rPr>
          <w:rFonts w:hint="default" w:ascii="Meiryo UI" w:hAnsi="Meiryo UI" w:eastAsia="Meiryo UI"/>
        </w:rPr>
      </w:pPr>
      <w:r>
        <w:rPr>
          <w:rFonts w:hint="eastAsia" w:ascii="ＭＳ 明朝" w:hAnsi="ＭＳ 明朝" w:eastAsia="ＭＳ 明朝"/>
        </w:rPr>
        <w:t>　注４）記載欄が不足する場合は、適宜用紙を追加して記載してください。</w:t>
      </w:r>
    </w:p>
    <w:sectPr>
      <w:pgSz w:w="11906" w:h="16838"/>
      <w:pgMar w:top="1418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="Meiryo UI" w:hAnsi="Meiryo UI" w:eastAsia="Meiryo UI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="Meiryo UI" w:hAnsi="Meiryo UI" w:eastAsia="Meiryo UI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="Meiryo UI" w:hAnsi="Meiryo UI" w:eastAsia="Meiryo UI"/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Meiryo UI" w:hAnsi="Meiryo UI" w:eastAsia="Meiryo UI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Meiryo UI" w:hAnsi="Meiryo UI" w:eastAsia="Meiryo UI"/>
    </w:r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2</Words>
  <Characters>455</Characters>
  <Application>JUST Note</Application>
  <Lines>69</Lines>
  <Paragraphs>37</Paragraphs>
  <CharactersWithSpaces>535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森田　健明</dc:creator>
  <cp:lastModifiedBy>佐邉　貴之</cp:lastModifiedBy>
  <cp:lastPrinted>2025-08-26T00:44:00Z</cp:lastPrinted>
  <dcterms:created xsi:type="dcterms:W3CDTF">2025-09-03T04:39:00Z</dcterms:created>
  <dcterms:modified xsi:type="dcterms:W3CDTF">2026-06-17T03:12:55Z</dcterms:modified>
  <cp:revision>6</cp:revision>
</cp:coreProperties>
</file>