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様式９</w:t>
      </w:r>
    </w:p>
    <w:p>
      <w:pPr>
        <w:pStyle w:val="0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令和８年度</w:t>
      </w:r>
      <w:r>
        <w:rPr>
          <w:rFonts w:hint="eastAsia"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岸和田市自動販売機設置事業者募集（都市公園）</w:t>
      </w:r>
    </w:p>
    <w:p>
      <w:pPr>
        <w:pStyle w:val="0"/>
        <w:jc w:val="center"/>
        <w:rPr>
          <w:rFonts w:hint="default" w:ascii="ＭＳ 明朝" w:hAnsi="ＭＳ 明朝"/>
          <w:sz w:val="36"/>
        </w:rPr>
      </w:pPr>
      <w:r>
        <w:rPr>
          <w:rFonts w:hint="eastAsia" w:ascii="ＭＳ 明朝" w:hAnsi="ＭＳ 明朝"/>
          <w:sz w:val="36"/>
        </w:rPr>
        <w:t>質　問　書</w:t>
      </w:r>
    </w:p>
    <w:p>
      <w:pPr>
        <w:pStyle w:val="0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年　　　月　　　日</w:t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岸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和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田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市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</w:rPr>
        <w:t>長　　様</w:t>
      </w:r>
    </w:p>
    <w:p>
      <w:pPr>
        <w:pStyle w:val="0"/>
        <w:ind w:left="240" w:hanging="240" w:hangingChars="100"/>
        <w:rPr>
          <w:rFonts w:hint="eastAsia" w:ascii="ＭＳ 明朝" w:hAnsi="ＭＳ 明朝"/>
          <w:sz w:val="24"/>
        </w:rPr>
      </w:pPr>
    </w:p>
    <w:p>
      <w:pPr>
        <w:pStyle w:val="0"/>
        <w:ind w:left="5220" w:leftChars="2200" w:hanging="600" w:hangingChars="1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pacing w:val="180"/>
          <w:kern w:val="0"/>
          <w:sz w:val="24"/>
          <w:fitText w:val="1440" w:id="1"/>
        </w:rPr>
        <w:t>所在</w:t>
      </w:r>
      <w:r>
        <w:rPr>
          <w:rFonts w:hint="eastAsia" w:ascii="ＭＳ 明朝" w:hAnsi="ＭＳ 明朝"/>
          <w:kern w:val="0"/>
          <w:sz w:val="24"/>
          <w:fitText w:val="1440" w:id="1"/>
        </w:rPr>
        <w:t>地</w:t>
      </w:r>
      <w:r>
        <w:rPr>
          <w:rFonts w:hint="eastAsia" w:ascii="ＭＳ 明朝" w:hAnsi="ＭＳ 明朝"/>
          <w:sz w:val="24"/>
        </w:rPr>
        <w:t>　　</w:t>
      </w:r>
    </w:p>
    <w:p>
      <w:pPr>
        <w:pStyle w:val="0"/>
        <w:ind w:left="4620" w:leftChars="22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商号又は名称　　</w:t>
      </w:r>
    </w:p>
    <w:p>
      <w:pPr>
        <w:pStyle w:val="0"/>
        <w:ind w:left="4620" w:leftChars="2200"/>
        <w:rPr>
          <w:rFonts w:hint="default" w:ascii="ＭＳ 明朝" w:hAnsi="ＭＳ 明朝"/>
          <w:sz w:val="24"/>
        </w:rPr>
      </w:pPr>
    </w:p>
    <w:p>
      <w:pPr>
        <w:pStyle w:val="0"/>
        <w:ind w:left="4620" w:leftChars="22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pacing w:val="80"/>
          <w:kern w:val="0"/>
          <w:sz w:val="24"/>
          <w:fitText w:val="1440" w:id="2"/>
        </w:rPr>
        <w:t>担当者</w:t>
      </w:r>
      <w:r>
        <w:rPr>
          <w:rFonts w:hint="eastAsia" w:ascii="ＭＳ 明朝" w:hAnsi="ＭＳ 明朝"/>
          <w:kern w:val="0"/>
          <w:sz w:val="24"/>
          <w:fitText w:val="1440" w:id="2"/>
        </w:rPr>
        <w:t>名</w:t>
      </w:r>
      <w:r>
        <w:rPr>
          <w:rFonts w:hint="eastAsia" w:ascii="ＭＳ 明朝" w:hAnsi="ＭＳ 明朝"/>
          <w:sz w:val="24"/>
        </w:rPr>
        <w:t>　　</w:t>
      </w:r>
    </w:p>
    <w:p>
      <w:pPr>
        <w:pStyle w:val="0"/>
        <w:ind w:left="4620" w:leftChars="22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pacing w:val="180"/>
          <w:kern w:val="0"/>
          <w:sz w:val="24"/>
          <w:fitText w:val="1440" w:id="3"/>
        </w:rPr>
        <w:t>連絡</w:t>
      </w:r>
      <w:r>
        <w:rPr>
          <w:rFonts w:hint="eastAsia" w:ascii="ＭＳ 明朝" w:hAnsi="ＭＳ 明朝"/>
          <w:kern w:val="0"/>
          <w:sz w:val="24"/>
          <w:fitText w:val="1440" w:id="3"/>
        </w:rPr>
        <w:t>先</w:t>
      </w:r>
      <w:r>
        <w:rPr>
          <w:rFonts w:hint="eastAsia" w:ascii="ＭＳ 明朝" w:hAnsi="ＭＳ 明朝"/>
          <w:sz w:val="24"/>
        </w:rPr>
        <w:t>　　</w:t>
      </w:r>
    </w:p>
    <w:p>
      <w:pPr>
        <w:pStyle w:val="0"/>
        <w:rPr>
          <w:rFonts w:hint="eastAsia" w:ascii="ＭＳ 明朝" w:hAnsi="ＭＳ 明朝"/>
          <w:sz w:val="24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ind w:firstLine="240" w:firstLineChars="1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令和８年</w:t>
      </w:r>
      <w:r>
        <w:rPr>
          <w:rFonts w:hint="eastAsia" w:ascii="ＭＳ 明朝" w:hAnsi="ＭＳ 明朝"/>
          <w:sz w:val="24"/>
        </w:rPr>
        <w:t>11</w:t>
      </w:r>
      <w:r>
        <w:rPr>
          <w:rFonts w:hint="eastAsia" w:ascii="ＭＳ 明朝" w:hAnsi="ＭＳ 明朝"/>
          <w:sz w:val="24"/>
        </w:rPr>
        <w:t>月</w:t>
      </w:r>
      <w:r>
        <w:rPr>
          <w:rFonts w:hint="eastAsia" w:ascii="ＭＳ 明朝" w:hAnsi="ＭＳ 明朝"/>
          <w:sz w:val="24"/>
        </w:rPr>
        <w:t>26</w:t>
      </w:r>
      <w:r>
        <w:rPr>
          <w:rFonts w:hint="eastAsia" w:ascii="ＭＳ 明朝" w:hAnsi="ＭＳ 明朝"/>
          <w:sz w:val="24"/>
        </w:rPr>
        <w:t>日に執行される令和８年度岸和田市自動販売機設置事業者募集（都市公園）に関し、下記の</w:t>
      </w:r>
      <w:bookmarkStart w:id="0" w:name="_GoBack"/>
      <w:bookmarkEnd w:id="0"/>
      <w:r>
        <w:rPr>
          <w:rFonts w:hint="eastAsia" w:ascii="ＭＳ 明朝" w:hAnsi="ＭＳ 明朝"/>
          <w:sz w:val="24"/>
        </w:rPr>
        <w:t>とおり質問がありますので提出します。</w:t>
      </w:r>
    </w:p>
    <w:p>
      <w:pPr>
        <w:pStyle w:val="0"/>
        <w:ind w:firstLine="480" w:firstLineChars="200"/>
        <w:rPr>
          <w:rFonts w:hint="default" w:ascii="ＭＳ 明朝" w:hAnsi="ＭＳ 明朝"/>
          <w:sz w:val="24"/>
        </w:rPr>
      </w:pPr>
    </w:p>
    <w:p>
      <w:pPr>
        <w:pStyle w:val="23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記</w:t>
      </w:r>
    </w:p>
    <w:p>
      <w:pPr>
        <w:pStyle w:val="0"/>
        <w:widowControl w:val="1"/>
        <w:rPr>
          <w:rFonts w:hint="eastAsia" w:ascii="ＭＳ 明朝" w:hAnsi="ＭＳ 明朝"/>
          <w:sz w:val="24"/>
        </w:rPr>
      </w:pPr>
    </w:p>
    <w:tbl>
      <w:tblPr>
        <w:tblStyle w:val="11"/>
        <w:tblW w:w="9214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567"/>
        <w:gridCol w:w="1559"/>
        <w:gridCol w:w="1701"/>
        <w:gridCol w:w="5387"/>
      </w:tblGrid>
      <w:tr>
        <w:trPr>
          <w:trHeight w:val="964" w:hRule="atLeast"/>
        </w:trPr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NO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区分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公募番号又は</w:t>
            </w:r>
          </w:p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ページ番号等</w:t>
            </w:r>
          </w:p>
        </w:tc>
        <w:tc>
          <w:tcPr>
            <w:tcW w:w="538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質問内容</w:t>
            </w:r>
          </w:p>
        </w:tc>
      </w:tr>
      <w:tr>
        <w:trPr>
          <w:trHeight w:val="1701" w:hRule="atLeast"/>
        </w:trPr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１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ind w:left="11" w:leftChars="-51" w:hanging="118" w:hangingChars="49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5387" w:type="dxa"/>
            <w:vAlign w:val="center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1701" w:hRule="atLeast"/>
        </w:trPr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２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ind w:left="11" w:leftChars="-51" w:hanging="118" w:hangingChars="49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5387" w:type="dxa"/>
            <w:vAlign w:val="center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1701" w:hRule="atLeast"/>
        </w:trPr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３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ind w:left="11" w:leftChars="-51" w:hanging="118" w:hangingChars="49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5387" w:type="dxa"/>
            <w:vAlign w:val="center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</w:tr>
      <w:tr>
        <w:trPr>
          <w:trHeight w:val="1701" w:hRule="atLeast"/>
        </w:trPr>
        <w:tc>
          <w:tcPr>
            <w:tcW w:w="56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４</w:t>
            </w:r>
          </w:p>
        </w:tc>
        <w:tc>
          <w:tcPr>
            <w:tcW w:w="1559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ind w:left="11" w:leftChars="-51" w:hanging="118" w:hangingChars="49"/>
              <w:jc w:val="center"/>
              <w:rPr>
                <w:rFonts w:hint="eastAsia" w:ascii="ＭＳ 明朝" w:hAnsi="ＭＳ 明朝"/>
                <w:sz w:val="24"/>
              </w:rPr>
            </w:pPr>
          </w:p>
        </w:tc>
        <w:tc>
          <w:tcPr>
            <w:tcW w:w="5387" w:type="dxa"/>
            <w:vAlign w:val="center"/>
          </w:tcPr>
          <w:p>
            <w:pPr>
              <w:pStyle w:val="0"/>
              <w:rPr>
                <w:rFonts w:hint="eastAsia" w:ascii="ＭＳ 明朝" w:hAnsi="ＭＳ 明朝"/>
                <w:sz w:val="24"/>
              </w:rPr>
            </w:pPr>
          </w:p>
        </w:tc>
      </w:tr>
    </w:tbl>
    <w:p>
      <w:pPr>
        <w:pStyle w:val="0"/>
        <w:widowControl w:val="1"/>
        <w:ind w:left="420" w:leftChars="2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※区分：募集要項、物件個別明細など</w:t>
      </w:r>
    </w:p>
    <w:p>
      <w:pPr>
        <w:pStyle w:val="0"/>
        <w:ind w:left="420" w:leftChars="200"/>
        <w:rPr>
          <w:rFonts w:hint="eastAsia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※質問及び回答の内容は本市公式ウェブサイト上で公表致します。</w:t>
      </w:r>
    </w:p>
    <w:sectPr>
      <w:footerReference r:id="rId5" w:type="even"/>
      <w:pgSz w:w="11906" w:h="16838"/>
      <w:pgMar w:top="851" w:right="1134" w:bottom="567" w:left="1134" w:header="851" w:footer="992" w:gutter="0"/>
      <w:pgNumType w:fmt="decimalFullWidth"/>
      <w:cols w:space="720"/>
      <w:textDirection w:val="lrTb"/>
      <w:docGrid w:type="lines" w:linePitch="34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framePr w:wrap="around" w:hAnchor="margin" w:vAnchor="text" w:x="-4" w:y="3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8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ody Text Indent"/>
    <w:basedOn w:val="0"/>
    <w:next w:val="15"/>
    <w:link w:val="0"/>
    <w:uiPriority w:val="0"/>
    <w:pPr>
      <w:ind w:left="2121" w:hanging="2121" w:hangingChars="1010"/>
    </w:pPr>
  </w:style>
  <w:style w:type="paragraph" w:styleId="16">
    <w:name w:val="Body Text Indent 2"/>
    <w:basedOn w:val="0"/>
    <w:next w:val="16"/>
    <w:link w:val="0"/>
    <w:uiPriority w:val="0"/>
    <w:pPr>
      <w:ind w:left="2125" w:hanging="2125" w:hangingChars="1012"/>
    </w:pPr>
  </w:style>
  <w:style w:type="paragraph" w:styleId="17">
    <w:name w:val="Body Text Indent 3"/>
    <w:basedOn w:val="0"/>
    <w:next w:val="17"/>
    <w:link w:val="0"/>
    <w:uiPriority w:val="0"/>
    <w:pPr>
      <w:ind w:left="2125" w:leftChars="300" w:hanging="1495" w:hangingChars="712"/>
    </w:pPr>
  </w:style>
  <w:style w:type="paragraph" w:styleId="18">
    <w:name w:val="foot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header"/>
    <w:basedOn w:val="0"/>
    <w:next w:val="20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1">
    <w:name w:val="Date"/>
    <w:basedOn w:val="0"/>
    <w:next w:val="0"/>
    <w:link w:val="0"/>
    <w:uiPriority w:val="0"/>
  </w:style>
  <w:style w:type="paragraph" w:styleId="22">
    <w:name w:val="Closing"/>
    <w:basedOn w:val="0"/>
    <w:next w:val="22"/>
    <w:link w:val="0"/>
    <w:uiPriority w:val="0"/>
    <w:pPr>
      <w:jc w:val="right"/>
    </w:pPr>
  </w:style>
  <w:style w:type="paragraph" w:styleId="23">
    <w:name w:val="Note Heading"/>
    <w:basedOn w:val="0"/>
    <w:next w:val="0"/>
    <w:link w:val="0"/>
    <w:uiPriority w:val="0"/>
    <w:pPr>
      <w:jc w:val="center"/>
    </w:pPr>
  </w:style>
  <w:style w:type="paragraph" w:styleId="24">
    <w:name w:val="Body Text"/>
    <w:basedOn w:val="0"/>
    <w:next w:val="24"/>
    <w:link w:val="0"/>
    <w:uiPriority w:val="0"/>
  </w:style>
  <w:style w:type="paragraph" w:styleId="25">
    <w:name w:val="Balloon Text"/>
    <w:basedOn w:val="0"/>
    <w:next w:val="25"/>
    <w:link w:val="26"/>
    <w:uiPriority w:val="0"/>
    <w:semiHidden/>
    <w:rPr>
      <w:rFonts w:ascii="Arial" w:hAnsi="Arial" w:eastAsia="ＭＳ ゴシック"/>
      <w:sz w:val="18"/>
    </w:rPr>
  </w:style>
  <w:style w:type="character" w:styleId="26" w:customStyle="1">
    <w:name w:val="吹き出し (文字)"/>
    <w:next w:val="26"/>
    <w:link w:val="25"/>
    <w:uiPriority w:val="0"/>
    <w:rPr>
      <w:rFonts w:ascii="Arial" w:hAnsi="Arial" w:eastAsia="ＭＳ ゴシック"/>
      <w:kern w:val="2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3</Words>
  <Characters>186</Characters>
  <Application>JUST Note</Application>
  <Lines>41</Lines>
  <Paragraphs>22</Paragraphs>
  <CharactersWithSpaces>213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１　売り払い物件</dc:title>
  <dc:creator>川村栄司</dc:creator>
  <cp:lastModifiedBy>奥　公亮</cp:lastModifiedBy>
  <cp:lastPrinted>2018-02-05T06:44:00Z</cp:lastPrinted>
  <dcterms:created xsi:type="dcterms:W3CDTF">2024-10-15T07:59:00Z</dcterms:created>
  <dcterms:modified xsi:type="dcterms:W3CDTF">2026-04-08T02:53:32Z</dcterms:modified>
  <cp:revision>3</cp:revision>
</cp:coreProperties>
</file>