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91" w:rsidRPr="00263D72" w:rsidRDefault="002405A6">
      <w:pPr>
        <w:rPr>
          <w:rFonts w:ascii="ＭＳ ゴシック" w:eastAsia="ＭＳ ゴシック" w:hAnsi="ＭＳ ゴシック" w:hint="eastAsia"/>
          <w:szCs w:val="21"/>
        </w:rPr>
      </w:pPr>
      <w:r w:rsidRPr="00263D72">
        <w:rPr>
          <w:rFonts w:ascii="ＭＳ ゴシック" w:eastAsia="ＭＳ ゴシック" w:hAnsi="ＭＳ ゴシック" w:hint="eastAsia"/>
          <w:szCs w:val="21"/>
        </w:rPr>
        <w:t xml:space="preserve">　　　　　　　　　　　</w:t>
      </w:r>
      <w:r w:rsidR="00071374" w:rsidRPr="00DE0AD6">
        <w:rPr>
          <w:rFonts w:ascii="ＭＳ ゴシック" w:eastAsia="ＭＳ ゴシック" w:hAnsi="ＭＳ ゴシック" w:hint="eastAsia"/>
          <w:color w:val="FF0000"/>
          <w:szCs w:val="21"/>
        </w:rPr>
        <w:t>（記載例）</w:t>
      </w:r>
      <w:r w:rsidRPr="00263D72">
        <w:rPr>
          <w:rFonts w:ascii="ＭＳ ゴシック" w:eastAsia="ＭＳ ゴシック" w:hAnsi="ＭＳ ゴシック" w:hint="eastAsia"/>
          <w:szCs w:val="21"/>
        </w:rPr>
        <w:t xml:space="preserve">　　　　　　　　　　　　</w:t>
      </w:r>
      <w:r w:rsidR="00323CAF">
        <w:rPr>
          <w:rFonts w:ascii="ＭＳ ゴシック" w:eastAsia="ＭＳ ゴシック" w:hAnsi="ＭＳ ゴシック" w:hint="eastAsia"/>
          <w:szCs w:val="21"/>
        </w:rPr>
        <w:t xml:space="preserve">　</w:t>
      </w:r>
      <w:r w:rsidRPr="00263D72">
        <w:rPr>
          <w:rFonts w:ascii="ＭＳ ゴシック" w:eastAsia="ＭＳ ゴシック" w:hAnsi="ＭＳ ゴシック" w:hint="eastAsia"/>
          <w:szCs w:val="21"/>
        </w:rPr>
        <w:t xml:space="preserve">　　　　　</w:t>
      </w:r>
      <w:r w:rsidR="00074098">
        <w:rPr>
          <w:rFonts w:ascii="ＭＳ ゴシック" w:eastAsia="ＭＳ ゴシック" w:hAnsi="ＭＳ ゴシック" w:hint="eastAsia"/>
          <w:szCs w:val="21"/>
        </w:rPr>
        <w:t xml:space="preserve">　</w:t>
      </w:r>
      <w:r w:rsidR="001F5391" w:rsidRPr="00263D72">
        <w:rPr>
          <w:rFonts w:ascii="ＭＳ ゴシック" w:eastAsia="ＭＳ ゴシック" w:hAnsi="ＭＳ ゴシック" w:hint="eastAsia"/>
          <w:szCs w:val="21"/>
        </w:rPr>
        <w:t>参考資料</w:t>
      </w:r>
      <w:r w:rsidR="00323CAF">
        <w:rPr>
          <w:rFonts w:ascii="ＭＳ ゴシック" w:eastAsia="ＭＳ ゴシック" w:hAnsi="ＭＳ ゴシック" w:hint="eastAsia"/>
          <w:szCs w:val="21"/>
        </w:rPr>
        <w:t>３</w:t>
      </w:r>
      <w:r w:rsidR="00D920D3" w:rsidRPr="00263D72">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1F5391" w:rsidRPr="002543A4" w:rsidTr="002543A4">
        <w:tc>
          <w:tcPr>
            <w:tcW w:w="8702" w:type="dxa"/>
            <w:gridSpan w:val="2"/>
            <w:shd w:val="clear" w:color="auto" w:fill="auto"/>
          </w:tcPr>
          <w:p w:rsidR="001F5391" w:rsidRPr="002543A4" w:rsidRDefault="001F5391">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事業計画書</w:t>
            </w:r>
            <w:r w:rsidR="0053003C" w:rsidRPr="002543A4">
              <w:rPr>
                <w:rFonts w:ascii="ＭＳ ゴシック" w:eastAsia="ＭＳ ゴシック" w:hAnsi="ＭＳ ゴシック" w:hint="eastAsia"/>
                <w:szCs w:val="21"/>
              </w:rPr>
              <w:t xml:space="preserve">　　</w:t>
            </w:r>
            <w:r w:rsidR="00D920D3" w:rsidRPr="002543A4">
              <w:rPr>
                <w:rFonts w:ascii="ＭＳ ゴシック" w:eastAsia="ＭＳ ゴシック" w:hAnsi="ＭＳ ゴシック" w:hint="eastAsia"/>
                <w:szCs w:val="21"/>
              </w:rPr>
              <w:t xml:space="preserve">　　　　　</w:t>
            </w:r>
            <w:r w:rsidR="0053003C" w:rsidRPr="002543A4">
              <w:rPr>
                <w:rFonts w:ascii="ＭＳ ゴシック" w:eastAsia="ＭＳ ゴシック" w:hAnsi="ＭＳ ゴシック" w:hint="eastAsia"/>
                <w:szCs w:val="21"/>
              </w:rPr>
              <w:t xml:space="preserve">サービスの種類　（　</w:t>
            </w:r>
            <w:r w:rsidR="006E6EF6">
              <w:rPr>
                <w:rFonts w:ascii="ＭＳ ゴシック" w:eastAsia="ＭＳ ゴシック" w:hAnsi="ＭＳ ゴシック" w:hint="eastAsia"/>
                <w:szCs w:val="21"/>
              </w:rPr>
              <w:t xml:space="preserve">　　</w:t>
            </w:r>
            <w:r w:rsidR="00DE0AD6" w:rsidRPr="00DE0AD6">
              <w:rPr>
                <w:rFonts w:ascii="ＭＳ ゴシック" w:eastAsia="ＭＳ ゴシック" w:hAnsi="ＭＳ ゴシック" w:hint="eastAsia"/>
                <w:color w:val="FF0000"/>
                <w:szCs w:val="21"/>
              </w:rPr>
              <w:t>地域密着型通所介護</w:t>
            </w:r>
            <w:r w:rsidR="0033021E">
              <w:rPr>
                <w:rFonts w:ascii="ＭＳ ゴシック" w:eastAsia="ＭＳ ゴシック" w:hAnsi="ＭＳ ゴシック" w:hint="eastAsia"/>
                <w:szCs w:val="21"/>
              </w:rPr>
              <w:t xml:space="preserve">　　　</w:t>
            </w:r>
            <w:r w:rsidR="0053003C" w:rsidRPr="002543A4">
              <w:rPr>
                <w:rFonts w:ascii="ＭＳ ゴシック" w:eastAsia="ＭＳ ゴシック" w:hAnsi="ＭＳ ゴシック" w:hint="eastAsia"/>
                <w:szCs w:val="21"/>
              </w:rPr>
              <w:t>）</w:t>
            </w:r>
          </w:p>
          <w:p w:rsidR="0053003C" w:rsidRPr="002543A4" w:rsidRDefault="0053003C">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w:t>
            </w:r>
            <w:r w:rsidR="00D920D3" w:rsidRPr="002543A4">
              <w:rPr>
                <w:rFonts w:ascii="ＭＳ ゴシック" w:eastAsia="ＭＳ ゴシック" w:hAnsi="ＭＳ ゴシック" w:hint="eastAsia"/>
                <w:szCs w:val="21"/>
              </w:rPr>
              <w:t xml:space="preserve">　　　　　</w:t>
            </w:r>
            <w:r w:rsidRPr="002543A4">
              <w:rPr>
                <w:rFonts w:ascii="ＭＳ ゴシック" w:eastAsia="ＭＳ ゴシック" w:hAnsi="ＭＳ ゴシック" w:hint="eastAsia"/>
                <w:szCs w:val="21"/>
              </w:rPr>
              <w:t xml:space="preserve">事業所又は施設名（　　　　</w:t>
            </w:r>
            <w:r w:rsidR="00DE0AD6">
              <w:rPr>
                <w:rFonts w:ascii="ＭＳ ゴシック" w:eastAsia="ＭＳ ゴシック" w:hAnsi="ＭＳ ゴシック" w:hint="eastAsia"/>
                <w:szCs w:val="21"/>
              </w:rPr>
              <w:t xml:space="preserve"> </w:t>
            </w:r>
            <w:r w:rsidR="00DE0AD6" w:rsidRPr="00DE0AD6">
              <w:rPr>
                <w:rFonts w:ascii="ＭＳ ゴシック" w:eastAsia="ＭＳ ゴシック" w:hAnsi="ＭＳ ゴシック" w:hint="eastAsia"/>
                <w:color w:val="FF0000"/>
                <w:szCs w:val="21"/>
              </w:rPr>
              <w:t>○○○○○○</w:t>
            </w:r>
            <w:r w:rsidR="00DE0AD6">
              <w:rPr>
                <w:rFonts w:ascii="ＭＳ ゴシック" w:eastAsia="ＭＳ ゴシック" w:hAnsi="ＭＳ ゴシック" w:hint="eastAsia"/>
                <w:szCs w:val="21"/>
              </w:rPr>
              <w:t xml:space="preserve"> </w:t>
            </w:r>
            <w:r w:rsidRPr="002543A4">
              <w:rPr>
                <w:rFonts w:ascii="ＭＳ ゴシック" w:eastAsia="ＭＳ ゴシック" w:hAnsi="ＭＳ ゴシック" w:hint="eastAsia"/>
                <w:szCs w:val="21"/>
              </w:rPr>
              <w:t xml:space="preserve">　　　　）</w:t>
            </w:r>
          </w:p>
        </w:tc>
      </w:tr>
      <w:tr w:rsidR="001F5391" w:rsidRPr="002543A4" w:rsidTr="002543A4">
        <w:tc>
          <w:tcPr>
            <w:tcW w:w="2628" w:type="dxa"/>
            <w:shd w:val="clear" w:color="auto" w:fill="auto"/>
          </w:tcPr>
          <w:p w:rsidR="001F5391" w:rsidRPr="002543A4" w:rsidRDefault="0053003C">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項　　　目</w:t>
            </w:r>
          </w:p>
        </w:tc>
        <w:tc>
          <w:tcPr>
            <w:tcW w:w="6074" w:type="dxa"/>
            <w:shd w:val="clear" w:color="auto" w:fill="auto"/>
          </w:tcPr>
          <w:p w:rsidR="001F5391"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内　　　　　　　　　　　　　　　　容</w:t>
            </w:r>
          </w:p>
        </w:tc>
      </w:tr>
      <w:tr w:rsidR="001F5391" w:rsidRPr="002543A4" w:rsidTr="002543A4">
        <w:tc>
          <w:tcPr>
            <w:tcW w:w="2628" w:type="dxa"/>
            <w:shd w:val="clear" w:color="auto" w:fill="auto"/>
          </w:tcPr>
          <w:p w:rsidR="001F5391" w:rsidRPr="002543A4" w:rsidRDefault="0053003C">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１　事業の内容</w:t>
            </w:r>
          </w:p>
        </w:tc>
        <w:tc>
          <w:tcPr>
            <w:tcW w:w="6074" w:type="dxa"/>
            <w:shd w:val="clear" w:color="auto" w:fill="auto"/>
          </w:tcPr>
          <w:p w:rsidR="0053003C" w:rsidRPr="002543A4" w:rsidRDefault="00EB1E22">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介護保険法に規定される「</w:t>
            </w:r>
            <w:r w:rsidR="00074098">
              <w:rPr>
                <w:rFonts w:ascii="ＭＳ ゴシック" w:eastAsia="ＭＳ ゴシック" w:hAnsi="ＭＳ ゴシック" w:hint="eastAsia"/>
                <w:szCs w:val="21"/>
              </w:rPr>
              <w:t>地域密着型</w:t>
            </w:r>
            <w:r w:rsidRPr="002543A4">
              <w:rPr>
                <w:rFonts w:ascii="ＭＳ ゴシック" w:eastAsia="ＭＳ ゴシック" w:hAnsi="ＭＳ ゴシック" w:hint="eastAsia"/>
                <w:szCs w:val="21"/>
              </w:rPr>
              <w:t>通所</w:t>
            </w:r>
            <w:r w:rsidR="0053003C" w:rsidRPr="002543A4">
              <w:rPr>
                <w:rFonts w:ascii="ＭＳ ゴシック" w:eastAsia="ＭＳ ゴシック" w:hAnsi="ＭＳ ゴシック" w:hint="eastAsia"/>
                <w:szCs w:val="21"/>
              </w:rPr>
              <w:t>介護</w:t>
            </w:r>
            <w:r w:rsidR="00B95ADB" w:rsidRPr="002543A4">
              <w:rPr>
                <w:rFonts w:ascii="ＭＳ ゴシック" w:eastAsia="ＭＳ ゴシック" w:hAnsi="ＭＳ ゴシック" w:hint="eastAsia"/>
                <w:szCs w:val="21"/>
              </w:rPr>
              <w:t>」の</w:t>
            </w:r>
            <w:r w:rsidR="0053003C" w:rsidRPr="002543A4">
              <w:rPr>
                <w:rFonts w:ascii="ＭＳ ゴシック" w:eastAsia="ＭＳ ゴシック" w:hAnsi="ＭＳ ゴシック" w:hint="eastAsia"/>
                <w:szCs w:val="21"/>
              </w:rPr>
              <w:t>業務を</w:t>
            </w:r>
            <w:r w:rsidR="00B95ADB" w:rsidRPr="002543A4">
              <w:rPr>
                <w:rFonts w:ascii="ＭＳ ゴシック" w:eastAsia="ＭＳ ゴシック" w:hAnsi="ＭＳ ゴシック" w:hint="eastAsia"/>
                <w:szCs w:val="21"/>
              </w:rPr>
              <w:t>下記のとおり</w:t>
            </w:r>
            <w:r w:rsidR="0053003C" w:rsidRPr="002543A4">
              <w:rPr>
                <w:rFonts w:ascii="ＭＳ ゴシック" w:eastAsia="ＭＳ ゴシック" w:hAnsi="ＭＳ ゴシック" w:hint="eastAsia"/>
                <w:szCs w:val="21"/>
              </w:rPr>
              <w:t>適切に実施する。</w:t>
            </w:r>
          </w:p>
          <w:p w:rsidR="0053003C" w:rsidRPr="002543A4" w:rsidRDefault="0053003C" w:rsidP="002543A4">
            <w:pPr>
              <w:ind w:left="210" w:hangingChars="100" w:hanging="210"/>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①</w:t>
            </w:r>
            <w:r w:rsidR="005929C9" w:rsidRPr="002543A4">
              <w:rPr>
                <w:rFonts w:ascii="ＭＳ ゴシック" w:eastAsia="ＭＳ ゴシック" w:hAnsi="ＭＳ ゴシック" w:hint="eastAsia"/>
                <w:szCs w:val="21"/>
              </w:rPr>
              <w:t>通所介護においては、</w:t>
            </w:r>
            <w:r w:rsidR="00C03CF2" w:rsidRPr="002543A4">
              <w:rPr>
                <w:rFonts w:ascii="ＭＳ ゴシック" w:eastAsia="ＭＳ ゴシック" w:hAnsi="ＭＳ ゴシック" w:hint="eastAsia"/>
                <w:szCs w:val="21"/>
              </w:rPr>
              <w:t>居宅サービス計画に沿った通所</w:t>
            </w:r>
            <w:r w:rsidRPr="002543A4">
              <w:rPr>
                <w:rFonts w:ascii="ＭＳ ゴシック" w:eastAsia="ＭＳ ゴシック" w:hAnsi="ＭＳ ゴシック" w:hint="eastAsia"/>
                <w:szCs w:val="21"/>
              </w:rPr>
              <w:t>介護サービスの提供</w:t>
            </w:r>
          </w:p>
          <w:p w:rsidR="00E20641" w:rsidRPr="00DE0AD6" w:rsidRDefault="00E20641" w:rsidP="002543A4">
            <w:pPr>
              <w:ind w:left="420" w:hangingChars="200" w:hanging="420"/>
              <w:rPr>
                <w:rFonts w:eastAsia="ＭＳ ゴシック"/>
                <w:i/>
                <w:color w:val="FF0000"/>
                <w:sz w:val="20"/>
                <w:szCs w:val="20"/>
              </w:rPr>
            </w:pPr>
            <w:r w:rsidRPr="002543A4">
              <w:rPr>
                <w:rFonts w:ascii="ＭＳ ゴシック" w:eastAsia="ＭＳ ゴシック" w:hAnsi="ＭＳ ゴシック" w:hint="eastAsia"/>
                <w:szCs w:val="21"/>
              </w:rPr>
              <w:t xml:space="preserve">　</w:t>
            </w:r>
            <w:r w:rsidR="00A863F9" w:rsidRPr="002543A4">
              <w:rPr>
                <w:rFonts w:ascii="ＭＳ ゴシック" w:eastAsia="ＭＳ ゴシック" w:hAnsi="ＭＳ ゴシック" w:hint="eastAsia"/>
                <w:szCs w:val="21"/>
              </w:rPr>
              <w:t xml:space="preserve">　</w:t>
            </w:r>
            <w:r w:rsidR="00A863F9" w:rsidRPr="00DE0AD6">
              <w:rPr>
                <w:rFonts w:ascii="ＭＳ ゴシック" w:eastAsia="ＭＳ ゴシック" w:hAnsi="ＭＳ ゴシック" w:hint="eastAsia"/>
                <w:color w:val="FF0000"/>
                <w:sz w:val="20"/>
                <w:szCs w:val="20"/>
              </w:rPr>
              <w:t>居宅サービス計画に沿って、利用者の要介護状態の軽減又は悪化の防止に資するよう、その目標を設定し、計画的に通所介護サービスを提供する。</w:t>
            </w:r>
          </w:p>
          <w:p w:rsidR="00E20641" w:rsidRPr="002543A4" w:rsidRDefault="005929C9" w:rsidP="002543A4">
            <w:pPr>
              <w:ind w:firstLineChars="100" w:firstLine="210"/>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w:t>
            </w:r>
            <w:r w:rsidR="00074098">
              <w:rPr>
                <w:rFonts w:ascii="ＭＳ ゴシック" w:eastAsia="ＭＳ ゴシック" w:hAnsi="ＭＳ ゴシック" w:hint="eastAsia"/>
                <w:szCs w:val="21"/>
              </w:rPr>
              <w:t>地域密着型</w:t>
            </w:r>
            <w:r w:rsidR="00C03CF2" w:rsidRPr="002543A4">
              <w:rPr>
                <w:rFonts w:ascii="ＭＳ ゴシック" w:eastAsia="ＭＳ ゴシック" w:hAnsi="ＭＳ ゴシック" w:hint="eastAsia"/>
                <w:szCs w:val="21"/>
              </w:rPr>
              <w:t>通所</w:t>
            </w:r>
            <w:r w:rsidR="00E20641" w:rsidRPr="002543A4">
              <w:rPr>
                <w:rFonts w:ascii="ＭＳ ゴシック" w:eastAsia="ＭＳ ゴシック" w:hAnsi="ＭＳ ゴシック" w:hint="eastAsia"/>
                <w:szCs w:val="21"/>
              </w:rPr>
              <w:t>介護計画の作成</w:t>
            </w:r>
            <w:r w:rsidRPr="002543A4">
              <w:rPr>
                <w:rFonts w:ascii="ＭＳ ゴシック" w:eastAsia="ＭＳ ゴシック" w:hAnsi="ＭＳ ゴシック" w:hint="eastAsia"/>
                <w:szCs w:val="21"/>
              </w:rPr>
              <w:t>】</w:t>
            </w:r>
          </w:p>
          <w:p w:rsidR="00E20641" w:rsidRPr="00DE0AD6" w:rsidRDefault="00E20641" w:rsidP="002543A4">
            <w:pPr>
              <w:ind w:left="420" w:hangingChars="200" w:hanging="420"/>
              <w:rPr>
                <w:rFonts w:ascii="ＭＳ ゴシック" w:eastAsia="ＭＳ ゴシック" w:hAnsi="ＭＳ ゴシック" w:hint="eastAsia"/>
                <w:i/>
                <w:color w:val="FF0000"/>
                <w:sz w:val="18"/>
                <w:szCs w:val="18"/>
              </w:rPr>
            </w:pPr>
            <w:r w:rsidRPr="002543A4">
              <w:rPr>
                <w:rFonts w:ascii="ＭＳ ゴシック" w:eastAsia="ＭＳ ゴシック" w:hAnsi="ＭＳ ゴシック" w:hint="eastAsia"/>
                <w:szCs w:val="21"/>
              </w:rPr>
              <w:t xml:space="preserve">　</w:t>
            </w:r>
            <w:r w:rsidR="00A863F9" w:rsidRPr="002543A4">
              <w:rPr>
                <w:rFonts w:ascii="ＭＳ ゴシック" w:eastAsia="ＭＳ ゴシック" w:hAnsi="ＭＳ ゴシック" w:hint="eastAsia"/>
                <w:szCs w:val="21"/>
              </w:rPr>
              <w:t xml:space="preserve">　</w:t>
            </w:r>
            <w:r w:rsidR="00A863F9" w:rsidRPr="00DE0AD6">
              <w:rPr>
                <w:rFonts w:ascii="ＭＳ ゴシック" w:eastAsia="ＭＳ ゴシック" w:hAnsi="ＭＳ ゴシック" w:hint="eastAsia"/>
                <w:color w:val="FF0000"/>
                <w:sz w:val="18"/>
                <w:szCs w:val="18"/>
              </w:rPr>
              <w:t>利用者の心身の状況、希望及びその置かれている環境を踏まえて、機能訓練等の目標、当該目標を達成するための具体的なサービス内容等を記載した通所介護計画を作成する</w:t>
            </w:r>
            <w:r w:rsidR="00074098" w:rsidRPr="00DE0AD6">
              <w:rPr>
                <w:rFonts w:ascii="ＭＳ ゴシック" w:eastAsia="ＭＳ ゴシック" w:hAnsi="ＭＳ ゴシック" w:hint="eastAsia"/>
                <w:color w:val="FF0000"/>
                <w:sz w:val="18"/>
                <w:szCs w:val="18"/>
              </w:rPr>
              <w:t>。</w:t>
            </w:r>
          </w:p>
          <w:p w:rsidR="0053003C" w:rsidRPr="002543A4" w:rsidRDefault="005929C9" w:rsidP="00DE0AD6">
            <w:pPr>
              <w:ind w:left="210" w:hangingChars="100" w:hanging="210"/>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②</w:t>
            </w:r>
            <w:r w:rsidR="00E20641" w:rsidRPr="002543A4">
              <w:rPr>
                <w:rFonts w:ascii="ＭＳ ゴシック" w:eastAsia="ＭＳ ゴシック" w:hAnsi="ＭＳ ゴシック" w:hint="eastAsia"/>
                <w:szCs w:val="21"/>
              </w:rPr>
              <w:t>利用料徴収業務</w:t>
            </w:r>
          </w:p>
          <w:p w:rsidR="0053003C" w:rsidRPr="00DE0AD6" w:rsidRDefault="00E20641" w:rsidP="002543A4">
            <w:pPr>
              <w:ind w:left="420" w:hangingChars="200" w:hanging="420"/>
              <w:rPr>
                <w:rFonts w:ascii="ＭＳ ゴシック" w:eastAsia="ＭＳ ゴシック" w:hAnsi="ＭＳ ゴシック" w:hint="eastAsia"/>
                <w:i/>
                <w:color w:val="FF0000"/>
                <w:szCs w:val="21"/>
              </w:rPr>
            </w:pPr>
            <w:r w:rsidRPr="002543A4">
              <w:rPr>
                <w:rFonts w:ascii="ＭＳ ゴシック" w:eastAsia="ＭＳ ゴシック" w:hAnsi="ＭＳ ゴシック" w:hint="eastAsia"/>
                <w:szCs w:val="21"/>
              </w:rPr>
              <w:t xml:space="preserve">　</w:t>
            </w:r>
            <w:r w:rsidRPr="00DE0AD6">
              <w:rPr>
                <w:rFonts w:ascii="ＭＳ ゴシック" w:eastAsia="ＭＳ ゴシック" w:hAnsi="ＭＳ ゴシック" w:hint="eastAsia"/>
                <w:i/>
                <w:color w:val="FF0000"/>
                <w:szCs w:val="21"/>
              </w:rPr>
              <w:t>（利用者負担の利用料をどのような方法で徴収するのかを記載してください。）</w:t>
            </w:r>
          </w:p>
          <w:p w:rsidR="00071374" w:rsidRPr="00DE0AD6" w:rsidRDefault="00071374" w:rsidP="002543A4">
            <w:pPr>
              <w:ind w:left="360" w:hangingChars="200" w:hanging="360"/>
              <w:rPr>
                <w:rFonts w:ascii="ＭＳ ゴシック" w:eastAsia="ＭＳ ゴシック" w:hAnsi="ＭＳ ゴシック" w:hint="eastAsia"/>
                <w:color w:val="FF0000"/>
                <w:sz w:val="18"/>
                <w:szCs w:val="18"/>
              </w:rPr>
            </w:pPr>
            <w:r w:rsidRPr="00DE0AD6">
              <w:rPr>
                <w:rFonts w:ascii="ＭＳ ゴシック" w:eastAsia="ＭＳ ゴシック" w:hAnsi="ＭＳ ゴシック" w:hint="eastAsia"/>
                <w:color w:val="FF0000"/>
                <w:sz w:val="18"/>
                <w:szCs w:val="18"/>
              </w:rPr>
              <w:t xml:space="preserve">　　毎月末締めで、利用者に請求し、翌月１０日に利用者から現金により徴収する。</w:t>
            </w:r>
          </w:p>
          <w:p w:rsidR="00E20641" w:rsidRPr="002543A4" w:rsidRDefault="00DE0AD6">
            <w:pPr>
              <w:rPr>
                <w:rFonts w:ascii="ＭＳ ゴシック" w:eastAsia="ＭＳ ゴシック" w:hAnsi="ＭＳ ゴシック" w:hint="eastAsia"/>
                <w:szCs w:val="21"/>
              </w:rPr>
            </w:pPr>
            <w:r>
              <w:rPr>
                <w:rFonts w:ascii="ＭＳ ゴシック" w:eastAsia="ＭＳ ゴシック" w:hAnsi="ＭＳ ゴシック" w:hint="eastAsia"/>
                <w:szCs w:val="21"/>
              </w:rPr>
              <w:t>③</w:t>
            </w:r>
            <w:r w:rsidR="00E20641" w:rsidRPr="002543A4">
              <w:rPr>
                <w:rFonts w:ascii="ＭＳ ゴシック" w:eastAsia="ＭＳ ゴシック" w:hAnsi="ＭＳ ゴシック" w:hint="eastAsia"/>
                <w:szCs w:val="21"/>
              </w:rPr>
              <w:t>報酬請求業務</w:t>
            </w:r>
          </w:p>
          <w:p w:rsidR="00071374" w:rsidRPr="00DE0AD6" w:rsidRDefault="00071374">
            <w:pPr>
              <w:rPr>
                <w:rFonts w:ascii="ＭＳ ゴシック" w:eastAsia="ＭＳ ゴシック" w:hAnsi="ＭＳ ゴシック" w:hint="eastAsia"/>
                <w:color w:val="FF0000"/>
                <w:sz w:val="18"/>
                <w:szCs w:val="18"/>
              </w:rPr>
            </w:pPr>
            <w:r w:rsidRPr="002543A4">
              <w:rPr>
                <w:rFonts w:ascii="ＭＳ ゴシック" w:eastAsia="ＭＳ ゴシック" w:hAnsi="ＭＳ ゴシック" w:hint="eastAsia"/>
                <w:szCs w:val="21"/>
              </w:rPr>
              <w:t xml:space="preserve">　</w:t>
            </w:r>
            <w:r w:rsidRPr="00DE0AD6">
              <w:rPr>
                <w:rFonts w:ascii="ＭＳ ゴシック" w:eastAsia="ＭＳ ゴシック" w:hAnsi="ＭＳ ゴシック" w:hint="eastAsia"/>
                <w:color w:val="FF0000"/>
                <w:szCs w:val="21"/>
              </w:rPr>
              <w:t xml:space="preserve">　</w:t>
            </w:r>
            <w:r w:rsidRPr="00DE0AD6">
              <w:rPr>
                <w:rFonts w:ascii="ＭＳ ゴシック" w:eastAsia="ＭＳ ゴシック" w:hAnsi="ＭＳ ゴシック" w:hint="eastAsia"/>
                <w:color w:val="FF0000"/>
                <w:sz w:val="18"/>
                <w:szCs w:val="18"/>
              </w:rPr>
              <w:t>国民健康保険団体連合会に対して、伝送により請求する。</w:t>
            </w:r>
          </w:p>
          <w:p w:rsidR="0053003C" w:rsidRPr="002543A4" w:rsidRDefault="00DE0AD6">
            <w:pPr>
              <w:rPr>
                <w:rFonts w:ascii="ＭＳ ゴシック" w:eastAsia="ＭＳ ゴシック" w:hAnsi="ＭＳ ゴシック" w:hint="eastAsia"/>
                <w:szCs w:val="21"/>
              </w:rPr>
            </w:pPr>
            <w:r>
              <w:rPr>
                <w:rFonts w:ascii="ＭＳ ゴシック" w:eastAsia="ＭＳ ゴシック" w:hAnsi="ＭＳ ゴシック" w:hint="eastAsia"/>
                <w:szCs w:val="21"/>
              </w:rPr>
              <w:t>④</w:t>
            </w:r>
            <w:r w:rsidR="00D920D3" w:rsidRPr="002543A4">
              <w:rPr>
                <w:rFonts w:ascii="ＭＳ ゴシック" w:eastAsia="ＭＳ ゴシック" w:hAnsi="ＭＳ ゴシック" w:hint="eastAsia"/>
                <w:szCs w:val="21"/>
              </w:rPr>
              <w:t>事業統計の作成</w:t>
            </w:r>
          </w:p>
          <w:p w:rsidR="00A80582" w:rsidRPr="00DE0AD6" w:rsidRDefault="00D920D3" w:rsidP="00DE0AD6">
            <w:pPr>
              <w:ind w:left="210" w:hangingChars="100" w:hanging="210"/>
              <w:rPr>
                <w:rFonts w:ascii="ＭＳ ゴシック" w:eastAsia="ＭＳ ゴシック" w:hAnsi="ＭＳ ゴシック" w:hint="eastAsia"/>
                <w:i/>
                <w:color w:val="FF0000"/>
                <w:szCs w:val="21"/>
              </w:rPr>
            </w:pPr>
            <w:r w:rsidRPr="00DE0AD6">
              <w:rPr>
                <w:rFonts w:ascii="ＭＳ ゴシック" w:eastAsia="ＭＳ ゴシック" w:hAnsi="ＭＳ ゴシック" w:hint="eastAsia"/>
                <w:i/>
                <w:color w:val="FF0000"/>
                <w:szCs w:val="21"/>
              </w:rPr>
              <w:t>（利用者の状況、実施地域別、</w:t>
            </w:r>
            <w:r w:rsidR="00D91BD9" w:rsidRPr="00DE0AD6">
              <w:rPr>
                <w:rFonts w:ascii="ＭＳ ゴシック" w:eastAsia="ＭＳ ゴシック" w:hAnsi="ＭＳ ゴシック" w:hint="eastAsia"/>
                <w:i/>
                <w:color w:val="FF0000"/>
                <w:szCs w:val="21"/>
              </w:rPr>
              <w:t>利用料等の統計を作成する場合等に記載してください。）</w:t>
            </w:r>
          </w:p>
        </w:tc>
      </w:tr>
      <w:tr w:rsidR="001F5391" w:rsidRPr="002543A4" w:rsidTr="002543A4">
        <w:tc>
          <w:tcPr>
            <w:tcW w:w="2628" w:type="dxa"/>
            <w:shd w:val="clear" w:color="auto" w:fill="auto"/>
          </w:tcPr>
          <w:p w:rsidR="001F5391"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２　事業実施の予定</w:t>
            </w:r>
          </w:p>
        </w:tc>
        <w:tc>
          <w:tcPr>
            <w:tcW w:w="6074" w:type="dxa"/>
            <w:shd w:val="clear" w:color="auto" w:fill="auto"/>
          </w:tcPr>
          <w:p w:rsidR="001F5391" w:rsidRPr="002543A4" w:rsidRDefault="00D920D3" w:rsidP="004F14FE">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w:t>
            </w:r>
            <w:r w:rsidR="00DE0AD6">
              <w:rPr>
                <w:rFonts w:ascii="ＭＳ ゴシック" w:eastAsia="ＭＳ ゴシック" w:hAnsi="ＭＳ ゴシック" w:hint="eastAsia"/>
                <w:szCs w:val="21"/>
              </w:rPr>
              <w:t xml:space="preserve">　</w:t>
            </w:r>
            <w:r w:rsidR="00DE0AD6" w:rsidRPr="00770B89">
              <w:rPr>
                <w:rFonts w:ascii="ＭＳ ゴシック" w:eastAsia="ＭＳ ゴシック" w:hAnsi="ＭＳ ゴシック" w:hint="eastAsia"/>
                <w:color w:val="FF0000"/>
                <w:szCs w:val="21"/>
              </w:rPr>
              <w:t>○</w:t>
            </w:r>
            <w:r w:rsidR="004F14FE">
              <w:rPr>
                <w:rFonts w:ascii="ＭＳ ゴシック" w:eastAsia="ＭＳ ゴシック" w:hAnsi="ＭＳ ゴシック" w:hint="eastAsia"/>
                <w:color w:val="FF0000"/>
                <w:szCs w:val="21"/>
              </w:rPr>
              <w:t>○</w:t>
            </w:r>
            <w:bookmarkStart w:id="0" w:name="_GoBack"/>
            <w:bookmarkEnd w:id="0"/>
            <w:r w:rsidR="00DE0AD6" w:rsidRPr="00770B89">
              <w:rPr>
                <w:rFonts w:ascii="ＭＳ ゴシック" w:eastAsia="ＭＳ ゴシック" w:hAnsi="ＭＳ ゴシック" w:hint="eastAsia"/>
                <w:color w:val="FF0000"/>
                <w:szCs w:val="21"/>
              </w:rPr>
              <w:t>○</w:t>
            </w:r>
            <w:r w:rsidRPr="002543A4">
              <w:rPr>
                <w:rFonts w:ascii="ＭＳ ゴシック" w:eastAsia="ＭＳ ゴシック" w:hAnsi="ＭＳ ゴシック" w:hint="eastAsia"/>
                <w:szCs w:val="21"/>
              </w:rPr>
              <w:t xml:space="preserve">年　</w:t>
            </w:r>
            <w:r w:rsidR="00DE0AD6" w:rsidRPr="00770B89">
              <w:rPr>
                <w:rFonts w:ascii="ＭＳ ゴシック" w:eastAsia="ＭＳ ゴシック" w:hAnsi="ＭＳ ゴシック" w:hint="eastAsia"/>
                <w:color w:val="FF0000"/>
                <w:szCs w:val="21"/>
              </w:rPr>
              <w:t>○○</w:t>
            </w:r>
            <w:r w:rsidRPr="002543A4">
              <w:rPr>
                <w:rFonts w:ascii="ＭＳ ゴシック" w:eastAsia="ＭＳ ゴシック" w:hAnsi="ＭＳ ゴシック" w:hint="eastAsia"/>
                <w:szCs w:val="21"/>
              </w:rPr>
              <w:t>月</w:t>
            </w:r>
            <w:r w:rsidR="00006243" w:rsidRPr="002543A4">
              <w:rPr>
                <w:rFonts w:ascii="ＭＳ ゴシック" w:eastAsia="ＭＳ ゴシック" w:hAnsi="ＭＳ ゴシック" w:hint="eastAsia"/>
                <w:szCs w:val="21"/>
              </w:rPr>
              <w:t xml:space="preserve">　</w:t>
            </w:r>
            <w:r w:rsidR="00006243" w:rsidRPr="00770B89">
              <w:rPr>
                <w:rFonts w:ascii="ＭＳ ゴシック" w:eastAsia="ＭＳ ゴシック" w:hAnsi="ＭＳ ゴシック" w:hint="eastAsia"/>
                <w:color w:val="FF0000"/>
                <w:szCs w:val="21"/>
              </w:rPr>
              <w:t>○○</w:t>
            </w:r>
            <w:r w:rsidRPr="002543A4">
              <w:rPr>
                <w:rFonts w:ascii="ＭＳ ゴシック" w:eastAsia="ＭＳ ゴシック" w:hAnsi="ＭＳ ゴシック" w:hint="eastAsia"/>
                <w:szCs w:val="21"/>
              </w:rPr>
              <w:t>日</w:t>
            </w:r>
          </w:p>
        </w:tc>
      </w:tr>
      <w:tr w:rsidR="001F5391" w:rsidRPr="002543A4" w:rsidTr="002543A4">
        <w:trPr>
          <w:trHeight w:val="1747"/>
        </w:trPr>
        <w:tc>
          <w:tcPr>
            <w:tcW w:w="2628" w:type="dxa"/>
            <w:shd w:val="clear" w:color="auto" w:fill="auto"/>
          </w:tcPr>
          <w:p w:rsidR="001F5391"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３　従業者等の予定人員</w:t>
            </w:r>
          </w:p>
        </w:tc>
        <w:tc>
          <w:tcPr>
            <w:tcW w:w="6074" w:type="dxa"/>
            <w:shd w:val="clear" w:color="auto" w:fill="auto"/>
          </w:tcPr>
          <w:p w:rsidR="001F5391"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（１）管理者　　　　　　　</w:t>
            </w:r>
            <w:r w:rsidR="009275CA" w:rsidRPr="00DE0AD6">
              <w:rPr>
                <w:rFonts w:ascii="ＭＳ ゴシック" w:eastAsia="ＭＳ ゴシック" w:hAnsi="ＭＳ ゴシック" w:hint="eastAsia"/>
                <w:color w:val="FF0000"/>
                <w:szCs w:val="21"/>
              </w:rPr>
              <w:t>１</w:t>
            </w:r>
            <w:r w:rsidRPr="002543A4">
              <w:rPr>
                <w:rFonts w:ascii="ＭＳ ゴシック" w:eastAsia="ＭＳ ゴシック" w:hAnsi="ＭＳ ゴシック" w:hint="eastAsia"/>
                <w:szCs w:val="21"/>
              </w:rPr>
              <w:t>人</w:t>
            </w:r>
          </w:p>
          <w:p w:rsidR="00D920D3" w:rsidRPr="002543A4" w:rsidRDefault="001D57FF">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（２）生活相談員　　　　</w:t>
            </w:r>
            <w:r w:rsidR="00D920D3" w:rsidRPr="002543A4">
              <w:rPr>
                <w:rFonts w:ascii="ＭＳ ゴシック" w:eastAsia="ＭＳ ゴシック" w:hAnsi="ＭＳ ゴシック" w:hint="eastAsia"/>
                <w:szCs w:val="21"/>
              </w:rPr>
              <w:t xml:space="preserve">　</w:t>
            </w:r>
            <w:r w:rsidR="009275CA" w:rsidRPr="00DE0AD6">
              <w:rPr>
                <w:rFonts w:ascii="ＭＳ ゴシック" w:eastAsia="ＭＳ ゴシック" w:hAnsi="ＭＳ ゴシック" w:hint="eastAsia"/>
                <w:color w:val="FF0000"/>
                <w:szCs w:val="21"/>
              </w:rPr>
              <w:t>２</w:t>
            </w:r>
            <w:r w:rsidR="00D920D3" w:rsidRPr="002543A4">
              <w:rPr>
                <w:rFonts w:ascii="ＭＳ ゴシック" w:eastAsia="ＭＳ ゴシック" w:hAnsi="ＭＳ ゴシック" w:hint="eastAsia"/>
                <w:szCs w:val="21"/>
              </w:rPr>
              <w:t>人</w:t>
            </w:r>
            <w:r w:rsidR="009275CA" w:rsidRPr="002543A4">
              <w:rPr>
                <w:rFonts w:ascii="ＭＳ ゴシック" w:eastAsia="ＭＳ ゴシック" w:hAnsi="ＭＳ ゴシック" w:hint="eastAsia"/>
                <w:szCs w:val="21"/>
              </w:rPr>
              <w:t xml:space="preserve">（常勤　</w:t>
            </w:r>
            <w:r w:rsidR="009275CA" w:rsidRPr="00DE0AD6">
              <w:rPr>
                <w:rFonts w:ascii="ＭＳ ゴシック" w:eastAsia="ＭＳ ゴシック" w:hAnsi="ＭＳ ゴシック" w:hint="eastAsia"/>
                <w:color w:val="FF0000"/>
                <w:szCs w:val="21"/>
              </w:rPr>
              <w:t>１</w:t>
            </w:r>
            <w:r w:rsidR="009275CA" w:rsidRPr="002543A4">
              <w:rPr>
                <w:rFonts w:ascii="ＭＳ ゴシック" w:eastAsia="ＭＳ ゴシック" w:hAnsi="ＭＳ ゴシック" w:hint="eastAsia"/>
                <w:szCs w:val="21"/>
              </w:rPr>
              <w:t xml:space="preserve">人非常勤　</w:t>
            </w:r>
            <w:r w:rsidR="009275CA" w:rsidRPr="00DE0AD6">
              <w:rPr>
                <w:rFonts w:ascii="ＭＳ ゴシック" w:eastAsia="ＭＳ ゴシック" w:hAnsi="ＭＳ ゴシック" w:hint="eastAsia"/>
                <w:color w:val="FF0000"/>
                <w:szCs w:val="21"/>
              </w:rPr>
              <w:t>１</w:t>
            </w:r>
            <w:r w:rsidR="009275CA" w:rsidRPr="002543A4">
              <w:rPr>
                <w:rFonts w:ascii="ＭＳ ゴシック" w:eastAsia="ＭＳ ゴシック" w:hAnsi="ＭＳ ゴシック" w:hint="eastAsia"/>
                <w:szCs w:val="21"/>
              </w:rPr>
              <w:t>人）</w:t>
            </w:r>
          </w:p>
          <w:p w:rsidR="009275CA" w:rsidRPr="00DE0AD6" w:rsidRDefault="00D920D3" w:rsidP="00DE0AD6">
            <w:pPr>
              <w:rPr>
                <w:rFonts w:ascii="ＭＳ ゴシック" w:eastAsia="ＭＳ ゴシック" w:hAnsi="ＭＳ ゴシック" w:hint="eastAsia"/>
                <w:color w:val="FF0000"/>
                <w:sz w:val="18"/>
                <w:szCs w:val="18"/>
              </w:rPr>
            </w:pPr>
            <w:r w:rsidRPr="002543A4">
              <w:rPr>
                <w:rFonts w:ascii="ＭＳ ゴシック" w:eastAsia="ＭＳ ゴシック" w:hAnsi="ＭＳ ゴシック" w:hint="eastAsia"/>
                <w:szCs w:val="21"/>
              </w:rPr>
              <w:t>（３</w:t>
            </w:r>
            <w:r w:rsidR="001D57FF" w:rsidRPr="002543A4">
              <w:rPr>
                <w:rFonts w:ascii="ＭＳ ゴシック" w:eastAsia="ＭＳ ゴシック" w:hAnsi="ＭＳ ゴシック" w:hint="eastAsia"/>
                <w:szCs w:val="21"/>
              </w:rPr>
              <w:t>）看護職員</w:t>
            </w:r>
            <w:r w:rsidRPr="002543A4">
              <w:rPr>
                <w:rFonts w:ascii="ＭＳ ゴシック" w:eastAsia="ＭＳ ゴシック" w:hAnsi="ＭＳ ゴシック" w:hint="eastAsia"/>
                <w:szCs w:val="21"/>
              </w:rPr>
              <w:t xml:space="preserve">　　　　　　</w:t>
            </w:r>
            <w:r w:rsidR="009275CA" w:rsidRPr="00DE0AD6">
              <w:rPr>
                <w:rFonts w:ascii="ＭＳ ゴシック" w:eastAsia="ＭＳ ゴシック" w:hAnsi="ＭＳ ゴシック" w:hint="eastAsia"/>
                <w:color w:val="FF0000"/>
                <w:szCs w:val="21"/>
              </w:rPr>
              <w:t>２</w:t>
            </w:r>
            <w:r w:rsidRPr="002543A4">
              <w:rPr>
                <w:rFonts w:ascii="ＭＳ ゴシック" w:eastAsia="ＭＳ ゴシック" w:hAnsi="ＭＳ ゴシック" w:hint="eastAsia"/>
                <w:szCs w:val="21"/>
              </w:rPr>
              <w:t>人</w:t>
            </w:r>
            <w:r w:rsidR="00E86646" w:rsidRPr="002543A4">
              <w:rPr>
                <w:rFonts w:ascii="ＭＳ ゴシック" w:eastAsia="ＭＳ ゴシック" w:hAnsi="ＭＳ ゴシック" w:hint="eastAsia"/>
                <w:szCs w:val="21"/>
              </w:rPr>
              <w:t>（</w:t>
            </w:r>
            <w:r w:rsidR="00965FA4" w:rsidRPr="002543A4">
              <w:rPr>
                <w:rFonts w:ascii="ＭＳ ゴシック" w:eastAsia="ＭＳ ゴシック" w:hAnsi="ＭＳ ゴシック" w:hint="eastAsia"/>
                <w:szCs w:val="21"/>
              </w:rPr>
              <w:t xml:space="preserve">常勤　</w:t>
            </w:r>
            <w:r w:rsidR="009275CA" w:rsidRPr="00DE0AD6">
              <w:rPr>
                <w:rFonts w:ascii="ＭＳ ゴシック" w:eastAsia="ＭＳ ゴシック" w:hAnsi="ＭＳ ゴシック" w:hint="eastAsia"/>
                <w:color w:val="FF0000"/>
                <w:szCs w:val="21"/>
              </w:rPr>
              <w:t>１</w:t>
            </w:r>
            <w:r w:rsidR="00965FA4" w:rsidRPr="002543A4">
              <w:rPr>
                <w:rFonts w:ascii="ＭＳ ゴシック" w:eastAsia="ＭＳ ゴシック" w:hAnsi="ＭＳ ゴシック" w:hint="eastAsia"/>
                <w:szCs w:val="21"/>
              </w:rPr>
              <w:t xml:space="preserve">人非常勤　</w:t>
            </w:r>
            <w:r w:rsidR="009275CA" w:rsidRPr="00DE0AD6">
              <w:rPr>
                <w:rFonts w:ascii="ＭＳ ゴシック" w:eastAsia="ＭＳ ゴシック" w:hAnsi="ＭＳ ゴシック" w:hint="eastAsia"/>
                <w:color w:val="FF0000"/>
                <w:szCs w:val="21"/>
              </w:rPr>
              <w:t>１</w:t>
            </w:r>
            <w:r w:rsidR="00965FA4" w:rsidRPr="002543A4">
              <w:rPr>
                <w:rFonts w:ascii="ＭＳ ゴシック" w:eastAsia="ＭＳ ゴシック" w:hAnsi="ＭＳ ゴシック" w:hint="eastAsia"/>
                <w:szCs w:val="21"/>
              </w:rPr>
              <w:t>人</w:t>
            </w:r>
            <w:r w:rsidR="00E86646" w:rsidRPr="002543A4">
              <w:rPr>
                <w:rFonts w:ascii="ＭＳ ゴシック" w:eastAsia="ＭＳ ゴシック" w:hAnsi="ＭＳ ゴシック" w:hint="eastAsia"/>
                <w:szCs w:val="21"/>
              </w:rPr>
              <w:t>）</w:t>
            </w:r>
          </w:p>
          <w:p w:rsidR="001D57FF" w:rsidRPr="002543A4" w:rsidRDefault="001D57FF">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（４）介護職員　　　　　　</w:t>
            </w:r>
            <w:r w:rsidR="009275CA" w:rsidRPr="00DE0AD6">
              <w:rPr>
                <w:rFonts w:ascii="ＭＳ ゴシック" w:eastAsia="ＭＳ ゴシック" w:hAnsi="ＭＳ ゴシック" w:hint="eastAsia"/>
                <w:color w:val="FF0000"/>
                <w:szCs w:val="21"/>
              </w:rPr>
              <w:t>２</w:t>
            </w:r>
            <w:r w:rsidRPr="002543A4">
              <w:rPr>
                <w:rFonts w:ascii="ＭＳ ゴシック" w:eastAsia="ＭＳ ゴシック" w:hAnsi="ＭＳ ゴシック" w:hint="eastAsia"/>
                <w:szCs w:val="21"/>
              </w:rPr>
              <w:t xml:space="preserve">人（常勤　</w:t>
            </w:r>
            <w:r w:rsidR="009275CA" w:rsidRPr="00DE0AD6">
              <w:rPr>
                <w:rFonts w:ascii="ＭＳ ゴシック" w:eastAsia="ＭＳ ゴシック" w:hAnsi="ＭＳ ゴシック" w:hint="eastAsia"/>
                <w:color w:val="FF0000"/>
                <w:szCs w:val="21"/>
              </w:rPr>
              <w:t>１</w:t>
            </w:r>
            <w:r w:rsidRPr="002543A4">
              <w:rPr>
                <w:rFonts w:ascii="ＭＳ ゴシック" w:eastAsia="ＭＳ ゴシック" w:hAnsi="ＭＳ ゴシック" w:hint="eastAsia"/>
                <w:szCs w:val="21"/>
              </w:rPr>
              <w:t xml:space="preserve">人非常勤　</w:t>
            </w:r>
            <w:r w:rsidR="009275CA" w:rsidRPr="00DE0AD6">
              <w:rPr>
                <w:rFonts w:ascii="ＭＳ ゴシック" w:eastAsia="ＭＳ ゴシック" w:hAnsi="ＭＳ ゴシック" w:hint="eastAsia"/>
                <w:color w:val="FF0000"/>
                <w:szCs w:val="21"/>
              </w:rPr>
              <w:t>１</w:t>
            </w:r>
            <w:r w:rsidRPr="002543A4">
              <w:rPr>
                <w:rFonts w:ascii="ＭＳ ゴシック" w:eastAsia="ＭＳ ゴシック" w:hAnsi="ＭＳ ゴシック" w:hint="eastAsia"/>
                <w:szCs w:val="21"/>
              </w:rPr>
              <w:t>人）</w:t>
            </w:r>
          </w:p>
          <w:p w:rsidR="00D920D3"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w:t>
            </w:r>
            <w:r w:rsidR="009275CA" w:rsidRPr="002543A4">
              <w:rPr>
                <w:rFonts w:ascii="ＭＳ ゴシック" w:eastAsia="ＭＳ ゴシック" w:hAnsi="ＭＳ ゴシック" w:hint="eastAsia"/>
                <w:szCs w:val="21"/>
              </w:rPr>
              <w:t>５</w:t>
            </w:r>
            <w:r w:rsidRPr="002543A4">
              <w:rPr>
                <w:rFonts w:ascii="ＭＳ ゴシック" w:eastAsia="ＭＳ ゴシック" w:hAnsi="ＭＳ ゴシック" w:hint="eastAsia"/>
                <w:szCs w:val="21"/>
              </w:rPr>
              <w:t>）</w:t>
            </w:r>
            <w:r w:rsidR="009275CA" w:rsidRPr="002543A4">
              <w:rPr>
                <w:rFonts w:ascii="ＭＳ ゴシック" w:eastAsia="ＭＳ ゴシック" w:hAnsi="ＭＳ ゴシック" w:hint="eastAsia"/>
                <w:szCs w:val="21"/>
              </w:rPr>
              <w:t>機能訓練指導員</w:t>
            </w:r>
            <w:r w:rsidRPr="002543A4">
              <w:rPr>
                <w:rFonts w:ascii="ＭＳ ゴシック" w:eastAsia="ＭＳ ゴシック" w:hAnsi="ＭＳ ゴシック" w:hint="eastAsia"/>
                <w:szCs w:val="21"/>
              </w:rPr>
              <w:t xml:space="preserve">　　　</w:t>
            </w:r>
            <w:r w:rsidR="009275CA" w:rsidRPr="00DE0AD6">
              <w:rPr>
                <w:rFonts w:ascii="ＭＳ ゴシック" w:eastAsia="ＭＳ ゴシック" w:hAnsi="ＭＳ ゴシック" w:hint="eastAsia"/>
                <w:color w:val="FF0000"/>
                <w:szCs w:val="21"/>
              </w:rPr>
              <w:t>２</w:t>
            </w:r>
            <w:r w:rsidRPr="002543A4">
              <w:rPr>
                <w:rFonts w:ascii="ＭＳ ゴシック" w:eastAsia="ＭＳ ゴシック" w:hAnsi="ＭＳ ゴシック" w:hint="eastAsia"/>
                <w:szCs w:val="21"/>
              </w:rPr>
              <w:t>人</w:t>
            </w:r>
            <w:r w:rsidR="009275CA" w:rsidRPr="002543A4">
              <w:rPr>
                <w:rFonts w:ascii="ＭＳ ゴシック" w:eastAsia="ＭＳ ゴシック" w:hAnsi="ＭＳ ゴシック" w:hint="eastAsia"/>
                <w:szCs w:val="21"/>
              </w:rPr>
              <w:t>（常勤</w:t>
            </w:r>
            <w:r w:rsidRPr="002543A4">
              <w:rPr>
                <w:rFonts w:ascii="ＭＳ ゴシック" w:eastAsia="ＭＳ ゴシック" w:hAnsi="ＭＳ ゴシック" w:hint="eastAsia"/>
                <w:szCs w:val="21"/>
              </w:rPr>
              <w:t xml:space="preserve">　</w:t>
            </w:r>
            <w:r w:rsidR="009275CA" w:rsidRPr="00DE0AD6">
              <w:rPr>
                <w:rFonts w:ascii="ＭＳ ゴシック" w:eastAsia="ＭＳ ゴシック" w:hAnsi="ＭＳ ゴシック" w:hint="eastAsia"/>
                <w:color w:val="FF0000"/>
                <w:szCs w:val="21"/>
              </w:rPr>
              <w:t>１</w:t>
            </w:r>
            <w:r w:rsidR="009275CA" w:rsidRPr="002543A4">
              <w:rPr>
                <w:rFonts w:ascii="ＭＳ ゴシック" w:eastAsia="ＭＳ ゴシック" w:hAnsi="ＭＳ ゴシック" w:hint="eastAsia"/>
                <w:szCs w:val="21"/>
              </w:rPr>
              <w:t xml:space="preserve">人非常勤　</w:t>
            </w:r>
            <w:r w:rsidR="009275CA" w:rsidRPr="00DE0AD6">
              <w:rPr>
                <w:rFonts w:ascii="ＭＳ ゴシック" w:eastAsia="ＭＳ ゴシック" w:hAnsi="ＭＳ ゴシック" w:hint="eastAsia"/>
                <w:color w:val="FF0000"/>
                <w:szCs w:val="21"/>
              </w:rPr>
              <w:t>１</w:t>
            </w:r>
            <w:r w:rsidR="009275CA" w:rsidRPr="002543A4">
              <w:rPr>
                <w:rFonts w:ascii="ＭＳ ゴシック" w:eastAsia="ＭＳ ゴシック" w:hAnsi="ＭＳ ゴシック" w:hint="eastAsia"/>
                <w:szCs w:val="21"/>
              </w:rPr>
              <w:t>人）</w:t>
            </w:r>
          </w:p>
          <w:p w:rsidR="009275CA" w:rsidRPr="00DE0AD6" w:rsidRDefault="009275CA" w:rsidP="00DE0AD6">
            <w:pPr>
              <w:rPr>
                <w:rFonts w:ascii="ＭＳ ゴシック" w:eastAsia="ＭＳ ゴシック" w:hAnsi="ＭＳ ゴシック" w:hint="eastAsia"/>
                <w:color w:val="FF0000"/>
                <w:sz w:val="18"/>
                <w:szCs w:val="18"/>
              </w:rPr>
            </w:pPr>
            <w:r w:rsidRPr="002543A4">
              <w:rPr>
                <w:rFonts w:ascii="ＭＳ ゴシック" w:eastAsia="ＭＳ ゴシック" w:hAnsi="ＭＳ ゴシック" w:hint="eastAsia"/>
                <w:szCs w:val="21"/>
              </w:rPr>
              <w:t xml:space="preserve">　　　　　　　　　　　　　</w:t>
            </w:r>
          </w:p>
        </w:tc>
      </w:tr>
      <w:tr w:rsidR="001F5391" w:rsidRPr="002543A4" w:rsidTr="002543A4">
        <w:tc>
          <w:tcPr>
            <w:tcW w:w="2628" w:type="dxa"/>
            <w:shd w:val="clear" w:color="auto" w:fill="auto"/>
          </w:tcPr>
          <w:p w:rsidR="00E160F0" w:rsidRPr="002543A4" w:rsidRDefault="00D920D3" w:rsidP="002543A4">
            <w:pPr>
              <w:ind w:left="210" w:hangingChars="100" w:hanging="210"/>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４　利用者の推定数</w:t>
            </w:r>
          </w:p>
          <w:p w:rsidR="001F5391" w:rsidRPr="002543A4" w:rsidRDefault="00D920D3" w:rsidP="002543A4">
            <w:pPr>
              <w:ind w:leftChars="100" w:left="210"/>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及び通常の事業実施内外比率</w:t>
            </w:r>
          </w:p>
        </w:tc>
        <w:tc>
          <w:tcPr>
            <w:tcW w:w="6074" w:type="dxa"/>
            <w:shd w:val="clear" w:color="auto" w:fill="auto"/>
          </w:tcPr>
          <w:p w:rsidR="001F5391" w:rsidRPr="002543A4" w:rsidRDefault="00D920D3" w:rsidP="00DE0AD6">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（１）利用者の推定数</w:t>
            </w:r>
            <w:r w:rsidR="00071374" w:rsidRPr="002543A4">
              <w:rPr>
                <w:rFonts w:ascii="ＭＳ ゴシック" w:eastAsia="ＭＳ ゴシック" w:hAnsi="ＭＳ ゴシック" w:hint="eastAsia"/>
                <w:szCs w:val="21"/>
              </w:rPr>
              <w:t>（</w:t>
            </w:r>
            <w:r w:rsidR="00074098">
              <w:rPr>
                <w:rFonts w:ascii="ＭＳ ゴシック" w:eastAsia="ＭＳ ゴシック" w:hAnsi="ＭＳ ゴシック" w:hint="eastAsia"/>
                <w:szCs w:val="21"/>
              </w:rPr>
              <w:t>地域密着型</w:t>
            </w:r>
            <w:r w:rsidR="00071374" w:rsidRPr="002543A4">
              <w:rPr>
                <w:rFonts w:ascii="ＭＳ ゴシック" w:eastAsia="ＭＳ ゴシック" w:hAnsi="ＭＳ ゴシック" w:hint="eastAsia"/>
                <w:szCs w:val="21"/>
              </w:rPr>
              <w:t>通所介護）</w:t>
            </w:r>
          </w:p>
          <w:p w:rsidR="00D920D3"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w:t>
            </w:r>
            <w:r w:rsidR="00074098">
              <w:rPr>
                <w:rFonts w:ascii="ＭＳ ゴシック" w:eastAsia="ＭＳ ゴシック" w:hAnsi="ＭＳ ゴシック" w:hint="eastAsia"/>
                <w:szCs w:val="21"/>
              </w:rPr>
              <w:t xml:space="preserve">　</w:t>
            </w:r>
            <w:r w:rsidRPr="002543A4">
              <w:rPr>
                <w:rFonts w:ascii="ＭＳ ゴシック" w:eastAsia="ＭＳ ゴシック" w:hAnsi="ＭＳ ゴシック" w:hint="eastAsia"/>
                <w:szCs w:val="21"/>
              </w:rPr>
              <w:t xml:space="preserve">　通常の実施地域及び近隣地域からの利用　</w:t>
            </w:r>
            <w:r w:rsidR="00DE0AD6" w:rsidRPr="00DE0AD6">
              <w:rPr>
                <w:rFonts w:ascii="ＭＳ ゴシック" w:eastAsia="ＭＳ ゴシック" w:hAnsi="ＭＳ ゴシック" w:hint="eastAsia"/>
                <w:color w:val="FF0000"/>
                <w:szCs w:val="21"/>
              </w:rPr>
              <w:t>○○</w:t>
            </w:r>
            <w:r w:rsidR="00DE0AD6">
              <w:rPr>
                <w:rFonts w:ascii="ＭＳ ゴシック" w:eastAsia="ＭＳ ゴシック" w:hAnsi="ＭＳ ゴシック" w:hint="eastAsia"/>
                <w:szCs w:val="21"/>
              </w:rPr>
              <w:t xml:space="preserve">　</w:t>
            </w:r>
            <w:r w:rsidRPr="002543A4">
              <w:rPr>
                <w:rFonts w:ascii="ＭＳ ゴシック" w:eastAsia="ＭＳ ゴシック" w:hAnsi="ＭＳ ゴシック" w:hint="eastAsia"/>
                <w:szCs w:val="21"/>
              </w:rPr>
              <w:t>人</w:t>
            </w:r>
          </w:p>
          <w:p w:rsidR="00D920D3" w:rsidRPr="002543A4" w:rsidRDefault="00D920D3">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（２）通常の事業の実施地域内外利用者比率（見込み）</w:t>
            </w:r>
          </w:p>
          <w:p w:rsidR="00D920D3" w:rsidRPr="002543A4" w:rsidRDefault="004F14FE">
            <w:pPr>
              <w:rPr>
                <w:rFonts w:ascii="ＭＳ ゴシック" w:eastAsia="ＭＳ ゴシック" w:hAnsi="ＭＳ ゴシック" w:hint="eastAsia"/>
                <w:szCs w:val="21"/>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1760220</wp:posOffset>
                      </wp:positionH>
                      <wp:positionV relativeFrom="paragraph">
                        <wp:posOffset>76200</wp:posOffset>
                      </wp:positionV>
                      <wp:extent cx="1714500" cy="914400"/>
                      <wp:effectExtent l="7620" t="9525" r="11430" b="952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ellipse">
                                <a:avLst/>
                              </a:prstGeom>
                              <a:solidFill>
                                <a:srgbClr val="FFFFFF"/>
                              </a:solidFill>
                              <a:ln w="9525" cap="rnd">
                                <a:solidFill>
                                  <a:srgbClr val="FF0000"/>
                                </a:solidFill>
                                <a:prstDash val="sysDot"/>
                                <a:round/>
                                <a:headEnd/>
                                <a:tailEnd/>
                              </a:ln>
                            </wps:spPr>
                            <wps:txbx>
                              <w:txbxContent>
                                <w:p w:rsidR="00A242D0" w:rsidRPr="00DE0AD6" w:rsidRDefault="00A242D0">
                                  <w:pPr>
                                    <w:rPr>
                                      <w:rFonts w:hint="eastAsia"/>
                                      <w:color w:val="FF0000"/>
                                    </w:rPr>
                                  </w:pPr>
                                  <w:r w:rsidRPr="00DE0AD6">
                                    <w:rPr>
                                      <w:rFonts w:hint="eastAsia"/>
                                      <w:color w:val="FF0000"/>
                                    </w:rPr>
                                    <w:t>合計が１００％になるように記入してください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38.6pt;margin-top:6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" strokecolor="red">
                      <v:stroke dashstyle="1 1" endcap="round"/>
                      <v:textbox inset="5.85pt,.7pt,5.85pt,.7pt">
                        <w:txbxContent>
                          <w:p w:rsidR="00A242D0" w:rsidRPr="00DE0AD6" w:rsidRDefault="00A242D0">
                            <w:pPr>
                              <w:rPr>
                                <w:rFonts w:hint="eastAsia"/>
                                <w:color w:val="FF0000"/>
                              </w:rPr>
                            </w:pPr>
                            <w:r w:rsidRPr="00DE0AD6">
                              <w:rPr>
                                <w:rFonts w:hint="eastAsia"/>
                                <w:color w:val="FF0000"/>
                              </w:rPr>
                              <w:t>合計が１００％になるように記入してください</w:t>
                            </w:r>
                          </w:p>
                        </w:txbxContent>
                      </v:textbox>
                    </v:oval>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1303020</wp:posOffset>
                      </wp:positionH>
                      <wp:positionV relativeFrom="paragraph">
                        <wp:posOffset>76200</wp:posOffset>
                      </wp:positionV>
                      <wp:extent cx="114300" cy="457200"/>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2.6pt;margin-top:6pt;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">
                      <v:textbox inset="5.85pt,.7pt,5.85pt,.7pt"/>
                    </v:shape>
                  </w:pict>
                </mc:Fallback>
              </mc:AlternateContent>
            </w:r>
            <w:r w:rsidR="00D920D3" w:rsidRPr="002543A4">
              <w:rPr>
                <w:rFonts w:ascii="ＭＳ ゴシック" w:eastAsia="ＭＳ ゴシック" w:hAnsi="ＭＳ ゴシック" w:hint="eastAsia"/>
                <w:szCs w:val="21"/>
              </w:rPr>
              <w:t xml:space="preserve">　</w:t>
            </w:r>
            <w:r w:rsidR="00263D72" w:rsidRPr="002543A4">
              <w:rPr>
                <w:rFonts w:ascii="ＭＳ ゴシック" w:eastAsia="ＭＳ ゴシック" w:hAnsi="ＭＳ ゴシック" w:hint="eastAsia"/>
                <w:szCs w:val="21"/>
              </w:rPr>
              <w:t>（</w:t>
            </w:r>
            <w:r w:rsidR="00D920D3" w:rsidRPr="002543A4">
              <w:rPr>
                <w:rFonts w:ascii="ＭＳ ゴシック" w:eastAsia="ＭＳ ゴシック" w:hAnsi="ＭＳ ゴシック" w:hint="eastAsia"/>
                <w:szCs w:val="21"/>
              </w:rPr>
              <w:t>A市</w:t>
            </w:r>
            <w:r w:rsidR="00263D72" w:rsidRPr="002543A4">
              <w:rPr>
                <w:rFonts w:ascii="ＭＳ ゴシック" w:eastAsia="ＭＳ ゴシック" w:hAnsi="ＭＳ ゴシック" w:hint="eastAsia"/>
                <w:szCs w:val="21"/>
              </w:rPr>
              <w:t xml:space="preserve">）　</w:t>
            </w:r>
            <w:r w:rsidR="00263D72" w:rsidRPr="00DE0AD6">
              <w:rPr>
                <w:rFonts w:ascii="ＭＳ ゴシック" w:eastAsia="ＭＳ ゴシック" w:hAnsi="ＭＳ ゴシック" w:hint="eastAsia"/>
                <w:color w:val="FF0000"/>
                <w:szCs w:val="21"/>
              </w:rPr>
              <w:t>８０</w:t>
            </w:r>
            <w:r w:rsidR="00263D72" w:rsidRPr="002543A4">
              <w:rPr>
                <w:rFonts w:ascii="ＭＳ ゴシック" w:eastAsia="ＭＳ ゴシック" w:hAnsi="ＭＳ ゴシック" w:hint="eastAsia"/>
                <w:szCs w:val="21"/>
              </w:rPr>
              <w:t>％</w:t>
            </w:r>
          </w:p>
          <w:p w:rsidR="00D920D3" w:rsidRPr="002543A4" w:rsidRDefault="004F14FE">
            <w:pPr>
              <w:rPr>
                <w:rFonts w:ascii="ＭＳ ゴシック" w:eastAsia="ＭＳ ゴシック" w:hAnsi="ＭＳ ゴシック" w:hint="eastAsia"/>
                <w:szCs w:val="21"/>
              </w:rPr>
            </w:pP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simplePos x="0" y="0"/>
                      <wp:positionH relativeFrom="column">
                        <wp:posOffset>1303020</wp:posOffset>
                      </wp:positionH>
                      <wp:positionV relativeFrom="paragraph">
                        <wp:posOffset>76200</wp:posOffset>
                      </wp:positionV>
                      <wp:extent cx="571500" cy="0"/>
                      <wp:effectExtent l="17145" t="57150" r="11430" b="571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pt" to="14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7TLwIAAFMEAAAOAAAAZHJzL2Uyb0RvYy54bWysVMFu2zAMvQ/YPwi6p7azJE2MOsVgJ9sh&#10;6wq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">
                      <v:stroke endarrow="block"/>
                    </v:line>
                  </w:pict>
                </mc:Fallback>
              </mc:AlternateContent>
            </w:r>
            <w:r w:rsidR="00263D72" w:rsidRPr="002543A4">
              <w:rPr>
                <w:rFonts w:ascii="ＭＳ ゴシック" w:eastAsia="ＭＳ ゴシック" w:hAnsi="ＭＳ ゴシック" w:hint="eastAsia"/>
                <w:szCs w:val="21"/>
              </w:rPr>
              <w:t xml:space="preserve">　（B市）　</w:t>
            </w:r>
            <w:r w:rsidR="00263D72" w:rsidRPr="00DE0AD6">
              <w:rPr>
                <w:rFonts w:ascii="ＭＳ ゴシック" w:eastAsia="ＭＳ ゴシック" w:hAnsi="ＭＳ ゴシック" w:hint="eastAsia"/>
                <w:color w:val="FF0000"/>
                <w:szCs w:val="21"/>
              </w:rPr>
              <w:t>１０</w:t>
            </w:r>
            <w:r w:rsidR="00263D72" w:rsidRPr="002543A4">
              <w:rPr>
                <w:rFonts w:ascii="ＭＳ ゴシック" w:eastAsia="ＭＳ ゴシック" w:hAnsi="ＭＳ ゴシック" w:hint="eastAsia"/>
                <w:szCs w:val="21"/>
              </w:rPr>
              <w:t xml:space="preserve">％　　　　</w:t>
            </w:r>
          </w:p>
          <w:p w:rsidR="00263D72" w:rsidRPr="002543A4" w:rsidRDefault="00263D72">
            <w:pPr>
              <w:rPr>
                <w:rFonts w:ascii="ＭＳ ゴシック" w:eastAsia="ＭＳ ゴシック" w:hAnsi="ＭＳ ゴシック" w:hint="eastAsia"/>
                <w:szCs w:val="21"/>
              </w:rPr>
            </w:pPr>
            <w:r w:rsidRPr="002543A4">
              <w:rPr>
                <w:rFonts w:ascii="ＭＳ ゴシック" w:eastAsia="ＭＳ ゴシック" w:hAnsi="ＭＳ ゴシック" w:hint="eastAsia"/>
                <w:szCs w:val="21"/>
              </w:rPr>
              <w:t xml:space="preserve">　（C市）　</w:t>
            </w:r>
            <w:r w:rsidRPr="00DE0AD6">
              <w:rPr>
                <w:rFonts w:ascii="ＭＳ ゴシック" w:eastAsia="ＭＳ ゴシック" w:hAnsi="ＭＳ ゴシック" w:hint="eastAsia"/>
                <w:color w:val="FF0000"/>
                <w:szCs w:val="21"/>
              </w:rPr>
              <w:t>１０</w:t>
            </w:r>
            <w:r w:rsidRPr="002543A4">
              <w:rPr>
                <w:rFonts w:ascii="ＭＳ ゴシック" w:eastAsia="ＭＳ ゴシック" w:hAnsi="ＭＳ ゴシック" w:hint="eastAsia"/>
                <w:szCs w:val="21"/>
              </w:rPr>
              <w:t>％</w:t>
            </w:r>
          </w:p>
        </w:tc>
      </w:tr>
    </w:tbl>
    <w:p w:rsidR="002405A6" w:rsidRPr="00263D72" w:rsidRDefault="002405A6" w:rsidP="001F5391">
      <w:pPr>
        <w:rPr>
          <w:rFonts w:ascii="ＭＳ ゴシック" w:eastAsia="ＭＳ ゴシック" w:hAnsi="ＭＳ ゴシック" w:hint="eastAsia"/>
          <w:szCs w:val="21"/>
        </w:rPr>
      </w:pPr>
    </w:p>
    <w:sectPr w:rsidR="002405A6" w:rsidRPr="00263D72" w:rsidSect="006F6205">
      <w:footerReference w:type="even" r:id="rId7"/>
      <w:footerReference w:type="default" r:id="rId8"/>
      <w:pgSz w:w="11906" w:h="16838"/>
      <w:pgMar w:top="900" w:right="1701" w:bottom="1800" w:left="1701" w:header="851" w:footer="992" w:gutter="0"/>
      <w:pgNumType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CC" w:rsidRDefault="00840DCC">
      <w:r>
        <w:separator/>
      </w:r>
    </w:p>
  </w:endnote>
  <w:endnote w:type="continuationSeparator" w:id="0">
    <w:p w:rsidR="00840DCC" w:rsidRDefault="0084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A242D0" w:rsidP="003C73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42D0" w:rsidRDefault="00A242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6D5FC7" w:rsidP="006D5FC7">
    <w:pPr>
      <w:pStyle w:val="a4"/>
      <w:jc w:val="center"/>
    </w:pPr>
    <w:r>
      <w:rPr>
        <w:rStyle w:val="a5"/>
      </w:rPr>
      <w:fldChar w:fldCharType="begin"/>
    </w:r>
    <w:r>
      <w:rPr>
        <w:rStyle w:val="a5"/>
      </w:rPr>
      <w:instrText xml:space="preserve"> PAGE </w:instrText>
    </w:r>
    <w:r>
      <w:rPr>
        <w:rStyle w:val="a5"/>
      </w:rPr>
      <w:fldChar w:fldCharType="separate"/>
    </w:r>
    <w:r w:rsidR="004F14FE">
      <w:rPr>
        <w:rStyle w:val="a5"/>
        <w:noProof/>
      </w:rPr>
      <w:t>38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CC" w:rsidRDefault="00840DCC">
      <w:r>
        <w:separator/>
      </w:r>
    </w:p>
  </w:footnote>
  <w:footnote w:type="continuationSeparator" w:id="0">
    <w:p w:rsidR="00840DCC" w:rsidRDefault="00840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6"/>
    <w:rsid w:val="00006243"/>
    <w:rsid w:val="00071374"/>
    <w:rsid w:val="00074098"/>
    <w:rsid w:val="0011394F"/>
    <w:rsid w:val="001D57FF"/>
    <w:rsid w:val="001F5391"/>
    <w:rsid w:val="00203622"/>
    <w:rsid w:val="002405A6"/>
    <w:rsid w:val="002543A4"/>
    <w:rsid w:val="00263D72"/>
    <w:rsid w:val="00323CAF"/>
    <w:rsid w:val="0033021E"/>
    <w:rsid w:val="003C489B"/>
    <w:rsid w:val="003C7305"/>
    <w:rsid w:val="00471069"/>
    <w:rsid w:val="004F14FE"/>
    <w:rsid w:val="0053003C"/>
    <w:rsid w:val="005929C9"/>
    <w:rsid w:val="005F740F"/>
    <w:rsid w:val="006B6DA4"/>
    <w:rsid w:val="006D5FC7"/>
    <w:rsid w:val="006E6EF6"/>
    <w:rsid w:val="006F6205"/>
    <w:rsid w:val="00737612"/>
    <w:rsid w:val="00770B89"/>
    <w:rsid w:val="00840DCC"/>
    <w:rsid w:val="008F68C8"/>
    <w:rsid w:val="009275CA"/>
    <w:rsid w:val="00965FA4"/>
    <w:rsid w:val="00A242D0"/>
    <w:rsid w:val="00A51987"/>
    <w:rsid w:val="00A80582"/>
    <w:rsid w:val="00A863F9"/>
    <w:rsid w:val="00A9221C"/>
    <w:rsid w:val="00B2022F"/>
    <w:rsid w:val="00B95ADB"/>
    <w:rsid w:val="00BE7901"/>
    <w:rsid w:val="00C03CF2"/>
    <w:rsid w:val="00C45360"/>
    <w:rsid w:val="00C91885"/>
    <w:rsid w:val="00D17175"/>
    <w:rsid w:val="00D91BD9"/>
    <w:rsid w:val="00D920D3"/>
    <w:rsid w:val="00DC1709"/>
    <w:rsid w:val="00DC27CF"/>
    <w:rsid w:val="00DE0AD6"/>
    <w:rsid w:val="00DE795D"/>
    <w:rsid w:val="00E160F0"/>
    <w:rsid w:val="00E20641"/>
    <w:rsid w:val="00E7219A"/>
    <w:rsid w:val="00E86646"/>
    <w:rsid w:val="00EB1E22"/>
    <w:rsid w:val="00F87DAB"/>
    <w:rsid w:val="00F970C9"/>
    <w:rsid w:val="00FF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 w:type="paragraph" w:styleId="a7">
    <w:name w:val="Balloon Text"/>
    <w:basedOn w:val="a"/>
    <w:link w:val="a8"/>
    <w:rsid w:val="0011394F"/>
    <w:rPr>
      <w:rFonts w:ascii="Arial" w:eastAsia="ＭＳ ゴシック" w:hAnsi="Arial"/>
      <w:sz w:val="18"/>
      <w:szCs w:val="18"/>
    </w:rPr>
  </w:style>
  <w:style w:type="character" w:customStyle="1" w:styleId="a8">
    <w:name w:val="吹き出し (文字)"/>
    <w:link w:val="a7"/>
    <w:rsid w:val="0011394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 w:type="paragraph" w:styleId="a7">
    <w:name w:val="Balloon Text"/>
    <w:basedOn w:val="a"/>
    <w:link w:val="a8"/>
    <w:rsid w:val="0011394F"/>
    <w:rPr>
      <w:rFonts w:ascii="Arial" w:eastAsia="ＭＳ ゴシック" w:hAnsi="Arial"/>
      <w:sz w:val="18"/>
      <w:szCs w:val="18"/>
    </w:rPr>
  </w:style>
  <w:style w:type="character" w:customStyle="1" w:styleId="a8">
    <w:name w:val="吹き出し (文字)"/>
    <w:link w:val="a7"/>
    <w:rsid w:val="001139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さんこう</vt:lpstr>
      <vt:lpstr>　　　　　　　　　　　　　　　　　　　　　　　　　　　　　　　　　　　さんこう</vt:lpstr>
    </vt:vector>
  </TitlesOfParts>
  <Company>大阪府</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さんこう</dc:title>
  <dc:creator>職員端末機１３年度９月調達</dc:creator>
  <cp:lastModifiedBy>user1</cp:lastModifiedBy>
  <cp:revision>2</cp:revision>
  <cp:lastPrinted>2018-06-19T04:15:00Z</cp:lastPrinted>
  <dcterms:created xsi:type="dcterms:W3CDTF">2019-05-09T00:42:00Z</dcterms:created>
  <dcterms:modified xsi:type="dcterms:W3CDTF">2019-05-09T00:42:00Z</dcterms:modified>
</cp:coreProperties>
</file>