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618"/>
        <w:gridCol w:w="2203"/>
        <w:gridCol w:w="3271"/>
        <w:gridCol w:w="3269"/>
      </w:tblGrid>
      <w:tr w:rsidR="0043437F" w:rsidRPr="003C5A46" w:rsidTr="00BE3ACE">
        <w:trPr>
          <w:trHeight w:val="624"/>
        </w:trPr>
        <w:tc>
          <w:tcPr>
            <w:tcW w:w="1675" w:type="pct"/>
            <w:gridSpan w:val="3"/>
            <w:vAlign w:val="center"/>
          </w:tcPr>
          <w:p w:rsidR="0043437F" w:rsidRPr="003C5A46" w:rsidRDefault="0043437F" w:rsidP="00470EF1">
            <w:pPr>
              <w:jc w:val="distribute"/>
              <w:rPr>
                <w:rFonts w:ascii="ＭＳ 明朝" w:hAnsi="ＭＳ 明朝"/>
                <w:sz w:val="20"/>
              </w:rPr>
            </w:pPr>
            <w:r w:rsidRPr="003C5A46">
              <w:rPr>
                <w:rFonts w:ascii="ＭＳ 明朝" w:hAnsi="ＭＳ 明朝" w:hint="eastAsia"/>
                <w:sz w:val="20"/>
              </w:rPr>
              <w:t>工場又は事業場における施設番号</w:t>
            </w:r>
          </w:p>
        </w:tc>
        <w:tc>
          <w:tcPr>
            <w:tcW w:w="1663" w:type="pct"/>
            <w:vAlign w:val="center"/>
          </w:tcPr>
          <w:p w:rsidR="0043437F" w:rsidRPr="003C5A46" w:rsidRDefault="0043437F" w:rsidP="00470EF1">
            <w:pPr>
              <w:rPr>
                <w:rFonts w:ascii="ＭＳ 明朝" w:hAnsi="ＭＳ 明朝"/>
                <w:sz w:val="20"/>
              </w:rPr>
            </w:pPr>
          </w:p>
        </w:tc>
        <w:tc>
          <w:tcPr>
            <w:tcW w:w="1662" w:type="pct"/>
            <w:vAlign w:val="center"/>
          </w:tcPr>
          <w:p w:rsidR="0043437F" w:rsidRPr="003C5A46" w:rsidRDefault="0043437F" w:rsidP="00470EF1">
            <w:pPr>
              <w:rPr>
                <w:rFonts w:ascii="ＭＳ 明朝" w:hAnsi="ＭＳ 明朝"/>
                <w:sz w:val="20"/>
              </w:rPr>
            </w:pPr>
          </w:p>
        </w:tc>
      </w:tr>
      <w:tr w:rsidR="0043437F" w:rsidRPr="003C5A46" w:rsidTr="00BE3ACE">
        <w:trPr>
          <w:trHeight w:val="624"/>
        </w:trPr>
        <w:tc>
          <w:tcPr>
            <w:tcW w:w="1675" w:type="pct"/>
            <w:gridSpan w:val="3"/>
            <w:vAlign w:val="center"/>
          </w:tcPr>
          <w:p w:rsidR="0043437F" w:rsidRPr="003C5A46" w:rsidRDefault="0043437F" w:rsidP="00470EF1">
            <w:pPr>
              <w:jc w:val="distribute"/>
              <w:rPr>
                <w:rFonts w:ascii="ＭＳ 明朝" w:hAnsi="ＭＳ 明朝"/>
                <w:sz w:val="20"/>
              </w:rPr>
            </w:pPr>
            <w:r w:rsidRPr="003C5A46">
              <w:rPr>
                <w:rFonts w:ascii="ＭＳ 明朝" w:hAnsi="ＭＳ 明朝" w:hint="eastAsia"/>
                <w:sz w:val="20"/>
              </w:rPr>
              <w:t>名称及び型式</w:t>
            </w:r>
          </w:p>
        </w:tc>
        <w:tc>
          <w:tcPr>
            <w:tcW w:w="1663" w:type="pct"/>
            <w:vAlign w:val="center"/>
          </w:tcPr>
          <w:p w:rsidR="0043437F" w:rsidRPr="003C5A46" w:rsidRDefault="0043437F" w:rsidP="00470EF1">
            <w:pPr>
              <w:rPr>
                <w:rFonts w:ascii="ＭＳ 明朝" w:hAnsi="ＭＳ 明朝"/>
                <w:sz w:val="20"/>
              </w:rPr>
            </w:pPr>
          </w:p>
        </w:tc>
        <w:tc>
          <w:tcPr>
            <w:tcW w:w="1662" w:type="pct"/>
            <w:vAlign w:val="center"/>
          </w:tcPr>
          <w:p w:rsidR="0043437F" w:rsidRPr="003C5A46" w:rsidRDefault="0043437F" w:rsidP="00470EF1">
            <w:pPr>
              <w:rPr>
                <w:rFonts w:ascii="ＭＳ 明朝" w:hAnsi="ＭＳ 明朝"/>
                <w:sz w:val="20"/>
              </w:rPr>
            </w:pPr>
          </w:p>
        </w:tc>
      </w:tr>
      <w:tr w:rsidR="0043437F" w:rsidRPr="003C5A46" w:rsidTr="00BE3ACE">
        <w:trPr>
          <w:trHeight w:val="624"/>
        </w:trPr>
        <w:tc>
          <w:tcPr>
            <w:tcW w:w="1675" w:type="pct"/>
            <w:gridSpan w:val="3"/>
            <w:vAlign w:val="center"/>
          </w:tcPr>
          <w:p w:rsidR="0043437F" w:rsidRPr="003C5A46" w:rsidRDefault="0043437F" w:rsidP="00470EF1">
            <w:pPr>
              <w:jc w:val="distribute"/>
              <w:rPr>
                <w:rFonts w:ascii="ＭＳ 明朝" w:hAnsi="ＭＳ 明朝"/>
                <w:sz w:val="20"/>
              </w:rPr>
            </w:pPr>
            <w:r w:rsidRPr="003C5A46">
              <w:rPr>
                <w:rFonts w:ascii="ＭＳ 明朝" w:hAnsi="ＭＳ 明朝" w:hint="eastAsia"/>
                <w:sz w:val="20"/>
              </w:rPr>
              <w:t>設置年月日</w:t>
            </w:r>
          </w:p>
        </w:tc>
        <w:tc>
          <w:tcPr>
            <w:tcW w:w="1663"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c>
          <w:tcPr>
            <w:tcW w:w="1662"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r>
      <w:tr w:rsidR="0043437F" w:rsidRPr="003C5A46" w:rsidTr="00BE3ACE">
        <w:trPr>
          <w:trHeight w:val="624"/>
        </w:trPr>
        <w:tc>
          <w:tcPr>
            <w:tcW w:w="1675" w:type="pct"/>
            <w:gridSpan w:val="3"/>
            <w:vAlign w:val="center"/>
          </w:tcPr>
          <w:p w:rsidR="0043437F" w:rsidRPr="003C5A46" w:rsidRDefault="0043437F" w:rsidP="00470EF1">
            <w:pPr>
              <w:jc w:val="distribute"/>
              <w:rPr>
                <w:rFonts w:ascii="ＭＳ 明朝" w:hAnsi="ＭＳ 明朝"/>
                <w:sz w:val="20"/>
              </w:rPr>
            </w:pPr>
            <w:r w:rsidRPr="003C5A46">
              <w:rPr>
                <w:rFonts w:ascii="ＭＳ 明朝" w:hAnsi="ＭＳ 明朝" w:hint="eastAsia"/>
                <w:sz w:val="20"/>
              </w:rPr>
              <w:t>着手予定年月日</w:t>
            </w:r>
          </w:p>
        </w:tc>
        <w:tc>
          <w:tcPr>
            <w:tcW w:w="1663"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c>
          <w:tcPr>
            <w:tcW w:w="1662"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r>
      <w:tr w:rsidR="0043437F" w:rsidRPr="003C5A46" w:rsidTr="00BE3ACE">
        <w:trPr>
          <w:trHeight w:val="624"/>
        </w:trPr>
        <w:tc>
          <w:tcPr>
            <w:tcW w:w="1675" w:type="pct"/>
            <w:gridSpan w:val="3"/>
            <w:vAlign w:val="center"/>
          </w:tcPr>
          <w:p w:rsidR="0043437F" w:rsidRPr="003C5A46" w:rsidRDefault="0043437F" w:rsidP="00470EF1">
            <w:pPr>
              <w:jc w:val="distribute"/>
              <w:rPr>
                <w:rFonts w:ascii="ＭＳ 明朝" w:hAnsi="ＭＳ 明朝"/>
                <w:sz w:val="20"/>
              </w:rPr>
            </w:pPr>
            <w:r w:rsidRPr="003C5A46">
              <w:rPr>
                <w:rFonts w:ascii="ＭＳ 明朝" w:hAnsi="ＭＳ 明朝" w:hint="eastAsia"/>
                <w:sz w:val="20"/>
              </w:rPr>
              <w:t>使用開始予定年月日</w:t>
            </w:r>
          </w:p>
        </w:tc>
        <w:tc>
          <w:tcPr>
            <w:tcW w:w="1663"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c>
          <w:tcPr>
            <w:tcW w:w="1662" w:type="pct"/>
            <w:vAlign w:val="center"/>
          </w:tcPr>
          <w:p w:rsidR="0043437F" w:rsidRPr="003C5A46" w:rsidRDefault="0043437F" w:rsidP="00470EF1">
            <w:pPr>
              <w:ind w:firstLine="1200"/>
              <w:rPr>
                <w:rFonts w:ascii="ＭＳ 明朝" w:hAnsi="ＭＳ 明朝"/>
                <w:sz w:val="20"/>
              </w:rPr>
            </w:pPr>
            <w:r w:rsidRPr="003C5A46">
              <w:rPr>
                <w:rFonts w:ascii="ＭＳ 明朝" w:hAnsi="ＭＳ 明朝" w:hint="eastAsia"/>
                <w:sz w:val="20"/>
              </w:rPr>
              <w:t>年　　　月　　　日</w:t>
            </w:r>
          </w:p>
        </w:tc>
      </w:tr>
      <w:tr w:rsidR="00BE3ACE" w:rsidRPr="003C5A46" w:rsidTr="00BE3ACE">
        <w:trPr>
          <w:cantSplit/>
          <w:trHeight w:val="624"/>
        </w:trPr>
        <w:tc>
          <w:tcPr>
            <w:tcW w:w="241" w:type="pct"/>
            <w:vMerge w:val="restart"/>
            <w:textDirection w:val="tbRlV"/>
            <w:vAlign w:val="center"/>
          </w:tcPr>
          <w:p w:rsidR="00BE3ACE" w:rsidRPr="003C5A46" w:rsidRDefault="00BE3ACE" w:rsidP="008D7EA2">
            <w:pPr>
              <w:ind w:left="113" w:right="113"/>
              <w:jc w:val="center"/>
              <w:rPr>
                <w:rFonts w:ascii="ＭＳ 明朝" w:hAnsi="ＭＳ 明朝"/>
                <w:sz w:val="20"/>
              </w:rPr>
            </w:pPr>
            <w:r w:rsidRPr="003C5A46">
              <w:rPr>
                <w:rFonts w:ascii="ＭＳ 明朝" w:hAnsi="ＭＳ 明朝" w:hint="eastAsia"/>
                <w:sz w:val="20"/>
              </w:rPr>
              <w:t>規模</w:t>
            </w: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伝熱面積（</w:t>
            </w:r>
            <w:r>
              <w:rPr>
                <w:rFonts w:ascii="ＭＳ 明朝" w:hAnsi="ＭＳ 明朝" w:hint="eastAsia"/>
                <w:sz w:val="20"/>
              </w:rPr>
              <w:t>m</w:t>
            </w:r>
            <w:r w:rsidRPr="00AB22C7">
              <w:rPr>
                <w:rFonts w:ascii="ＭＳ 明朝" w:hAnsi="ＭＳ 明朝" w:hint="eastAsia"/>
                <w:sz w:val="20"/>
                <w:vertAlign w:val="superscript"/>
              </w:rPr>
              <w:t>2</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13"/>
        </w:trPr>
        <w:tc>
          <w:tcPr>
            <w:tcW w:w="241" w:type="pct"/>
            <w:vMerge/>
          </w:tcPr>
          <w:p w:rsidR="00BE3ACE" w:rsidRPr="003C5A46" w:rsidRDefault="00BE3ACE" w:rsidP="00470EF1">
            <w:pPr>
              <w:rPr>
                <w:rFonts w:ascii="ＭＳ 明朝" w:hAnsi="ＭＳ 明朝"/>
                <w:sz w:val="20"/>
              </w:rPr>
            </w:pPr>
          </w:p>
        </w:tc>
        <w:tc>
          <w:tcPr>
            <w:tcW w:w="1434" w:type="pct"/>
            <w:gridSpan w:val="2"/>
            <w:tcBorders>
              <w:top w:val="single" w:sz="4" w:space="0" w:color="auto"/>
              <w:bottom w:val="nil"/>
            </w:tcBorders>
            <w:vAlign w:val="center"/>
          </w:tcPr>
          <w:p w:rsidR="00BE3ACE" w:rsidRPr="003C5A46" w:rsidRDefault="00BE3ACE" w:rsidP="00E33320">
            <w:pPr>
              <w:rPr>
                <w:rFonts w:ascii="ＭＳ 明朝" w:hAnsi="ＭＳ 明朝"/>
                <w:sz w:val="20"/>
              </w:rPr>
            </w:pPr>
            <w:r w:rsidRPr="00E33320">
              <w:rPr>
                <w:rFonts w:ascii="ＭＳ 明朝" w:hAnsi="ＭＳ 明朝" w:hint="eastAsia"/>
                <w:sz w:val="20"/>
                <w:szCs w:val="20"/>
              </w:rPr>
              <w:t>燃料の燃焼能力（L/h、Nm</w:t>
            </w:r>
            <w:r w:rsidRPr="00E33320">
              <w:rPr>
                <w:rFonts w:ascii="ＭＳ 明朝" w:hAnsi="ＭＳ 明朝" w:hint="eastAsia"/>
                <w:sz w:val="20"/>
                <w:szCs w:val="20"/>
                <w:vertAlign w:val="superscript"/>
              </w:rPr>
              <w:t>3</w:t>
            </w:r>
            <w:r w:rsidRPr="00E33320">
              <w:rPr>
                <w:rFonts w:ascii="ＭＳ 明朝" w:hAnsi="ＭＳ 明朝" w:hint="eastAsia"/>
                <w:sz w:val="20"/>
                <w:szCs w:val="20"/>
              </w:rPr>
              <w:t>/h、kg/h）</w:t>
            </w:r>
            <w:r>
              <w:rPr>
                <w:rFonts w:ascii="ＭＳ 明朝" w:hAnsi="ＭＳ 明朝" w:hint="eastAsia"/>
                <w:sz w:val="20"/>
                <w:szCs w:val="20"/>
              </w:rPr>
              <w:t>（最大値）</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409"/>
        </w:trPr>
        <w:tc>
          <w:tcPr>
            <w:tcW w:w="241" w:type="pct"/>
            <w:vMerge/>
          </w:tcPr>
          <w:p w:rsidR="00BE3ACE" w:rsidRPr="003C5A46" w:rsidRDefault="00BE3ACE" w:rsidP="00470EF1">
            <w:pPr>
              <w:rPr>
                <w:rFonts w:ascii="ＭＳ 明朝" w:hAnsi="ＭＳ 明朝"/>
                <w:sz w:val="20"/>
              </w:rPr>
            </w:pPr>
          </w:p>
        </w:tc>
        <w:tc>
          <w:tcPr>
            <w:tcW w:w="314" w:type="pct"/>
            <w:tcBorders>
              <w:top w:val="nil"/>
              <w:bottom w:val="single" w:sz="4" w:space="0" w:color="auto"/>
            </w:tcBorders>
            <w:vAlign w:val="center"/>
          </w:tcPr>
          <w:p w:rsidR="00BE3ACE" w:rsidRPr="003C5A46" w:rsidRDefault="00BE3ACE" w:rsidP="00E33320">
            <w:pPr>
              <w:rPr>
                <w:rFonts w:ascii="ＭＳ 明朝" w:hAnsi="ＭＳ 明朝"/>
                <w:sz w:val="20"/>
              </w:rPr>
            </w:pPr>
          </w:p>
        </w:tc>
        <w:tc>
          <w:tcPr>
            <w:tcW w:w="1120" w:type="pct"/>
            <w:tcBorders>
              <w:top w:val="single" w:sz="4" w:space="0" w:color="auto"/>
              <w:bottom w:val="single" w:sz="4" w:space="0" w:color="auto"/>
            </w:tcBorders>
            <w:vAlign w:val="center"/>
          </w:tcPr>
          <w:p w:rsidR="00BE3ACE" w:rsidRPr="003C5A46" w:rsidRDefault="00BE3ACE" w:rsidP="00E33320">
            <w:pPr>
              <w:rPr>
                <w:rFonts w:ascii="ＭＳ 明朝" w:hAnsi="ＭＳ 明朝"/>
                <w:sz w:val="20"/>
              </w:rPr>
            </w:pPr>
            <w:r w:rsidRPr="00E33320">
              <w:rPr>
                <w:rFonts w:ascii="ＭＳ 明朝" w:hAnsi="ＭＳ 明朝" w:hint="eastAsia"/>
                <w:sz w:val="20"/>
                <w:szCs w:val="20"/>
              </w:rPr>
              <w:t>重油換算</w:t>
            </w:r>
            <w:r>
              <w:rPr>
                <w:rFonts w:ascii="ＭＳ 明朝" w:hAnsi="ＭＳ 明朝" w:hint="eastAsia"/>
                <w:sz w:val="20"/>
                <w:szCs w:val="20"/>
              </w:rPr>
              <w:t>(</w:t>
            </w:r>
            <w:r w:rsidRPr="00E33320">
              <w:rPr>
                <w:rFonts w:ascii="ＭＳ 明朝" w:hAnsi="ＭＳ 明朝" w:hint="eastAsia"/>
                <w:sz w:val="20"/>
                <w:szCs w:val="20"/>
              </w:rPr>
              <w:t>L/h）</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Default="00BE3ACE" w:rsidP="00E33320">
            <w:pPr>
              <w:rPr>
                <w:rFonts w:ascii="ＭＳ 明朝" w:hAnsi="ＭＳ 明朝"/>
                <w:sz w:val="20"/>
              </w:rPr>
            </w:pPr>
            <w:r w:rsidRPr="003C5A46">
              <w:rPr>
                <w:rFonts w:ascii="ＭＳ 明朝" w:hAnsi="ＭＳ 明朝" w:hint="eastAsia"/>
                <w:sz w:val="20"/>
              </w:rPr>
              <w:t>原料の処理能力（</w:t>
            </w:r>
            <w:r>
              <w:rPr>
                <w:rFonts w:ascii="ＭＳ 明朝" w:hAnsi="ＭＳ 明朝" w:hint="eastAsia"/>
                <w:sz w:val="20"/>
              </w:rPr>
              <w:t>t/h</w:t>
            </w:r>
            <w:r w:rsidRPr="003C5A46">
              <w:rPr>
                <w:rFonts w:ascii="ＭＳ 明朝" w:hAnsi="ＭＳ 明朝" w:hint="eastAsia"/>
                <w:sz w:val="20"/>
              </w:rPr>
              <w:t>）</w:t>
            </w:r>
          </w:p>
          <w:p w:rsidR="00BE3ACE" w:rsidRPr="003C5A46" w:rsidRDefault="00BE3ACE" w:rsidP="00E33320">
            <w:pPr>
              <w:rPr>
                <w:rFonts w:ascii="ＭＳ 明朝" w:hAnsi="ＭＳ 明朝"/>
                <w:sz w:val="20"/>
              </w:rPr>
            </w:pPr>
            <w:r>
              <w:rPr>
                <w:rFonts w:ascii="ＭＳ 明朝" w:hAnsi="ＭＳ 明朝" w:hint="eastAsia"/>
                <w:sz w:val="20"/>
                <w:szCs w:val="20"/>
              </w:rPr>
              <w:t>（最大値）</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火格子面積（</w:t>
            </w:r>
            <w:r>
              <w:rPr>
                <w:rFonts w:ascii="ＭＳ 明朝" w:hAnsi="ＭＳ 明朝" w:hint="eastAsia"/>
                <w:sz w:val="20"/>
              </w:rPr>
              <w:t>m</w:t>
            </w:r>
            <w:r w:rsidRPr="00AB22C7">
              <w:rPr>
                <w:rFonts w:ascii="ＭＳ 明朝" w:hAnsi="ＭＳ 明朝" w:hint="eastAsia"/>
                <w:sz w:val="20"/>
                <w:vertAlign w:val="superscript"/>
              </w:rPr>
              <w:t>2</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羽口面断面積（</w:t>
            </w:r>
            <w:r>
              <w:rPr>
                <w:rFonts w:ascii="ＭＳ 明朝" w:hAnsi="ＭＳ 明朝" w:hint="eastAsia"/>
                <w:sz w:val="20"/>
              </w:rPr>
              <w:t>m</w:t>
            </w:r>
            <w:r w:rsidRPr="00AB22C7">
              <w:rPr>
                <w:rFonts w:ascii="ＭＳ 明朝" w:hAnsi="ＭＳ 明朝" w:hint="eastAsia"/>
                <w:sz w:val="20"/>
                <w:vertAlign w:val="superscript"/>
              </w:rPr>
              <w:t>2</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変圧器の定格</w:t>
            </w:r>
            <w:r w:rsidR="002E64BC">
              <w:rPr>
                <w:rFonts w:ascii="ＭＳ 明朝" w:hAnsi="ＭＳ 明朝" w:hint="eastAsia"/>
                <w:sz w:val="20"/>
              </w:rPr>
              <w:t>容</w:t>
            </w:r>
            <w:bookmarkStart w:id="0" w:name="_GoBack"/>
            <w:bookmarkEnd w:id="0"/>
            <w:r w:rsidR="002E64BC">
              <w:rPr>
                <w:rFonts w:ascii="ＭＳ 明朝" w:hAnsi="ＭＳ 明朝" w:hint="eastAsia"/>
                <w:sz w:val="20"/>
              </w:rPr>
              <w:t>量</w:t>
            </w:r>
            <w:r w:rsidRPr="003C5A46">
              <w:rPr>
                <w:rFonts w:ascii="ＭＳ 明朝" w:hAnsi="ＭＳ 明朝" w:hint="eastAsia"/>
                <w:sz w:val="20"/>
              </w:rPr>
              <w:t>（</w:t>
            </w:r>
            <w:r>
              <w:rPr>
                <w:rFonts w:ascii="ＭＳ 明朝" w:hAnsi="ＭＳ 明朝" w:hint="eastAsia"/>
                <w:sz w:val="20"/>
              </w:rPr>
              <w:t>kVA</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触媒に付着する炭素の</w:t>
            </w:r>
            <w:r w:rsidR="002E64BC">
              <w:rPr>
                <w:rFonts w:ascii="ＭＳ 明朝" w:hAnsi="ＭＳ 明朝" w:hint="eastAsia"/>
                <w:sz w:val="20"/>
              </w:rPr>
              <w:t>燃焼</w:t>
            </w:r>
            <w:r w:rsidRPr="003C5A46">
              <w:rPr>
                <w:rFonts w:ascii="ＭＳ 明朝" w:hAnsi="ＭＳ 明朝" w:hint="eastAsia"/>
                <w:sz w:val="20"/>
              </w:rPr>
              <w:t>能力（</w:t>
            </w:r>
            <w:r>
              <w:rPr>
                <w:rFonts w:ascii="ＭＳ 明朝" w:hAnsi="ＭＳ 明朝" w:hint="eastAsia"/>
                <w:sz w:val="20"/>
              </w:rPr>
              <w:t>kg/h</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焼却能力（</w:t>
            </w:r>
            <w:r>
              <w:rPr>
                <w:rFonts w:ascii="ＭＳ 明朝" w:hAnsi="ＭＳ 明朝" w:hint="eastAsia"/>
                <w:sz w:val="20"/>
              </w:rPr>
              <w:t>kg/h</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乾燥施設の容量（</w:t>
            </w:r>
            <w:r>
              <w:rPr>
                <w:rFonts w:ascii="ＭＳ 明朝" w:hAnsi="ＭＳ 明朝" w:hint="eastAsia"/>
                <w:sz w:val="20"/>
              </w:rPr>
              <w:t>m</w:t>
            </w:r>
            <w:r w:rsidRPr="00AB22C7">
              <w:rPr>
                <w:rFonts w:ascii="ＭＳ 明朝" w:hAnsi="ＭＳ 明朝" w:hint="eastAsia"/>
                <w:sz w:val="20"/>
                <w:vertAlign w:val="superscript"/>
              </w:rPr>
              <w:t>3</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電流容量（</w:t>
            </w:r>
            <w:r>
              <w:rPr>
                <w:rFonts w:ascii="ＭＳ 明朝" w:hAnsi="ＭＳ 明朝" w:hint="eastAsia"/>
                <w:sz w:val="20"/>
              </w:rPr>
              <w:t>k</w:t>
            </w:r>
            <w:r w:rsidRPr="003C5A46">
              <w:rPr>
                <w:rFonts w:ascii="ＭＳ 明朝" w:hAnsi="ＭＳ 明朝" w:hint="eastAsia"/>
                <w:sz w:val="20"/>
              </w:rPr>
              <w:t>A）</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ポンプの動力（</w:t>
            </w:r>
            <w:r>
              <w:rPr>
                <w:rFonts w:ascii="ＭＳ 明朝" w:hAnsi="ＭＳ 明朝" w:hint="eastAsia"/>
                <w:sz w:val="20"/>
              </w:rPr>
              <w:t>kW</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E33320">
            <w:pPr>
              <w:rPr>
                <w:rFonts w:ascii="ＭＳ 明朝" w:hAnsi="ＭＳ 明朝"/>
                <w:sz w:val="20"/>
              </w:rPr>
            </w:pPr>
            <w:r w:rsidRPr="003C5A46">
              <w:rPr>
                <w:rFonts w:ascii="ＭＳ 明朝" w:hAnsi="ＭＳ 明朝" w:hint="eastAsia"/>
                <w:sz w:val="20"/>
              </w:rPr>
              <w:t>合成・漂白・濃縮能力（</w:t>
            </w:r>
            <w:r>
              <w:rPr>
                <w:rFonts w:ascii="ＭＳ 明朝" w:hAnsi="ＭＳ 明朝" w:hint="eastAsia"/>
                <w:sz w:val="20"/>
              </w:rPr>
              <w:t>kg/h</w:t>
            </w:r>
            <w:r w:rsidRPr="003C5A46">
              <w:rPr>
                <w:rFonts w:ascii="ＭＳ 明朝" w:hAnsi="ＭＳ 明朝" w:hint="eastAsia"/>
                <w:sz w:val="20"/>
              </w:rPr>
              <w:t>）</w:t>
            </w: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3C5A46">
            <w:pPr>
              <w:rPr>
                <w:rFonts w:ascii="ＭＳ 明朝" w:hAnsi="ＭＳ 明朝"/>
                <w:sz w:val="20"/>
              </w:rPr>
            </w:pP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3C5A46">
            <w:pPr>
              <w:rPr>
                <w:rFonts w:ascii="ＭＳ 明朝" w:hAnsi="ＭＳ 明朝"/>
                <w:sz w:val="20"/>
              </w:rPr>
            </w:pP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BE3ACE" w:rsidRPr="003C5A46" w:rsidTr="00BE3ACE">
        <w:trPr>
          <w:cantSplit/>
          <w:trHeight w:val="624"/>
        </w:trPr>
        <w:tc>
          <w:tcPr>
            <w:tcW w:w="241" w:type="pct"/>
            <w:vMerge/>
          </w:tcPr>
          <w:p w:rsidR="00BE3ACE" w:rsidRPr="003C5A46" w:rsidRDefault="00BE3ACE" w:rsidP="00470EF1">
            <w:pPr>
              <w:rPr>
                <w:rFonts w:ascii="ＭＳ 明朝" w:hAnsi="ＭＳ 明朝"/>
                <w:sz w:val="20"/>
              </w:rPr>
            </w:pPr>
          </w:p>
        </w:tc>
        <w:tc>
          <w:tcPr>
            <w:tcW w:w="1434" w:type="pct"/>
            <w:gridSpan w:val="2"/>
            <w:vAlign w:val="center"/>
          </w:tcPr>
          <w:p w:rsidR="00BE3ACE" w:rsidRPr="003C5A46" w:rsidRDefault="00BE3ACE" w:rsidP="003C5A46">
            <w:pPr>
              <w:rPr>
                <w:rFonts w:ascii="ＭＳ 明朝" w:hAnsi="ＭＳ 明朝"/>
                <w:sz w:val="20"/>
              </w:rPr>
            </w:pPr>
          </w:p>
        </w:tc>
        <w:tc>
          <w:tcPr>
            <w:tcW w:w="1663" w:type="pct"/>
            <w:vAlign w:val="center"/>
          </w:tcPr>
          <w:p w:rsidR="00BE3ACE" w:rsidRPr="003C5A46" w:rsidRDefault="00BE3ACE" w:rsidP="00E33320">
            <w:pPr>
              <w:jc w:val="left"/>
              <w:rPr>
                <w:rFonts w:ascii="ＭＳ 明朝" w:hAnsi="ＭＳ 明朝"/>
                <w:sz w:val="20"/>
              </w:rPr>
            </w:pPr>
          </w:p>
        </w:tc>
        <w:tc>
          <w:tcPr>
            <w:tcW w:w="1662" w:type="pct"/>
            <w:vAlign w:val="center"/>
          </w:tcPr>
          <w:p w:rsidR="00BE3ACE" w:rsidRPr="003C5A46" w:rsidRDefault="00BE3ACE" w:rsidP="00E33320">
            <w:pPr>
              <w:jc w:val="left"/>
              <w:rPr>
                <w:rFonts w:ascii="ＭＳ 明朝" w:hAnsi="ＭＳ 明朝"/>
                <w:sz w:val="20"/>
              </w:rPr>
            </w:pPr>
          </w:p>
        </w:tc>
      </w:tr>
      <w:tr w:rsidR="0043437F" w:rsidRPr="003C5A46" w:rsidTr="00BE3ACE">
        <w:trPr>
          <w:cantSplit/>
          <w:trHeight w:val="689"/>
        </w:trPr>
        <w:tc>
          <w:tcPr>
            <w:tcW w:w="5000" w:type="pct"/>
            <w:gridSpan w:val="5"/>
            <w:vAlign w:val="center"/>
          </w:tcPr>
          <w:p w:rsidR="0043437F" w:rsidRPr="003C5A46" w:rsidRDefault="0043437F" w:rsidP="00470EF1">
            <w:pPr>
              <w:rPr>
                <w:rFonts w:ascii="ＭＳ 明朝" w:hAnsi="ＭＳ 明朝"/>
                <w:sz w:val="20"/>
              </w:rPr>
            </w:pPr>
            <w:r w:rsidRPr="003C5A46">
              <w:rPr>
                <w:rFonts w:ascii="ＭＳ 明朝" w:hAnsi="ＭＳ 明朝" w:hint="eastAsia"/>
                <w:sz w:val="20"/>
              </w:rPr>
              <w:t xml:space="preserve">添付書類　</w:t>
            </w:r>
            <w:proofErr w:type="gramStart"/>
            <w:r w:rsidRPr="003C5A46">
              <w:rPr>
                <w:rFonts w:ascii="ＭＳ 明朝" w:hAnsi="ＭＳ 明朝" w:hint="eastAsia"/>
                <w:sz w:val="20"/>
              </w:rPr>
              <w:t>ばい</w:t>
            </w:r>
            <w:proofErr w:type="gramEnd"/>
            <w:r w:rsidRPr="003C5A46">
              <w:rPr>
                <w:rFonts w:ascii="ＭＳ 明朝" w:hAnsi="ＭＳ 明朝" w:hint="eastAsia"/>
                <w:sz w:val="20"/>
              </w:rPr>
              <w:t>煙発生施設（届出施設）の構造概要図（主要寸法を記入すること。）</w:t>
            </w:r>
          </w:p>
        </w:tc>
      </w:tr>
    </w:tbl>
    <w:p w:rsidR="00CC5F23" w:rsidRPr="004C3CFF" w:rsidRDefault="00CC5F23" w:rsidP="004C3CFF">
      <w:pPr>
        <w:adjustRightInd w:val="0"/>
        <w:ind w:left="540" w:hangingChars="300" w:hanging="540"/>
        <w:jc w:val="left"/>
        <w:rPr>
          <w:rFonts w:ascii="ＭＳ 明朝" w:hAnsi="ＭＳ 明朝"/>
          <w:sz w:val="18"/>
          <w:szCs w:val="18"/>
        </w:rPr>
      </w:pPr>
      <w:r w:rsidRPr="004C3CFF">
        <w:rPr>
          <w:rFonts w:ascii="ＭＳ 明朝" w:hAnsi="ＭＳ 明朝" w:hint="eastAsia"/>
          <w:sz w:val="18"/>
          <w:szCs w:val="18"/>
        </w:rPr>
        <w:t>備考１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821597" w:rsidRPr="004C3CFF" w:rsidRDefault="00CC5F23" w:rsidP="004C3CFF">
      <w:pPr>
        <w:adjustRightInd w:val="0"/>
        <w:ind w:leftChars="172" w:left="541" w:hangingChars="100" w:hanging="180"/>
        <w:jc w:val="left"/>
        <w:rPr>
          <w:rFonts w:ascii="ＭＳ 明朝" w:hAnsi="ＭＳ 明朝"/>
          <w:sz w:val="18"/>
          <w:szCs w:val="18"/>
        </w:rPr>
      </w:pPr>
      <w:r w:rsidRPr="004C3CFF">
        <w:rPr>
          <w:rFonts w:ascii="ＭＳ 明朝" w:hAnsi="ＭＳ 明朝" w:hint="eastAsia"/>
          <w:sz w:val="18"/>
          <w:szCs w:val="18"/>
        </w:rPr>
        <w:t>２　規模の欄には、大気汚染防止法施行令別表第１の中欄に掲げる施設の当該下欄に規定する項目について記載すること。</w:t>
      </w:r>
    </w:p>
    <w:sectPr w:rsidR="00821597" w:rsidRPr="004C3CFF" w:rsidSect="003C5A46">
      <w:headerReference w:type="default" r:id="rId7"/>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EE" w:rsidRDefault="008311EE" w:rsidP="006D6BCC">
      <w:r>
        <w:separator/>
      </w:r>
    </w:p>
  </w:endnote>
  <w:endnote w:type="continuationSeparator" w:id="0">
    <w:p w:rsidR="008311EE" w:rsidRDefault="008311EE"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EE" w:rsidRDefault="008311EE" w:rsidP="006D6BCC">
      <w:r>
        <w:separator/>
      </w:r>
    </w:p>
  </w:footnote>
  <w:footnote w:type="continuationSeparator" w:id="0">
    <w:p w:rsidR="008311EE" w:rsidRDefault="008311EE"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CC" w:rsidRPr="0043437F" w:rsidRDefault="006D6BCC" w:rsidP="006D6BCC">
    <w:pPr>
      <w:rPr>
        <w:rFonts w:ascii="ＭＳ 明朝" w:hAnsi="ＭＳ 明朝"/>
        <w:sz w:val="20"/>
        <w:szCs w:val="20"/>
      </w:rPr>
    </w:pPr>
    <w:r w:rsidRPr="0043437F">
      <w:rPr>
        <w:rFonts w:ascii="ＭＳ 明朝" w:hAnsi="ＭＳ 明朝" w:hint="eastAsia"/>
        <w:sz w:val="20"/>
        <w:szCs w:val="20"/>
      </w:rPr>
      <w:t>別紙１</w:t>
    </w:r>
    <w:r w:rsidR="008D7EA2">
      <w:rPr>
        <w:rFonts w:ascii="ＭＳ 明朝" w:hAnsi="ＭＳ 明朝" w:hint="eastAsia"/>
        <w:sz w:val="20"/>
        <w:szCs w:val="20"/>
      </w:rPr>
      <w:t xml:space="preserve">　　　　</w:t>
    </w:r>
    <w:proofErr w:type="gramStart"/>
    <w:r w:rsidRPr="0043437F">
      <w:rPr>
        <w:rFonts w:ascii="ＭＳ 明朝" w:hAnsi="ＭＳ 明朝" w:hint="eastAsia"/>
        <w:sz w:val="20"/>
        <w:szCs w:val="20"/>
      </w:rPr>
      <w:t>ばい</w:t>
    </w:r>
    <w:proofErr w:type="gramEnd"/>
    <w:r w:rsidRPr="0043437F">
      <w:rPr>
        <w:rFonts w:ascii="ＭＳ 明朝" w:hAnsi="ＭＳ 明朝" w:hint="eastAsia"/>
        <w:sz w:val="20"/>
        <w:szCs w:val="20"/>
      </w:rPr>
      <w:t>煙発生施設の構造</w:t>
    </w:r>
  </w:p>
  <w:p w:rsidR="006D6BCC" w:rsidRDefault="006D6BCC" w:rsidP="006D6BCC">
    <w:pPr>
      <w:pStyle w:val="a3"/>
    </w:pPr>
    <w:r w:rsidRPr="0043437F">
      <w:rPr>
        <w:rFonts w:ascii="ＭＳ 明朝" w:hAnsi="ＭＳ 明朝" w:hint="eastAsia"/>
        <w:sz w:val="20"/>
        <w:szCs w:val="20"/>
      </w:rPr>
      <w:t>別紙１の１　　届出施設の構造（ばい煙）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2E64BC"/>
    <w:rsid w:val="003C5A46"/>
    <w:rsid w:val="0043437F"/>
    <w:rsid w:val="00483146"/>
    <w:rsid w:val="004C3CFF"/>
    <w:rsid w:val="00592B2B"/>
    <w:rsid w:val="00612F9F"/>
    <w:rsid w:val="006A2EF9"/>
    <w:rsid w:val="006D6BCC"/>
    <w:rsid w:val="007B3BBC"/>
    <w:rsid w:val="0081732D"/>
    <w:rsid w:val="00821597"/>
    <w:rsid w:val="008311EE"/>
    <w:rsid w:val="008D7EA2"/>
    <w:rsid w:val="009773FD"/>
    <w:rsid w:val="00AB22C7"/>
    <w:rsid w:val="00BE3ACE"/>
    <w:rsid w:val="00CC5F23"/>
    <w:rsid w:val="00E17D76"/>
    <w:rsid w:val="00E33320"/>
    <w:rsid w:val="00F053A6"/>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setup</cp:lastModifiedBy>
  <cp:revision>9</cp:revision>
  <cp:lastPrinted>2018-08-14T04:11:00Z</cp:lastPrinted>
  <dcterms:created xsi:type="dcterms:W3CDTF">2014-06-05T06:39:00Z</dcterms:created>
  <dcterms:modified xsi:type="dcterms:W3CDTF">2019-06-28T01:23:00Z</dcterms:modified>
</cp:coreProperties>
</file>