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9E4" w:rsidRPr="003529E4" w:rsidRDefault="00C868F8" w:rsidP="003529E4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【様式１】</w:t>
      </w:r>
    </w:p>
    <w:p w:rsidR="001C519C" w:rsidRPr="001C519C" w:rsidRDefault="007D459D" w:rsidP="001C519C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  <w:u w:val="double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>現地説明会参加申込書</w:t>
      </w:r>
    </w:p>
    <w:p w:rsidR="00E4616B" w:rsidRPr="003529E4" w:rsidRDefault="00E4616B" w:rsidP="00E4616B">
      <w:pPr>
        <w:jc w:val="center"/>
        <w:rPr>
          <w:rFonts w:ascii="HG丸ｺﾞｼｯｸM-PRO" w:eastAsia="HG丸ｺﾞｼｯｸM-PRO"/>
          <w:sz w:val="24"/>
          <w:szCs w:val="24"/>
        </w:rPr>
      </w:pPr>
      <w:r w:rsidRPr="003529E4">
        <w:rPr>
          <w:rFonts w:ascii="HG丸ｺﾞｼｯｸM-PRO" w:eastAsia="HG丸ｺﾞｼｯｸM-PRO" w:hint="eastAsia"/>
          <w:sz w:val="24"/>
          <w:szCs w:val="24"/>
        </w:rPr>
        <w:t>&lt;</w:t>
      </w:r>
      <w:r w:rsidR="009C5665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春木駅西側市有地の今後の利用</w:t>
      </w:r>
      <w:r w:rsidR="00A17F20" w:rsidRPr="003529E4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に関するサウンディング型市場調査</w:t>
      </w:r>
      <w:r w:rsidRPr="003529E4">
        <w:rPr>
          <w:rFonts w:ascii="HG丸ｺﾞｼｯｸM-PRO" w:eastAsia="HG丸ｺﾞｼｯｸM-PRO" w:hint="eastAsia"/>
          <w:sz w:val="24"/>
          <w:szCs w:val="24"/>
        </w:rPr>
        <w:t>&gt;</w:t>
      </w:r>
    </w:p>
    <w:p w:rsidR="001C519C" w:rsidRPr="00E012FD" w:rsidRDefault="001C519C" w:rsidP="003529E4">
      <w:pPr>
        <w:rPr>
          <w:rFonts w:ascii="HG丸ｺﾞｼｯｸM-PRO" w:eastAsia="HG丸ｺﾞｼｯｸM-PRO"/>
          <w:b/>
          <w:sz w:val="24"/>
          <w:szCs w:val="24"/>
        </w:rPr>
      </w:pPr>
    </w:p>
    <w:tbl>
      <w:tblPr>
        <w:tblW w:w="8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7"/>
        <w:gridCol w:w="425"/>
        <w:gridCol w:w="874"/>
        <w:gridCol w:w="4677"/>
      </w:tblGrid>
      <w:tr w:rsidR="00E4616B" w:rsidTr="004D1FCC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E4616B" w:rsidRDefault="00E4616B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法人名</w:t>
            </w:r>
          </w:p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976" w:type="dxa"/>
            <w:gridSpan w:val="3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所在地</w:t>
            </w:r>
          </w:p>
        </w:tc>
        <w:tc>
          <w:tcPr>
            <w:tcW w:w="5976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（グループの場合）</w:t>
            </w:r>
          </w:p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構成法人名</w:t>
            </w:r>
          </w:p>
        </w:tc>
        <w:tc>
          <w:tcPr>
            <w:tcW w:w="5976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</w:t>
            </w:r>
          </w:p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担当者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467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99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所属企業・部署名</w:t>
            </w:r>
          </w:p>
        </w:tc>
        <w:tc>
          <w:tcPr>
            <w:tcW w:w="4677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E4616B" w:rsidDel="001C065A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99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99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Tel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A17F20" w:rsidTr="00A07C78">
        <w:trPr>
          <w:trHeight w:val="468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</w:tcPr>
          <w:p w:rsidR="00A17F20" w:rsidRDefault="00A17F20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２</w:t>
            </w:r>
          </w:p>
          <w:p w:rsidR="00A17F20" w:rsidRDefault="00A17F20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A17F20" w:rsidRDefault="00A17F20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A17F20" w:rsidRDefault="00A17F20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8103" w:type="dxa"/>
            <w:gridSpan w:val="4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:rsidR="00A17F20" w:rsidRDefault="007D459D" w:rsidP="00A07C78">
            <w:pPr>
              <w:spacing w:line="360" w:lineRule="auto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現地説明会</w:t>
            </w:r>
            <w:r w:rsidR="0041281B">
              <w:rPr>
                <w:rFonts w:ascii="HG丸ｺﾞｼｯｸM-PRO" w:eastAsia="HG丸ｺﾞｼｯｸM-PRO" w:hint="eastAsia"/>
              </w:rPr>
              <w:t>実施</w:t>
            </w:r>
            <w:r w:rsidR="0093190E">
              <w:rPr>
                <w:rFonts w:ascii="HG丸ｺﾞｼｯｸM-PRO" w:eastAsia="HG丸ｺﾞｼｯｸM-PRO" w:hint="eastAsia"/>
              </w:rPr>
              <w:t>に</w:t>
            </w:r>
            <w:r w:rsidR="00351671">
              <w:rPr>
                <w:rFonts w:ascii="HG丸ｺﾞｼｯｸM-PRO" w:eastAsia="HG丸ｺﾞｼｯｸM-PRO" w:hint="eastAsia"/>
              </w:rPr>
              <w:t>あたり</w:t>
            </w:r>
            <w:r w:rsidR="0041281B">
              <w:rPr>
                <w:rFonts w:ascii="HG丸ｺﾞｼｯｸM-PRO" w:eastAsia="HG丸ｺﾞｼｯｸM-PRO" w:hint="eastAsia"/>
              </w:rPr>
              <w:t>、都合の悪い日等がありましたら</w:t>
            </w:r>
            <w:r w:rsidR="0093190E">
              <w:rPr>
                <w:rFonts w:ascii="HG丸ｺﾞｼｯｸM-PRO" w:eastAsia="HG丸ｺﾞｼｯｸM-PRO" w:hint="eastAsia"/>
              </w:rPr>
              <w:t>ご記入ください</w:t>
            </w:r>
          </w:p>
        </w:tc>
      </w:tr>
      <w:tr w:rsidR="0093190E" w:rsidTr="003C766F">
        <w:trPr>
          <w:trHeight w:val="486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  <w:hideMark/>
          </w:tcPr>
          <w:p w:rsidR="0093190E" w:rsidRDefault="0093190E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8103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:rsidR="0093190E" w:rsidRDefault="0093190E" w:rsidP="00351671">
            <w:pPr>
              <w:spacing w:line="360" w:lineRule="auto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実施期間：</w:t>
            </w:r>
            <w:r w:rsidR="00351671" w:rsidRPr="00351671">
              <w:rPr>
                <w:rFonts w:ascii="HG丸ｺﾞｼｯｸM-PRO" w:eastAsia="HG丸ｺﾞｼｯｸM-PRO" w:hint="eastAsia"/>
              </w:rPr>
              <w:t>令和2年2月3日（月）から2月</w:t>
            </w:r>
            <w:r w:rsidR="00351671">
              <w:rPr>
                <w:rFonts w:ascii="HG丸ｺﾞｼｯｸM-PRO" w:eastAsia="HG丸ｺﾞｼｯｸM-PRO" w:hint="eastAsia"/>
              </w:rPr>
              <w:t>18</w:t>
            </w:r>
            <w:r w:rsidR="00351671" w:rsidRPr="00351671">
              <w:rPr>
                <w:rFonts w:ascii="HG丸ｺﾞｼｯｸM-PRO" w:eastAsia="HG丸ｺﾞｼｯｸM-PRO" w:hint="eastAsia"/>
              </w:rPr>
              <w:t>日（</w:t>
            </w:r>
            <w:r w:rsidR="00351671">
              <w:rPr>
                <w:rFonts w:ascii="HG丸ｺﾞｼｯｸM-PRO" w:eastAsia="HG丸ｺﾞｼｯｸM-PRO" w:hint="eastAsia"/>
              </w:rPr>
              <w:t>火</w:t>
            </w:r>
            <w:r w:rsidR="00351671" w:rsidRPr="00351671">
              <w:rPr>
                <w:rFonts w:ascii="HG丸ｺﾞｼｯｸM-PRO" w:eastAsia="HG丸ｺﾞｼｯｸM-PRO" w:hint="eastAsia"/>
              </w:rPr>
              <w:t>）</w:t>
            </w:r>
            <w:r w:rsidR="004B7FDF">
              <w:rPr>
                <w:rFonts w:ascii="HG丸ｺﾞｼｯｸM-PRO" w:eastAsia="HG丸ｺﾞｼｯｸM-PRO" w:hint="eastAsia"/>
              </w:rPr>
              <w:t>まで</w:t>
            </w:r>
          </w:p>
        </w:tc>
        <w:bookmarkStart w:id="0" w:name="_GoBack"/>
        <w:bookmarkEnd w:id="0"/>
      </w:tr>
      <w:tr w:rsidR="0093190E" w:rsidTr="00131386">
        <w:trPr>
          <w:trHeight w:val="408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  <w:hideMark/>
          </w:tcPr>
          <w:p w:rsidR="0093190E" w:rsidRDefault="0093190E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8103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:rsidR="0093190E" w:rsidRPr="00351671" w:rsidRDefault="0093190E" w:rsidP="00A07C78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</w:tr>
      <w:tr w:rsidR="0093190E" w:rsidTr="007A6E20">
        <w:trPr>
          <w:trHeight w:val="415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  <w:hideMark/>
          </w:tcPr>
          <w:p w:rsidR="0093190E" w:rsidRDefault="0093190E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8103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:rsidR="0093190E" w:rsidRDefault="0093190E" w:rsidP="00A07C78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</w:tr>
      <w:tr w:rsidR="0093190E" w:rsidTr="00E8058B">
        <w:trPr>
          <w:trHeight w:val="549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93190E" w:rsidRDefault="0093190E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8103" w:type="dxa"/>
            <w:gridSpan w:val="4"/>
            <w:tcBorders>
              <w:top w:val="dotted" w:sz="4" w:space="0" w:color="auto"/>
              <w:left w:val="single" w:sz="4" w:space="0" w:color="000000"/>
              <w:right w:val="single" w:sz="8" w:space="0" w:color="000000"/>
            </w:tcBorders>
          </w:tcPr>
          <w:p w:rsidR="0093190E" w:rsidRPr="00A17F20" w:rsidRDefault="0093190E" w:rsidP="00A07C78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</w:tr>
      <w:tr w:rsidR="00E4616B" w:rsidTr="004D1FCC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E4616B" w:rsidRDefault="00E4616B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16B" w:rsidRDefault="007D459D" w:rsidP="004D1FC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現地説明会</w:t>
            </w:r>
          </w:p>
          <w:p w:rsidR="00E4616B" w:rsidRDefault="00E4616B" w:rsidP="004D1FC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参加予定者氏名</w:t>
            </w:r>
          </w:p>
        </w:tc>
        <w:tc>
          <w:tcPr>
            <w:tcW w:w="555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4616B" w:rsidRDefault="00E4616B" w:rsidP="004D1FC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所属法人名・部署・役職</w:t>
            </w:r>
          </w:p>
        </w:tc>
      </w:tr>
      <w:tr w:rsidR="00E4616B" w:rsidTr="004D1FCC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4D1FCC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4D1FCC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A17F20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</w:tbl>
    <w:p w:rsidR="00E4616B" w:rsidRDefault="002055E3" w:rsidP="003F0865">
      <w:pPr>
        <w:tabs>
          <w:tab w:val="left" w:pos="284"/>
        </w:tabs>
        <w:ind w:leftChars="200" w:left="850" w:hangingChars="205" w:hanging="43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　現地説明会参加申込書</w:t>
      </w:r>
      <w:r w:rsidR="00E4616B">
        <w:rPr>
          <w:rFonts w:ascii="HG丸ｺﾞｼｯｸM-PRO" w:eastAsia="HG丸ｺﾞｼｯｸM-PRO" w:hint="eastAsia"/>
          <w:szCs w:val="21"/>
        </w:rPr>
        <w:t>受領後、調整の上、実施日時及び場所を</w:t>
      </w:r>
      <w:r w:rsidR="00AB0E5C">
        <w:rPr>
          <w:rFonts w:ascii="HG丸ｺﾞｼｯｸM-PRO" w:eastAsia="HG丸ｺﾞｼｯｸM-PRO" w:hint="eastAsia"/>
          <w:szCs w:val="21"/>
        </w:rPr>
        <w:t>電子</w:t>
      </w:r>
      <w:r w:rsidR="00E4616B">
        <w:rPr>
          <w:rFonts w:ascii="HG丸ｺﾞｼｯｸM-PRO" w:eastAsia="HG丸ｺﾞｼｯｸM-PRO" w:hint="eastAsia"/>
          <w:szCs w:val="21"/>
        </w:rPr>
        <w:t>メールにて御連絡します。（都合により希望に添えない場合もありますので、</w:t>
      </w:r>
      <w:r w:rsidR="00B8122C">
        <w:rPr>
          <w:rFonts w:ascii="HG丸ｺﾞｼｯｸM-PRO" w:eastAsia="HG丸ｺﾞｼｯｸM-PRO" w:hint="eastAsia"/>
          <w:szCs w:val="21"/>
        </w:rPr>
        <w:t>予</w:t>
      </w:r>
      <w:r w:rsidR="00E4616B">
        <w:rPr>
          <w:rFonts w:ascii="HG丸ｺﾞｼｯｸM-PRO" w:eastAsia="HG丸ｺﾞｼｯｸM-PRO" w:hint="eastAsia"/>
          <w:szCs w:val="21"/>
        </w:rPr>
        <w:t>め御了承ください。）</w:t>
      </w:r>
    </w:p>
    <w:p w:rsidR="00E4616B" w:rsidRDefault="00E4616B" w:rsidP="00E4616B">
      <w:pPr>
        <w:tabs>
          <w:tab w:val="left" w:pos="284"/>
        </w:tabs>
        <w:ind w:firstLineChars="200" w:firstLine="420"/>
        <w:rPr>
          <w:szCs w:val="21"/>
        </w:rPr>
      </w:pPr>
      <w:r>
        <w:rPr>
          <w:rFonts w:ascii="HG丸ｺﾞｼｯｸM-PRO" w:eastAsia="HG丸ｺﾞｼｯｸM-PRO" w:hint="eastAsia"/>
          <w:szCs w:val="21"/>
        </w:rPr>
        <w:t>※</w:t>
      </w:r>
      <w:r w:rsidR="00AB0E5C">
        <w:rPr>
          <w:rFonts w:ascii="HG丸ｺﾞｼｯｸM-PRO" w:eastAsia="HG丸ｺﾞｼｯｸM-PRO" w:hint="eastAsia"/>
          <w:szCs w:val="21"/>
        </w:rPr>
        <w:t xml:space="preserve">　</w:t>
      </w:r>
      <w:r w:rsidR="002055E3">
        <w:rPr>
          <w:rFonts w:ascii="HG丸ｺﾞｼｯｸM-PRO" w:eastAsia="HG丸ｺﾞｼｯｸM-PRO" w:hint="eastAsia"/>
          <w:szCs w:val="21"/>
        </w:rPr>
        <w:t>現地説明会</w:t>
      </w:r>
      <w:r>
        <w:rPr>
          <w:rFonts w:ascii="HG丸ｺﾞｼｯｸM-PRO" w:eastAsia="HG丸ｺﾞｼｯｸM-PRO" w:hint="eastAsia"/>
          <w:szCs w:val="21"/>
        </w:rPr>
        <w:t>に出席する人数は、１グループにつき</w:t>
      </w:r>
      <w:r w:rsidR="00E71867" w:rsidRPr="00E71867">
        <w:rPr>
          <w:rFonts w:ascii="HG丸ｺﾞｼｯｸM-PRO" w:eastAsia="HG丸ｺﾞｼｯｸM-PRO" w:hint="eastAsia"/>
          <w:color w:val="000000" w:themeColor="text1"/>
          <w:szCs w:val="21"/>
        </w:rPr>
        <w:t>4</w:t>
      </w:r>
      <w:r>
        <w:rPr>
          <w:rFonts w:ascii="HG丸ｺﾞｼｯｸM-PRO" w:eastAsia="HG丸ｺﾞｼｯｸM-PRO" w:hint="eastAsia"/>
          <w:szCs w:val="21"/>
        </w:rPr>
        <w:t>名以内としてください。</w:t>
      </w:r>
    </w:p>
    <w:sectPr w:rsidR="00E4616B" w:rsidSect="00847910">
      <w:footerReference w:type="default" r:id="rId8"/>
      <w:pgSz w:w="11906" w:h="16838"/>
      <w:pgMar w:top="1418" w:right="1418" w:bottom="1418" w:left="1418" w:header="454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94D" w:rsidRDefault="00DB694D">
      <w:r>
        <w:separator/>
      </w:r>
    </w:p>
  </w:endnote>
  <w:endnote w:type="continuationSeparator" w:id="0">
    <w:p w:rsidR="00DB694D" w:rsidRDefault="00DB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E96" w:rsidRDefault="00113E96">
    <w:pPr>
      <w:pStyle w:val="a5"/>
      <w:jc w:val="center"/>
    </w:pPr>
  </w:p>
  <w:p w:rsidR="00113E96" w:rsidRDefault="00113E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94D" w:rsidRDefault="00DB694D">
      <w:r>
        <w:separator/>
      </w:r>
    </w:p>
  </w:footnote>
  <w:footnote w:type="continuationSeparator" w:id="0">
    <w:p w:rsidR="00DB694D" w:rsidRDefault="00DB6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6B"/>
    <w:rsid w:val="00006F62"/>
    <w:rsid w:val="00017423"/>
    <w:rsid w:val="00105CCF"/>
    <w:rsid w:val="00113E96"/>
    <w:rsid w:val="001355DE"/>
    <w:rsid w:val="00183643"/>
    <w:rsid w:val="001C519C"/>
    <w:rsid w:val="001E3E56"/>
    <w:rsid w:val="002055E3"/>
    <w:rsid w:val="00216440"/>
    <w:rsid w:val="00222952"/>
    <w:rsid w:val="00247580"/>
    <w:rsid w:val="00252A63"/>
    <w:rsid w:val="002864EB"/>
    <w:rsid w:val="00286ED5"/>
    <w:rsid w:val="002A65FD"/>
    <w:rsid w:val="002B0CEF"/>
    <w:rsid w:val="002E4DCA"/>
    <w:rsid w:val="00325056"/>
    <w:rsid w:val="00351671"/>
    <w:rsid w:val="003529E4"/>
    <w:rsid w:val="00356CAE"/>
    <w:rsid w:val="00385F93"/>
    <w:rsid w:val="00392F14"/>
    <w:rsid w:val="00395866"/>
    <w:rsid w:val="003B25DA"/>
    <w:rsid w:val="003F0865"/>
    <w:rsid w:val="003F3926"/>
    <w:rsid w:val="003F551B"/>
    <w:rsid w:val="0041281B"/>
    <w:rsid w:val="00417A15"/>
    <w:rsid w:val="004312AE"/>
    <w:rsid w:val="00445733"/>
    <w:rsid w:val="004621FC"/>
    <w:rsid w:val="0046444E"/>
    <w:rsid w:val="00471285"/>
    <w:rsid w:val="004742A9"/>
    <w:rsid w:val="00476E7F"/>
    <w:rsid w:val="004B2174"/>
    <w:rsid w:val="004B7FDF"/>
    <w:rsid w:val="004D1FCC"/>
    <w:rsid w:val="005036F6"/>
    <w:rsid w:val="00506130"/>
    <w:rsid w:val="005144AC"/>
    <w:rsid w:val="00546889"/>
    <w:rsid w:val="005677E2"/>
    <w:rsid w:val="00572498"/>
    <w:rsid w:val="005733E3"/>
    <w:rsid w:val="005D4EE9"/>
    <w:rsid w:val="005E5046"/>
    <w:rsid w:val="00615125"/>
    <w:rsid w:val="00627BA4"/>
    <w:rsid w:val="0064731F"/>
    <w:rsid w:val="0066196F"/>
    <w:rsid w:val="006621D8"/>
    <w:rsid w:val="0070627A"/>
    <w:rsid w:val="0070674C"/>
    <w:rsid w:val="0071555D"/>
    <w:rsid w:val="00747CCE"/>
    <w:rsid w:val="00772F71"/>
    <w:rsid w:val="0078704A"/>
    <w:rsid w:val="00795BE1"/>
    <w:rsid w:val="007A4DDF"/>
    <w:rsid w:val="007B6C15"/>
    <w:rsid w:val="007D459D"/>
    <w:rsid w:val="008058D4"/>
    <w:rsid w:val="00847910"/>
    <w:rsid w:val="008845F2"/>
    <w:rsid w:val="008A3631"/>
    <w:rsid w:val="008B4C07"/>
    <w:rsid w:val="008B5279"/>
    <w:rsid w:val="008E5013"/>
    <w:rsid w:val="009015E4"/>
    <w:rsid w:val="0093190E"/>
    <w:rsid w:val="00937C71"/>
    <w:rsid w:val="00970423"/>
    <w:rsid w:val="0099248A"/>
    <w:rsid w:val="009A2001"/>
    <w:rsid w:val="009B17AC"/>
    <w:rsid w:val="009C5665"/>
    <w:rsid w:val="009F2989"/>
    <w:rsid w:val="009F675D"/>
    <w:rsid w:val="00A07C78"/>
    <w:rsid w:val="00A139BA"/>
    <w:rsid w:val="00A17F20"/>
    <w:rsid w:val="00A36330"/>
    <w:rsid w:val="00A604DB"/>
    <w:rsid w:val="00A757E1"/>
    <w:rsid w:val="00A910F2"/>
    <w:rsid w:val="00AB0E5C"/>
    <w:rsid w:val="00AB2614"/>
    <w:rsid w:val="00B300B0"/>
    <w:rsid w:val="00B8122C"/>
    <w:rsid w:val="00B8254C"/>
    <w:rsid w:val="00B8371C"/>
    <w:rsid w:val="00BA0D87"/>
    <w:rsid w:val="00BA1675"/>
    <w:rsid w:val="00C244BD"/>
    <w:rsid w:val="00C30390"/>
    <w:rsid w:val="00C33518"/>
    <w:rsid w:val="00C457DC"/>
    <w:rsid w:val="00C709CD"/>
    <w:rsid w:val="00C868F8"/>
    <w:rsid w:val="00CC1C45"/>
    <w:rsid w:val="00D21588"/>
    <w:rsid w:val="00D33E5E"/>
    <w:rsid w:val="00D61DB0"/>
    <w:rsid w:val="00DB694D"/>
    <w:rsid w:val="00DF686F"/>
    <w:rsid w:val="00E03945"/>
    <w:rsid w:val="00E12FE8"/>
    <w:rsid w:val="00E4616B"/>
    <w:rsid w:val="00E64752"/>
    <w:rsid w:val="00E71867"/>
    <w:rsid w:val="00EC4DDB"/>
    <w:rsid w:val="00F25B43"/>
    <w:rsid w:val="00F34646"/>
    <w:rsid w:val="00F3691C"/>
    <w:rsid w:val="00F47B30"/>
    <w:rsid w:val="00F62034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044407-C303-44F8-BCC9-EE3E3A6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16B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 Spacing"/>
    <w:uiPriority w:val="1"/>
    <w:qFormat/>
    <w:rsid w:val="003529E4"/>
    <w:pPr>
      <w:widowControl w:val="0"/>
      <w:jc w:val="both"/>
    </w:pPr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E280B-493D-4A91-898A-3B1DB49E1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USER</cp:lastModifiedBy>
  <cp:revision>12</cp:revision>
  <cp:lastPrinted>2019-12-23T06:09:00Z</cp:lastPrinted>
  <dcterms:created xsi:type="dcterms:W3CDTF">2019-12-11T04:18:00Z</dcterms:created>
  <dcterms:modified xsi:type="dcterms:W3CDTF">2019-12-24T05:29:00Z</dcterms:modified>
</cp:coreProperties>
</file>