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8E" w:rsidRDefault="0085268E" w:rsidP="0085268E">
      <w:pPr>
        <w:snapToGrid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保育施設を利用する</w:t>
      </w:r>
      <w:r>
        <w:rPr>
          <w:sz w:val="52"/>
          <w:szCs w:val="52"/>
        </w:rPr>
        <w:t>保護者の方へ</w:t>
      </w:r>
    </w:p>
    <w:p w:rsidR="009E0539" w:rsidRDefault="009E0539" w:rsidP="00694976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263481" w:rsidRDefault="00263481" w:rsidP="00694976">
      <w:pPr>
        <w:spacing w:line="276" w:lineRule="auto"/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694976" w:rsidRPr="00694976" w:rsidRDefault="00694976" w:rsidP="00694976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694976">
        <w:rPr>
          <w:rFonts w:ascii="ＭＳ 明朝" w:eastAsia="ＭＳ 明朝" w:hAnsi="ＭＳ 明朝" w:hint="eastAsia"/>
          <w:sz w:val="24"/>
        </w:rPr>
        <w:t>大阪府知事　吉村 洋文</w:t>
      </w:r>
    </w:p>
    <w:p w:rsidR="00694976" w:rsidRDefault="00694976" w:rsidP="00901A9F">
      <w:pPr>
        <w:spacing w:line="320" w:lineRule="exact"/>
      </w:pPr>
    </w:p>
    <w:p w:rsidR="00263481" w:rsidRDefault="00263481" w:rsidP="00901A9F">
      <w:pPr>
        <w:spacing w:line="320" w:lineRule="exact"/>
        <w:rPr>
          <w:rFonts w:hint="eastAsia"/>
        </w:rPr>
      </w:pPr>
    </w:p>
    <w:p w:rsidR="00286FDB" w:rsidRPr="00286FDB" w:rsidRDefault="00286FDB" w:rsidP="00263481">
      <w:pPr>
        <w:snapToGrid w:val="0"/>
        <w:spacing w:line="500" w:lineRule="exact"/>
        <w:ind w:firstLineChars="100" w:firstLine="273"/>
        <w:rPr>
          <w:rFonts w:ascii="Meiryo UI" w:hAnsi="Meiryo UI"/>
          <w:sz w:val="28"/>
          <w:szCs w:val="28"/>
        </w:rPr>
      </w:pPr>
      <w:r w:rsidRPr="00286FDB">
        <w:rPr>
          <w:rFonts w:ascii="Meiryo UI" w:hAnsi="Meiryo UI" w:hint="eastAsia"/>
          <w:sz w:val="28"/>
          <w:szCs w:val="28"/>
        </w:rPr>
        <w:t>令和2年5月21</w:t>
      </w:r>
      <w:r w:rsidR="00F42374">
        <w:rPr>
          <w:rFonts w:ascii="Meiryo UI" w:hAnsi="Meiryo UI" w:hint="eastAsia"/>
          <w:sz w:val="28"/>
          <w:szCs w:val="28"/>
        </w:rPr>
        <w:t>日の</w:t>
      </w:r>
      <w:r w:rsidRPr="00286FDB">
        <w:rPr>
          <w:rFonts w:ascii="Meiryo UI" w:hAnsi="Meiryo UI" w:hint="eastAsia"/>
          <w:sz w:val="28"/>
          <w:szCs w:val="28"/>
        </w:rPr>
        <w:t>政府による緊急事態</w:t>
      </w:r>
      <w:r w:rsidR="00F42374">
        <w:rPr>
          <w:rFonts w:ascii="Meiryo UI" w:hAnsi="Meiryo UI" w:hint="eastAsia"/>
          <w:sz w:val="28"/>
          <w:szCs w:val="28"/>
        </w:rPr>
        <w:t>宣言の区域解除を受けて、これまで実施してきた</w:t>
      </w:r>
      <w:r>
        <w:rPr>
          <w:rFonts w:ascii="Meiryo UI" w:hAnsi="Meiryo UI" w:hint="eastAsia"/>
          <w:sz w:val="28"/>
          <w:szCs w:val="28"/>
        </w:rPr>
        <w:t>大阪府の緊急</w:t>
      </w:r>
      <w:r w:rsidRPr="00286FDB">
        <w:rPr>
          <w:rFonts w:ascii="Meiryo UI" w:hAnsi="Meiryo UI" w:hint="eastAsia"/>
          <w:sz w:val="28"/>
          <w:szCs w:val="28"/>
        </w:rPr>
        <w:t>事態措置</w:t>
      </w:r>
      <w:r w:rsidR="00F42374">
        <w:rPr>
          <w:rFonts w:ascii="Meiryo UI" w:hAnsi="Meiryo UI" w:hint="eastAsia"/>
          <w:sz w:val="28"/>
          <w:szCs w:val="28"/>
        </w:rPr>
        <w:t>を原則</w:t>
      </w:r>
      <w:r w:rsidRPr="00286FDB">
        <w:rPr>
          <w:rFonts w:ascii="Meiryo UI" w:hAnsi="Meiryo UI" w:hint="eastAsia"/>
          <w:sz w:val="28"/>
          <w:szCs w:val="28"/>
        </w:rPr>
        <w:t>解除しました。</w:t>
      </w:r>
    </w:p>
    <w:p w:rsidR="00286FDB" w:rsidRDefault="00BA432C" w:rsidP="00263481">
      <w:pPr>
        <w:snapToGrid w:val="0"/>
        <w:spacing w:line="500" w:lineRule="exact"/>
        <w:ind w:firstLineChars="100" w:firstLine="273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この間、府民の皆さま</w:t>
      </w:r>
      <w:r w:rsidR="00286FDB" w:rsidRPr="00286FDB">
        <w:rPr>
          <w:rFonts w:ascii="Meiryo UI" w:hAnsi="Meiryo UI" w:hint="eastAsia"/>
          <w:sz w:val="28"/>
          <w:szCs w:val="28"/>
        </w:rPr>
        <w:t>には、「外出の自粛」</w:t>
      </w:r>
      <w:r w:rsidR="00A64A3C">
        <w:rPr>
          <w:rFonts w:ascii="Meiryo UI" w:hAnsi="Meiryo UI" w:hint="eastAsia"/>
          <w:sz w:val="28"/>
          <w:szCs w:val="28"/>
        </w:rPr>
        <w:t>等をお願いするとともに、</w:t>
      </w:r>
      <w:r w:rsidR="00DE0429">
        <w:rPr>
          <w:rFonts w:ascii="Meiryo UI" w:hAnsi="Meiryo UI" w:hint="eastAsia"/>
          <w:sz w:val="28"/>
          <w:szCs w:val="28"/>
        </w:rPr>
        <w:t>保育施設を利用される保護者の皆さまには、「家庭保育へのご協力」についてもお願いしており</w:t>
      </w:r>
      <w:r w:rsidR="00A64A3C">
        <w:rPr>
          <w:rFonts w:ascii="Meiryo UI" w:hAnsi="Meiryo UI" w:hint="eastAsia"/>
          <w:sz w:val="28"/>
          <w:szCs w:val="28"/>
        </w:rPr>
        <w:t>、たいへんご負担があったことと思います。</w:t>
      </w:r>
      <w:r w:rsidR="00DE0429">
        <w:rPr>
          <w:rFonts w:ascii="Meiryo UI" w:hAnsi="Meiryo UI" w:hint="eastAsia"/>
          <w:sz w:val="28"/>
          <w:szCs w:val="28"/>
        </w:rPr>
        <w:t>皆さまのご</w:t>
      </w:r>
      <w:r w:rsidR="00286FDB" w:rsidRPr="00286FDB">
        <w:rPr>
          <w:rFonts w:ascii="Meiryo UI" w:hAnsi="Meiryo UI" w:hint="eastAsia"/>
          <w:sz w:val="28"/>
          <w:szCs w:val="28"/>
        </w:rPr>
        <w:t>協力に</w:t>
      </w:r>
      <w:r w:rsidR="00A64A3C">
        <w:rPr>
          <w:rFonts w:ascii="Meiryo UI" w:hAnsi="Meiryo UI" w:hint="eastAsia"/>
          <w:sz w:val="28"/>
          <w:szCs w:val="28"/>
        </w:rPr>
        <w:t>心から感謝</w:t>
      </w:r>
      <w:r w:rsidR="00286FDB" w:rsidRPr="00286FDB">
        <w:rPr>
          <w:rFonts w:ascii="Meiryo UI" w:hAnsi="Meiryo UI" w:hint="eastAsia"/>
          <w:sz w:val="28"/>
          <w:szCs w:val="28"/>
        </w:rPr>
        <w:t>申し上げます。</w:t>
      </w:r>
    </w:p>
    <w:p w:rsidR="00286FDB" w:rsidRDefault="00286FDB" w:rsidP="00263481">
      <w:pPr>
        <w:snapToGrid w:val="0"/>
        <w:spacing w:line="500" w:lineRule="exact"/>
        <w:ind w:firstLineChars="100" w:firstLine="273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今回の緊急事態措置の解除後</w:t>
      </w:r>
      <w:r w:rsidR="00A64A3C">
        <w:rPr>
          <w:rFonts w:ascii="Meiryo UI" w:hAnsi="Meiryo UI" w:hint="eastAsia"/>
          <w:sz w:val="28"/>
          <w:szCs w:val="28"/>
        </w:rPr>
        <w:t>も</w:t>
      </w:r>
      <w:r>
        <w:rPr>
          <w:rFonts w:ascii="Meiryo UI" w:hAnsi="Meiryo UI" w:hint="eastAsia"/>
          <w:sz w:val="28"/>
          <w:szCs w:val="28"/>
        </w:rPr>
        <w:t>、府民の皆さまには、</w:t>
      </w:r>
      <w:r w:rsidR="00A64A3C">
        <w:rPr>
          <w:rFonts w:ascii="Meiryo UI" w:hAnsi="Meiryo UI" w:hint="eastAsia"/>
          <w:sz w:val="28"/>
          <w:szCs w:val="28"/>
        </w:rPr>
        <w:t>感染拡大を予防する</w:t>
      </w:r>
      <w:r>
        <w:rPr>
          <w:rFonts w:ascii="Meiryo UI" w:hAnsi="Meiryo UI" w:hint="eastAsia"/>
          <w:sz w:val="28"/>
          <w:szCs w:val="28"/>
        </w:rPr>
        <w:t>「新しい生活様式」の実践の継続などについて、ご協力をお願いすることとしております。</w:t>
      </w:r>
    </w:p>
    <w:p w:rsidR="00286FDB" w:rsidRPr="00286FDB" w:rsidRDefault="00DE0429" w:rsidP="00263481">
      <w:pPr>
        <w:snapToGrid w:val="0"/>
        <w:spacing w:line="500" w:lineRule="exact"/>
        <w:ind w:firstLineChars="100" w:firstLine="273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また、</w:t>
      </w:r>
      <w:r w:rsidR="00286FDB" w:rsidRPr="00286FDB">
        <w:rPr>
          <w:rFonts w:ascii="Meiryo UI" w:hAnsi="Meiryo UI" w:hint="eastAsia"/>
          <w:sz w:val="28"/>
          <w:szCs w:val="28"/>
        </w:rPr>
        <w:t>保育施設は、乳幼児が長時間にわたり集団で生活しており、「人と人との距離の確保」が難しい環境であること、保育士をはじめとする職員の皆さまが、感染</w:t>
      </w:r>
      <w:r w:rsidR="00752179">
        <w:rPr>
          <w:rFonts w:ascii="Meiryo UI" w:hAnsi="Meiryo UI" w:hint="eastAsia"/>
          <w:sz w:val="28"/>
          <w:szCs w:val="28"/>
        </w:rPr>
        <w:t>予防</w:t>
      </w:r>
      <w:r w:rsidR="00286FDB" w:rsidRPr="00286FDB">
        <w:rPr>
          <w:rFonts w:ascii="Meiryo UI" w:hAnsi="Meiryo UI" w:hint="eastAsia"/>
          <w:sz w:val="28"/>
          <w:szCs w:val="28"/>
        </w:rPr>
        <w:t>対策を講じながら、保育を続けていただいていることをご理解いただき、</w:t>
      </w:r>
      <w:r>
        <w:rPr>
          <w:rFonts w:ascii="Meiryo UI" w:hAnsi="Meiryo UI" w:hint="eastAsia"/>
          <w:sz w:val="28"/>
          <w:szCs w:val="28"/>
        </w:rPr>
        <w:t>引き続き</w:t>
      </w:r>
      <w:r w:rsidR="00A64A3C">
        <w:rPr>
          <w:rFonts w:ascii="Meiryo UI" w:hAnsi="Meiryo UI" w:hint="eastAsia"/>
          <w:sz w:val="28"/>
          <w:szCs w:val="28"/>
        </w:rPr>
        <w:t>、感染予防対策にご協力をお願いいたします。</w:t>
      </w:r>
    </w:p>
    <w:p w:rsidR="008D3BDD" w:rsidRPr="00A64A3C" w:rsidRDefault="008D3BDD" w:rsidP="007C4D4B">
      <w:pPr>
        <w:snapToGrid w:val="0"/>
        <w:spacing w:line="440" w:lineRule="exact"/>
        <w:ind w:firstLineChars="100" w:firstLine="273"/>
        <w:rPr>
          <w:rFonts w:ascii="Meiryo UI" w:hAnsi="Meiryo UI"/>
          <w:sz w:val="28"/>
          <w:szCs w:val="28"/>
        </w:rPr>
      </w:pPr>
    </w:p>
    <w:p w:rsidR="00DD3DDC" w:rsidRDefault="003603DA" w:rsidP="007C4D4B">
      <w:pPr>
        <w:snapToGrid w:val="0"/>
        <w:spacing w:line="440" w:lineRule="exact"/>
        <w:ind w:firstLineChars="100" w:firstLine="273"/>
        <w:rPr>
          <w:rFonts w:ascii="Meiryo UI" w:hAnsi="Meiryo UI"/>
          <w:sz w:val="28"/>
          <w:szCs w:val="28"/>
        </w:rPr>
      </w:pPr>
      <w:r>
        <w:rPr>
          <w:rFonts w:ascii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114935</wp:posOffset>
                </wp:positionV>
                <wp:extent cx="5932805" cy="21240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124075"/>
                        </a:xfrm>
                        <a:prstGeom prst="roundRect">
                          <a:avLst>
                            <a:gd name="adj" fmla="val 1003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00616" id="角丸四角形 3" o:spid="_x0000_s1026" style="position:absolute;left:0;text-align:left;margin-left:-15.3pt;margin-top:9.05pt;width:467.15pt;height:16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" fillcolor="#9cc2e5 [1940]" stroked="f" strokeweight="1pt">
                <v:stroke joinstyle="miter"/>
              </v:roundrect>
            </w:pict>
          </mc:Fallback>
        </mc:AlternateContent>
      </w:r>
    </w:p>
    <w:p w:rsidR="005A21C9" w:rsidRDefault="003603DA" w:rsidP="007C4D4B">
      <w:pPr>
        <w:snapToGrid w:val="0"/>
        <w:spacing w:line="440" w:lineRule="exact"/>
        <w:jc w:val="center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~</w:t>
      </w:r>
      <w:r w:rsidR="009C5C52">
        <w:rPr>
          <w:rFonts w:ascii="Meiryo UI" w:hAnsi="Meiryo UI" w:hint="eastAsia"/>
          <w:sz w:val="28"/>
          <w:szCs w:val="28"/>
        </w:rPr>
        <w:t>ご協力をお願いしたい</w:t>
      </w:r>
      <w:r w:rsidR="005A21C9">
        <w:rPr>
          <w:rFonts w:ascii="Meiryo UI" w:hAnsi="Meiryo UI" w:hint="eastAsia"/>
          <w:sz w:val="28"/>
          <w:szCs w:val="28"/>
        </w:rPr>
        <w:t>こと</w:t>
      </w:r>
      <w:r>
        <w:rPr>
          <w:rFonts w:ascii="Meiryo UI" w:hAnsi="Meiryo UI" w:hint="eastAsia"/>
          <w:sz w:val="28"/>
          <w:szCs w:val="28"/>
        </w:rPr>
        <w:t>～</w:t>
      </w:r>
    </w:p>
    <w:p w:rsidR="00752179" w:rsidRPr="005A21C9" w:rsidRDefault="00752179" w:rsidP="00752179">
      <w:pPr>
        <w:snapToGrid w:val="0"/>
        <w:spacing w:line="440" w:lineRule="exact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○検温、体調管理へのご協力</w:t>
      </w:r>
    </w:p>
    <w:p w:rsidR="004762D9" w:rsidRDefault="004762D9" w:rsidP="007C4D4B">
      <w:pPr>
        <w:snapToGrid w:val="0"/>
        <w:spacing w:line="440" w:lineRule="exact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○登降園時間</w:t>
      </w:r>
      <w:r w:rsidR="00A56B65">
        <w:rPr>
          <w:rFonts w:ascii="Meiryo UI" w:hAnsi="Meiryo UI" w:hint="eastAsia"/>
          <w:sz w:val="28"/>
          <w:szCs w:val="28"/>
        </w:rPr>
        <w:t>の</w:t>
      </w:r>
      <w:r>
        <w:rPr>
          <w:rFonts w:ascii="Meiryo UI" w:hAnsi="Meiryo UI" w:hint="eastAsia"/>
          <w:sz w:val="28"/>
          <w:szCs w:val="28"/>
        </w:rPr>
        <w:t>分散への</w:t>
      </w:r>
      <w:r w:rsidR="00AB4DE8">
        <w:rPr>
          <w:rFonts w:ascii="Meiryo UI" w:hAnsi="Meiryo UI" w:hint="eastAsia"/>
          <w:sz w:val="28"/>
          <w:szCs w:val="28"/>
        </w:rPr>
        <w:t>ご</w:t>
      </w:r>
      <w:r>
        <w:rPr>
          <w:rFonts w:ascii="Meiryo UI" w:hAnsi="Meiryo UI" w:hint="eastAsia"/>
          <w:sz w:val="28"/>
          <w:szCs w:val="28"/>
        </w:rPr>
        <w:t>協力</w:t>
      </w:r>
    </w:p>
    <w:p w:rsidR="008D3BDD" w:rsidRDefault="008D3BDD" w:rsidP="007C4D4B">
      <w:pPr>
        <w:snapToGrid w:val="0"/>
        <w:spacing w:line="440" w:lineRule="exact"/>
        <w:ind w:left="273" w:hangingChars="100" w:hanging="273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○</w:t>
      </w:r>
      <w:r w:rsidR="00A64A3C">
        <w:rPr>
          <w:rFonts w:ascii="Meiryo UI" w:hAnsi="Meiryo UI" w:hint="eastAsia"/>
          <w:sz w:val="28"/>
          <w:szCs w:val="28"/>
        </w:rPr>
        <w:t>ご家庭で保育いただくことが可能な日は、</w:t>
      </w:r>
      <w:r w:rsidR="00BA6CAF">
        <w:rPr>
          <w:rFonts w:ascii="Meiryo UI" w:hAnsi="Meiryo UI" w:hint="eastAsia"/>
          <w:sz w:val="28"/>
          <w:szCs w:val="28"/>
        </w:rPr>
        <w:t>ご協力いただきたいこと</w:t>
      </w:r>
    </w:p>
    <w:p w:rsidR="00AB4DE8" w:rsidRDefault="00AB4DE8" w:rsidP="007C4D4B">
      <w:pPr>
        <w:snapToGrid w:val="0"/>
        <w:spacing w:line="440" w:lineRule="exact"/>
        <w:ind w:left="273" w:hangingChars="100" w:hanging="273"/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>○</w:t>
      </w:r>
      <w:r w:rsidR="00A56B65">
        <w:rPr>
          <w:rFonts w:ascii="Meiryo UI" w:hAnsi="Meiryo UI" w:hint="eastAsia"/>
          <w:sz w:val="28"/>
          <w:szCs w:val="28"/>
        </w:rPr>
        <w:t>保育再開後</w:t>
      </w:r>
      <w:r w:rsidR="00BA6CAF">
        <w:rPr>
          <w:rFonts w:ascii="Meiryo UI" w:hAnsi="Meiryo UI" w:hint="eastAsia"/>
          <w:sz w:val="28"/>
          <w:szCs w:val="28"/>
        </w:rPr>
        <w:t>、ストレスを感じる子どももいるため、</w:t>
      </w:r>
      <w:r w:rsidR="00F96269">
        <w:rPr>
          <w:rFonts w:ascii="Meiryo UI" w:hAnsi="Meiryo UI" w:hint="eastAsia"/>
          <w:sz w:val="28"/>
          <w:szCs w:val="28"/>
        </w:rPr>
        <w:t>園から、</w:t>
      </w:r>
      <w:r>
        <w:rPr>
          <w:rFonts w:ascii="Meiryo UI" w:hAnsi="Meiryo UI" w:hint="eastAsia"/>
          <w:sz w:val="28"/>
          <w:szCs w:val="28"/>
        </w:rPr>
        <w:t>慣らし保育</w:t>
      </w:r>
      <w:r w:rsidR="00F96269">
        <w:rPr>
          <w:rFonts w:ascii="Meiryo UI" w:hAnsi="Meiryo UI" w:hint="eastAsia"/>
          <w:sz w:val="28"/>
          <w:szCs w:val="28"/>
        </w:rPr>
        <w:t>などをお願いすることがあること</w:t>
      </w:r>
    </w:p>
    <w:sectPr w:rsidR="00AB4DE8" w:rsidSect="004668DC">
      <w:pgSz w:w="11906" w:h="16838" w:code="9"/>
      <w:pgMar w:top="1418" w:right="1701" w:bottom="851" w:left="1701" w:header="851" w:footer="992" w:gutter="0"/>
      <w:cols w:space="425"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96" w:rsidRDefault="00003696"/>
  </w:endnote>
  <w:endnote w:type="continuationSeparator" w:id="0">
    <w:p w:rsidR="00003696" w:rsidRDefault="00003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96" w:rsidRDefault="00003696"/>
  </w:footnote>
  <w:footnote w:type="continuationSeparator" w:id="0">
    <w:p w:rsidR="00003696" w:rsidRDefault="000036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4"/>
    <w:rsid w:val="00002135"/>
    <w:rsid w:val="00003696"/>
    <w:rsid w:val="00023C7E"/>
    <w:rsid w:val="00034A64"/>
    <w:rsid w:val="000D5BEC"/>
    <w:rsid w:val="001A7A63"/>
    <w:rsid w:val="001E0020"/>
    <w:rsid w:val="00211F97"/>
    <w:rsid w:val="00246AEC"/>
    <w:rsid w:val="0025038B"/>
    <w:rsid w:val="00263481"/>
    <w:rsid w:val="00286FDB"/>
    <w:rsid w:val="002C1FE8"/>
    <w:rsid w:val="003603DA"/>
    <w:rsid w:val="0039675D"/>
    <w:rsid w:val="004668DC"/>
    <w:rsid w:val="004762D9"/>
    <w:rsid w:val="004B368A"/>
    <w:rsid w:val="005572C6"/>
    <w:rsid w:val="005630A9"/>
    <w:rsid w:val="005A21C9"/>
    <w:rsid w:val="005C4172"/>
    <w:rsid w:val="00641088"/>
    <w:rsid w:val="00694976"/>
    <w:rsid w:val="006A293C"/>
    <w:rsid w:val="006C0004"/>
    <w:rsid w:val="006D754F"/>
    <w:rsid w:val="007357C5"/>
    <w:rsid w:val="00747B86"/>
    <w:rsid w:val="00752179"/>
    <w:rsid w:val="0076082C"/>
    <w:rsid w:val="007C4D4B"/>
    <w:rsid w:val="007F311F"/>
    <w:rsid w:val="0085268E"/>
    <w:rsid w:val="0088593E"/>
    <w:rsid w:val="008B0FA7"/>
    <w:rsid w:val="008D3BDD"/>
    <w:rsid w:val="00901A9F"/>
    <w:rsid w:val="00901B7B"/>
    <w:rsid w:val="00942D93"/>
    <w:rsid w:val="009C5C52"/>
    <w:rsid w:val="009E0539"/>
    <w:rsid w:val="00A02076"/>
    <w:rsid w:val="00A33771"/>
    <w:rsid w:val="00A56B65"/>
    <w:rsid w:val="00A64A3C"/>
    <w:rsid w:val="00A944BD"/>
    <w:rsid w:val="00AB4DE8"/>
    <w:rsid w:val="00B40588"/>
    <w:rsid w:val="00B41E24"/>
    <w:rsid w:val="00B64229"/>
    <w:rsid w:val="00BA432C"/>
    <w:rsid w:val="00BA6CAF"/>
    <w:rsid w:val="00BB0D28"/>
    <w:rsid w:val="00BE6E50"/>
    <w:rsid w:val="00C57201"/>
    <w:rsid w:val="00D73FA4"/>
    <w:rsid w:val="00DA0FAE"/>
    <w:rsid w:val="00DD3DDC"/>
    <w:rsid w:val="00DE0429"/>
    <w:rsid w:val="00DE7C37"/>
    <w:rsid w:val="00E629B6"/>
    <w:rsid w:val="00EC3839"/>
    <w:rsid w:val="00ED41E0"/>
    <w:rsid w:val="00F02D8F"/>
    <w:rsid w:val="00F36A3D"/>
    <w:rsid w:val="00F42374"/>
    <w:rsid w:val="00F8235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EF939"/>
  <w15:chartTrackingRefBased/>
  <w15:docId w15:val="{24B3A580-1145-4A94-B4CB-0230C668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9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4BD"/>
  </w:style>
  <w:style w:type="paragraph" w:styleId="a7">
    <w:name w:val="footer"/>
    <w:basedOn w:val="a"/>
    <w:link w:val="a8"/>
    <w:uiPriority w:val="99"/>
    <w:unhideWhenUsed/>
    <w:rsid w:val="00A9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