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9DE" w:rsidRPr="00A559DE" w:rsidRDefault="00A559DE" w:rsidP="002C5E8D">
      <w:pPr>
        <w:jc w:val="right"/>
        <w:rPr>
          <w:rFonts w:ascii="Meiryo UI" w:eastAsia="Meiryo UI" w:hAnsi="Meiryo UI"/>
          <w:sz w:val="21"/>
        </w:rPr>
      </w:pPr>
    </w:p>
    <w:p w:rsidR="0041625F" w:rsidRDefault="00A66F0D" w:rsidP="002C5E8D">
      <w:pPr>
        <w:jc w:val="right"/>
        <w:rPr>
          <w:rFonts w:ascii="ＭＳ ゴシック" w:eastAsia="ＭＳ ゴシック" w:hAnsi="ＭＳ ゴシック"/>
          <w:sz w:val="24"/>
        </w:rPr>
      </w:pPr>
      <w:r>
        <w:rPr>
          <w:rFonts w:ascii="Meiryo UI" w:eastAsia="Meiryo UI" w:hAnsi="Meiryo UI" w:hint="eastAsia"/>
          <w:sz w:val="21"/>
        </w:rPr>
        <w:t>【様式第５</w:t>
      </w:r>
      <w:r w:rsidR="00F87FAD" w:rsidRPr="00A559DE">
        <w:rPr>
          <w:rFonts w:ascii="Meiryo UI" w:eastAsia="Meiryo UI" w:hAnsi="Meiryo UI" w:hint="eastAsia"/>
          <w:sz w:val="21"/>
        </w:rPr>
        <w:t>号</w:t>
      </w:r>
      <w:r w:rsidR="00F87FAD">
        <w:rPr>
          <w:rFonts w:ascii="Meiryo UI" w:eastAsia="Meiryo UI" w:hAnsi="Meiryo UI" w:hint="eastAsia"/>
          <w:sz w:val="21"/>
        </w:rPr>
        <w:t>】</w:t>
      </w:r>
    </w:p>
    <w:p w:rsidR="0041625F" w:rsidRDefault="00675FCD" w:rsidP="00A559DE">
      <w:pPr>
        <w:jc w:val="center"/>
        <w:rPr>
          <w:rFonts w:ascii="Meiryo UI" w:eastAsia="Meiryo UI" w:hAnsi="Meiryo UI"/>
          <w:sz w:val="28"/>
        </w:rPr>
      </w:pPr>
      <w:r>
        <w:rPr>
          <w:rFonts w:ascii="Meiryo UI" w:eastAsia="Meiryo UI" w:hAnsi="Meiryo UI" w:hint="eastAsia"/>
          <w:sz w:val="28"/>
        </w:rPr>
        <w:t>参考価格</w:t>
      </w:r>
      <w:r w:rsidR="004409A7" w:rsidRPr="00A559DE">
        <w:rPr>
          <w:rFonts w:ascii="Meiryo UI" w:eastAsia="Meiryo UI" w:hAnsi="Meiryo UI" w:hint="eastAsia"/>
          <w:sz w:val="28"/>
        </w:rPr>
        <w:t>書</w:t>
      </w:r>
    </w:p>
    <w:p w:rsidR="0041625F" w:rsidRDefault="0041625F">
      <w:pPr>
        <w:ind w:left="200" w:hangingChars="100" w:hanging="200"/>
        <w:rPr>
          <w:rFonts w:ascii="Meiryo UI" w:eastAsia="Meiryo UI" w:hAnsi="Meiryo UI"/>
          <w:sz w:val="20"/>
        </w:rPr>
      </w:pPr>
    </w:p>
    <w:p w:rsidR="00985F8E" w:rsidRDefault="00985F8E">
      <w:pPr>
        <w:ind w:left="210" w:hangingChars="100" w:hanging="210"/>
        <w:rPr>
          <w:rFonts w:ascii="Meiryo UI" w:eastAsia="Meiryo UI" w:hAnsi="Meiryo UI"/>
          <w:sz w:val="21"/>
          <w:u w:val="single"/>
        </w:rPr>
      </w:pPr>
      <w:r>
        <w:rPr>
          <w:rFonts w:asciiTheme="minorEastAsia" w:eastAsiaTheme="minorEastAsia" w:hAnsiTheme="minorEastAsia" w:hint="eastAsia"/>
          <w:sz w:val="21"/>
        </w:rPr>
        <w:t xml:space="preserve">　　</w:t>
      </w:r>
      <w:r w:rsidRPr="00985F8E">
        <w:rPr>
          <w:rFonts w:ascii="Meiryo UI" w:eastAsia="Meiryo UI" w:hAnsi="Meiryo UI" w:hint="eastAsia"/>
          <w:sz w:val="21"/>
          <w:u w:val="single"/>
        </w:rPr>
        <w:t>件　　名　　岸和田市公共施設予約システム導入・運用業務委託</w:t>
      </w:r>
    </w:p>
    <w:p w:rsidR="00985F8E" w:rsidRPr="00985F8E" w:rsidRDefault="00985F8E">
      <w:pPr>
        <w:ind w:left="210" w:hangingChars="100" w:hanging="210"/>
        <w:rPr>
          <w:rFonts w:ascii="Meiryo UI" w:eastAsia="Meiryo UI" w:hAnsi="Meiryo UI"/>
          <w:sz w:val="21"/>
        </w:rPr>
      </w:pPr>
    </w:p>
    <w:p w:rsidR="00985F8E" w:rsidRDefault="00985F8E">
      <w:pPr>
        <w:ind w:left="210" w:hangingChars="100" w:hanging="210"/>
        <w:rPr>
          <w:rFonts w:ascii="Meiryo UI" w:eastAsia="Meiryo UI" w:hAnsi="Meiryo UI"/>
          <w:sz w:val="21"/>
        </w:rPr>
      </w:pPr>
      <w:r>
        <w:rPr>
          <w:rFonts w:ascii="Meiryo UI" w:eastAsia="Meiryo UI" w:hAnsi="Meiryo UI" w:hint="eastAsia"/>
          <w:sz w:val="21"/>
        </w:rPr>
        <w:t xml:space="preserve">　　　　</w:t>
      </w:r>
      <w:r w:rsidR="00675FCD">
        <w:rPr>
          <w:rFonts w:ascii="Meiryo UI" w:eastAsia="Meiryo UI" w:hAnsi="Meiryo UI" w:hint="eastAsia"/>
          <w:sz w:val="21"/>
        </w:rPr>
        <w:t>上記件名について、提案するシステムの運用及び保守にかかる費用を参考価格として提示します。</w:t>
      </w:r>
    </w:p>
    <w:p w:rsidR="00985F8E" w:rsidRDefault="00985F8E">
      <w:pPr>
        <w:ind w:left="210" w:hangingChars="100" w:hanging="210"/>
        <w:rPr>
          <w:rFonts w:ascii="Meiryo UI" w:eastAsia="Meiryo UI" w:hAnsi="Meiryo UI"/>
          <w:sz w:val="21"/>
        </w:rPr>
      </w:pPr>
      <w:r>
        <w:rPr>
          <w:rFonts w:ascii="Meiryo UI" w:eastAsia="Meiryo UI" w:hAnsi="Meiryo UI" w:hint="eastAsia"/>
          <w:sz w:val="21"/>
        </w:rPr>
        <w:t xml:space="preserve">　　　　なお、本金額には、岸和田市の配布資料</w:t>
      </w:r>
      <w:r w:rsidRPr="00985F8E">
        <w:rPr>
          <w:rFonts w:ascii="Meiryo UI" w:eastAsia="Meiryo UI" w:hAnsi="Meiryo UI" w:hint="eastAsia"/>
          <w:sz w:val="21"/>
        </w:rPr>
        <w:t>（岸和田市公共施設予約システム導入・運用業務委託「公募型</w:t>
      </w:r>
    </w:p>
    <w:p w:rsidR="00985F8E" w:rsidRDefault="00985F8E">
      <w:pPr>
        <w:ind w:left="210" w:hangingChars="100" w:hanging="210"/>
        <w:rPr>
          <w:rFonts w:ascii="Meiryo UI" w:eastAsia="Meiryo UI" w:hAnsi="Meiryo UI"/>
          <w:spacing w:val="-2"/>
          <w:sz w:val="21"/>
        </w:rPr>
      </w:pPr>
      <w:r>
        <w:rPr>
          <w:rFonts w:ascii="Meiryo UI" w:eastAsia="Meiryo UI" w:hAnsi="Meiryo UI" w:hint="eastAsia"/>
          <w:sz w:val="21"/>
        </w:rPr>
        <w:t xml:space="preserve">　　　</w:t>
      </w:r>
      <w:r w:rsidRPr="00985F8E">
        <w:rPr>
          <w:rFonts w:ascii="Meiryo UI" w:eastAsia="Meiryo UI" w:hAnsi="Meiryo UI" w:hint="eastAsia"/>
          <w:spacing w:val="-2"/>
          <w:sz w:val="21"/>
        </w:rPr>
        <w:t>プロポーザル実施要領」</w:t>
      </w:r>
      <w:r w:rsidR="00A66F0D">
        <w:rPr>
          <w:rFonts w:ascii="Meiryo UI" w:eastAsia="Meiryo UI" w:hAnsi="Meiryo UI" w:hint="eastAsia"/>
          <w:spacing w:val="-2"/>
          <w:sz w:val="21"/>
        </w:rPr>
        <w:t>及び「企画提案仕様書」）の内容を全て把握のうえ</w:t>
      </w:r>
      <w:r w:rsidR="00675FCD">
        <w:rPr>
          <w:rFonts w:ascii="Meiryo UI" w:eastAsia="Meiryo UI" w:hAnsi="Meiryo UI" w:hint="eastAsia"/>
          <w:spacing w:val="-2"/>
          <w:sz w:val="21"/>
        </w:rPr>
        <w:t>係る</w:t>
      </w:r>
      <w:r w:rsidRPr="00985F8E">
        <w:rPr>
          <w:rFonts w:ascii="Meiryo UI" w:eastAsia="Meiryo UI" w:hAnsi="Meiryo UI" w:hint="eastAsia"/>
          <w:spacing w:val="-2"/>
          <w:sz w:val="21"/>
        </w:rPr>
        <w:t>費用を記載します。</w:t>
      </w:r>
    </w:p>
    <w:p w:rsidR="00985F8E" w:rsidRDefault="00985F8E">
      <w:pPr>
        <w:ind w:left="210" w:hangingChars="100" w:hanging="210"/>
        <w:rPr>
          <w:rFonts w:ascii="Meiryo UI" w:eastAsia="Meiryo UI" w:hAnsi="Meiryo UI"/>
          <w:sz w:val="21"/>
        </w:rPr>
      </w:pPr>
    </w:p>
    <w:p w:rsidR="00985F8E" w:rsidRDefault="00985F8E" w:rsidP="00985F8E">
      <w:pPr>
        <w:ind w:left="210" w:hangingChars="100" w:hanging="210"/>
        <w:jc w:val="right"/>
        <w:rPr>
          <w:rFonts w:ascii="Meiryo UI" w:eastAsia="Meiryo UI" w:hAnsi="Meiryo UI"/>
          <w:sz w:val="21"/>
        </w:rPr>
      </w:pPr>
      <w:r>
        <w:rPr>
          <w:rFonts w:ascii="Meiryo UI" w:eastAsia="Meiryo UI" w:hAnsi="Meiryo UI" w:hint="eastAsia"/>
          <w:sz w:val="21"/>
        </w:rPr>
        <w:t>令和　　年　　月　　日</w:t>
      </w:r>
    </w:p>
    <w:p w:rsidR="00985F8E" w:rsidRDefault="00985F8E" w:rsidP="00985F8E">
      <w:pPr>
        <w:ind w:left="210" w:hangingChars="100" w:hanging="210"/>
        <w:jc w:val="left"/>
        <w:rPr>
          <w:rFonts w:ascii="Meiryo UI" w:eastAsia="Meiryo UI" w:hAnsi="Meiryo UI"/>
          <w:sz w:val="21"/>
        </w:rPr>
      </w:pPr>
    </w:p>
    <w:p w:rsidR="00985F8E" w:rsidRDefault="00675FCD" w:rsidP="00985F8E">
      <w:pPr>
        <w:ind w:left="210" w:hangingChars="100" w:hanging="210"/>
        <w:jc w:val="left"/>
        <w:rPr>
          <w:rFonts w:ascii="Meiryo UI" w:eastAsia="Meiryo UI" w:hAnsi="Meiryo UI"/>
          <w:b/>
          <w:sz w:val="21"/>
        </w:rPr>
      </w:pPr>
      <w:r>
        <w:rPr>
          <w:rFonts w:ascii="Meiryo UI" w:eastAsia="Meiryo UI" w:hAnsi="Meiryo UI" w:hint="eastAsia"/>
          <w:b/>
          <w:sz w:val="21"/>
        </w:rPr>
        <w:t xml:space="preserve">　　　　参考</w:t>
      </w:r>
      <w:r w:rsidR="00985F8E">
        <w:rPr>
          <w:rFonts w:ascii="Meiryo UI" w:eastAsia="Meiryo UI" w:hAnsi="Meiryo UI" w:hint="eastAsia"/>
          <w:b/>
          <w:sz w:val="21"/>
        </w:rPr>
        <w:t>価格（総額</w:t>
      </w:r>
      <w:bookmarkStart w:id="0" w:name="_GoBack"/>
      <w:bookmarkEnd w:id="0"/>
      <w:r w:rsidR="00985F8E">
        <w:rPr>
          <w:rFonts w:ascii="Meiryo UI" w:eastAsia="Meiryo UI" w:hAnsi="Meiryo UI" w:hint="eastAsia"/>
          <w:b/>
          <w:sz w:val="21"/>
        </w:rPr>
        <w:t xml:space="preserve">　税抜）</w:t>
      </w:r>
    </w:p>
    <w:p w:rsidR="00985F8E" w:rsidRDefault="00985F8E" w:rsidP="00985F8E">
      <w:pPr>
        <w:ind w:left="210" w:hangingChars="100" w:hanging="210"/>
        <w:jc w:val="left"/>
        <w:rPr>
          <w:rFonts w:ascii="Meiryo UI" w:eastAsia="Meiryo UI" w:hAnsi="Meiryo UI"/>
          <w:b/>
          <w:sz w:val="21"/>
        </w:rPr>
      </w:pPr>
    </w:p>
    <w:tbl>
      <w:tblPr>
        <w:tblW w:w="87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6"/>
        <w:gridCol w:w="967"/>
        <w:gridCol w:w="967"/>
        <w:gridCol w:w="967"/>
        <w:gridCol w:w="967"/>
        <w:gridCol w:w="967"/>
        <w:gridCol w:w="967"/>
        <w:gridCol w:w="967"/>
        <w:gridCol w:w="967"/>
      </w:tblGrid>
      <w:tr w:rsidR="00985F8E" w:rsidTr="00985F8E">
        <w:trPr>
          <w:trHeight w:val="1181"/>
          <w:jc w:val="center"/>
        </w:trPr>
        <w:tc>
          <w:tcPr>
            <w:tcW w:w="966"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億</w:t>
            </w:r>
          </w:p>
          <w:p w:rsidR="00985F8E" w:rsidRPr="00985F8E" w:rsidRDefault="00985F8E" w:rsidP="00985F8E">
            <w:pPr>
              <w:jc w:val="center"/>
              <w:rPr>
                <w:rFonts w:ascii="Meiryo UI" w:eastAsia="Meiryo UI" w:hAnsi="Meiryo UI"/>
                <w:sz w:val="24"/>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千</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百</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十</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万</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千</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百</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十</w:t>
            </w:r>
          </w:p>
          <w:p w:rsidR="00985F8E" w:rsidRPr="00985F8E" w:rsidRDefault="00985F8E" w:rsidP="00985F8E">
            <w:pPr>
              <w:jc w:val="center"/>
              <w:rPr>
                <w:rFonts w:ascii="Meiryo UI" w:eastAsia="Meiryo UI" w:hAnsi="Meiryo UI"/>
              </w:rPr>
            </w:pPr>
          </w:p>
        </w:tc>
        <w:tc>
          <w:tcPr>
            <w:tcW w:w="967" w:type="dxa"/>
          </w:tcPr>
          <w:p w:rsidR="00985F8E" w:rsidRPr="00985F8E" w:rsidRDefault="00985F8E" w:rsidP="00985F8E">
            <w:pPr>
              <w:spacing w:line="380" w:lineRule="exact"/>
              <w:jc w:val="right"/>
              <w:rPr>
                <w:rFonts w:ascii="Meiryo UI" w:eastAsia="Meiryo UI" w:hAnsi="Meiryo UI"/>
              </w:rPr>
            </w:pPr>
            <w:r w:rsidRPr="00985F8E">
              <w:rPr>
                <w:rFonts w:ascii="Meiryo UI" w:eastAsia="Meiryo UI" w:hAnsi="Meiryo UI" w:hint="eastAsia"/>
              </w:rPr>
              <w:t>円</w:t>
            </w:r>
          </w:p>
          <w:p w:rsidR="00985F8E" w:rsidRPr="00985F8E" w:rsidRDefault="00985F8E" w:rsidP="00985F8E">
            <w:pPr>
              <w:jc w:val="center"/>
              <w:rPr>
                <w:rFonts w:ascii="Meiryo UI" w:eastAsia="Meiryo UI" w:hAnsi="Meiryo UI"/>
              </w:rPr>
            </w:pPr>
          </w:p>
        </w:tc>
      </w:tr>
    </w:tbl>
    <w:p w:rsidR="00985F8E" w:rsidRDefault="00985F8E" w:rsidP="00985F8E">
      <w:pPr>
        <w:ind w:left="210" w:hangingChars="100" w:hanging="210"/>
        <w:jc w:val="left"/>
        <w:rPr>
          <w:rFonts w:ascii="Meiryo UI" w:eastAsia="Meiryo UI" w:hAnsi="Meiryo UI"/>
          <w:b/>
          <w:sz w:val="21"/>
        </w:rPr>
      </w:pPr>
    </w:p>
    <w:p w:rsidR="00985F8E" w:rsidRDefault="00985F8E" w:rsidP="00985F8E">
      <w:pPr>
        <w:ind w:left="210" w:hangingChars="100" w:hanging="210"/>
        <w:jc w:val="left"/>
        <w:rPr>
          <w:rFonts w:ascii="Meiryo UI" w:eastAsia="Meiryo UI" w:hAnsi="Meiryo UI"/>
          <w:sz w:val="21"/>
        </w:rPr>
      </w:pPr>
      <w:r>
        <w:rPr>
          <w:rFonts w:ascii="Meiryo UI" w:eastAsia="Meiryo UI" w:hAnsi="Meiryo UI" w:hint="eastAsia"/>
          <w:b/>
          <w:sz w:val="21"/>
        </w:rPr>
        <w:t xml:space="preserve">　　　　</w:t>
      </w:r>
      <w:r w:rsidRPr="00985F8E">
        <w:rPr>
          <w:rFonts w:ascii="Meiryo UI" w:eastAsia="Meiryo UI" w:hAnsi="Meiryo UI" w:hint="eastAsia"/>
          <w:sz w:val="21"/>
        </w:rPr>
        <w:t>（提出先）　岸和田市長</w:t>
      </w:r>
    </w:p>
    <w:p w:rsidR="00985F8E" w:rsidRDefault="00985F8E" w:rsidP="00985F8E">
      <w:pPr>
        <w:ind w:left="210" w:hangingChars="100" w:hanging="210"/>
        <w:jc w:val="left"/>
        <w:rPr>
          <w:rFonts w:ascii="Meiryo UI" w:eastAsia="Meiryo UI" w:hAnsi="Meiryo UI"/>
          <w:sz w:val="21"/>
        </w:rPr>
      </w:pPr>
    </w:p>
    <w:p w:rsidR="00985F8E" w:rsidRDefault="00985F8E" w:rsidP="00985F8E">
      <w:pPr>
        <w:ind w:left="210" w:hangingChars="100" w:hanging="210"/>
        <w:jc w:val="left"/>
        <w:rPr>
          <w:rFonts w:ascii="Meiryo UI" w:eastAsia="Meiryo UI" w:hAnsi="Meiryo UI"/>
          <w:sz w:val="21"/>
        </w:rPr>
      </w:pPr>
    </w:p>
    <w:p w:rsidR="00985F8E" w:rsidRDefault="00985F8E" w:rsidP="00985F8E">
      <w:pPr>
        <w:ind w:left="210" w:hangingChars="100" w:hanging="210"/>
        <w:jc w:val="left"/>
        <w:rPr>
          <w:rFonts w:ascii="Meiryo UI" w:eastAsia="Meiryo UI" w:hAnsi="Meiryo UI"/>
          <w:sz w:val="21"/>
        </w:rPr>
      </w:pPr>
      <w:r>
        <w:rPr>
          <w:rFonts w:ascii="Meiryo UI" w:eastAsia="Meiryo UI" w:hAnsi="Meiryo UI" w:hint="eastAsia"/>
          <w:sz w:val="21"/>
        </w:rPr>
        <w:t xml:space="preserve">　　　　　　　　　　　　　　　　　　　　</w:t>
      </w:r>
      <w:r w:rsidRPr="00985F8E">
        <w:rPr>
          <w:rFonts w:ascii="Meiryo UI" w:eastAsia="Meiryo UI" w:hAnsi="Meiryo UI" w:hint="eastAsia"/>
          <w:sz w:val="21"/>
        </w:rPr>
        <w:t>提出者</w:t>
      </w:r>
    </w:p>
    <w:tbl>
      <w:tblPr>
        <w:tblW w:w="7308" w:type="dxa"/>
        <w:tblInd w:w="2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1"/>
        <w:gridCol w:w="4993"/>
        <w:gridCol w:w="784"/>
      </w:tblGrid>
      <w:tr w:rsidR="00985F8E" w:rsidRPr="004572CA" w:rsidTr="00985F8E">
        <w:trPr>
          <w:trHeight w:val="964"/>
        </w:trPr>
        <w:tc>
          <w:tcPr>
            <w:tcW w:w="1531" w:type="dxa"/>
            <w:tcBorders>
              <w:bottom w:val="single" w:sz="4" w:space="0" w:color="auto"/>
            </w:tcBorders>
            <w:vAlign w:val="center"/>
          </w:tcPr>
          <w:p w:rsidR="00985F8E" w:rsidRPr="004572CA" w:rsidRDefault="00985F8E" w:rsidP="00360F4B">
            <w:pPr>
              <w:spacing w:line="300" w:lineRule="exact"/>
              <w:jc w:val="center"/>
              <w:rPr>
                <w:rFonts w:ascii="Meiryo UI" w:eastAsia="Meiryo UI" w:hAnsi="Meiryo UI"/>
              </w:rPr>
            </w:pPr>
            <w:r w:rsidRPr="00985F8E">
              <w:rPr>
                <w:rFonts w:ascii="Meiryo UI" w:eastAsia="Meiryo UI" w:hAnsi="Meiryo UI" w:hint="eastAsia"/>
                <w:spacing w:val="220"/>
                <w:kern w:val="0"/>
                <w:fitText w:val="880" w:id="-1980463358"/>
              </w:rPr>
              <w:t>住</w:t>
            </w:r>
            <w:r w:rsidRPr="00985F8E">
              <w:rPr>
                <w:rFonts w:ascii="Meiryo UI" w:eastAsia="Meiryo UI" w:hAnsi="Meiryo UI" w:hint="eastAsia"/>
                <w:kern w:val="0"/>
                <w:fitText w:val="880" w:id="-1980463358"/>
              </w:rPr>
              <w:t>所</w:t>
            </w:r>
          </w:p>
        </w:tc>
        <w:tc>
          <w:tcPr>
            <w:tcW w:w="5777" w:type="dxa"/>
            <w:gridSpan w:val="2"/>
            <w:tcBorders>
              <w:bottom w:val="single" w:sz="4" w:space="0" w:color="auto"/>
            </w:tcBorders>
          </w:tcPr>
          <w:p w:rsidR="00985F8E" w:rsidRDefault="00985F8E" w:rsidP="00360F4B">
            <w:pPr>
              <w:spacing w:line="300" w:lineRule="exact"/>
              <w:rPr>
                <w:rFonts w:ascii="Meiryo UI" w:eastAsia="Meiryo UI" w:hAnsi="Meiryo UI"/>
              </w:rPr>
            </w:pPr>
            <w:r w:rsidRPr="004572CA">
              <w:rPr>
                <w:rFonts w:ascii="Meiryo UI" w:eastAsia="Meiryo UI" w:hAnsi="Meiryo UI" w:hint="eastAsia"/>
              </w:rPr>
              <w:t>〒</w:t>
            </w:r>
          </w:p>
          <w:p w:rsidR="00985F8E" w:rsidRPr="004572CA" w:rsidRDefault="00985F8E" w:rsidP="00360F4B">
            <w:pPr>
              <w:rPr>
                <w:rFonts w:ascii="Meiryo UI" w:eastAsia="Meiryo UI" w:hAnsi="Meiryo UI"/>
              </w:rPr>
            </w:pPr>
          </w:p>
        </w:tc>
      </w:tr>
      <w:tr w:rsidR="00985F8E" w:rsidRPr="004572CA" w:rsidTr="006C5456">
        <w:trPr>
          <w:trHeight w:val="737"/>
        </w:trPr>
        <w:tc>
          <w:tcPr>
            <w:tcW w:w="1531" w:type="dxa"/>
            <w:tcBorders>
              <w:top w:val="single" w:sz="4" w:space="0" w:color="auto"/>
            </w:tcBorders>
            <w:vAlign w:val="center"/>
          </w:tcPr>
          <w:p w:rsidR="00985F8E" w:rsidRPr="004572CA" w:rsidRDefault="00985F8E" w:rsidP="00985F8E">
            <w:pPr>
              <w:spacing w:line="300" w:lineRule="exact"/>
              <w:jc w:val="center"/>
              <w:rPr>
                <w:rFonts w:ascii="Meiryo UI" w:eastAsia="Meiryo UI" w:hAnsi="Meiryo UI"/>
              </w:rPr>
            </w:pPr>
            <w:r w:rsidRPr="00985F8E">
              <w:rPr>
                <w:rFonts w:ascii="Meiryo UI" w:eastAsia="Meiryo UI" w:hAnsi="Meiryo UI" w:hint="eastAsia"/>
                <w:spacing w:val="55"/>
                <w:kern w:val="0"/>
                <w:fitText w:val="880" w:id="-1980463359"/>
              </w:rPr>
              <w:t>会社</w:t>
            </w:r>
            <w:r w:rsidRPr="00985F8E">
              <w:rPr>
                <w:rFonts w:ascii="Meiryo UI" w:eastAsia="Meiryo UI" w:hAnsi="Meiryo UI" w:hint="eastAsia"/>
                <w:kern w:val="0"/>
                <w:fitText w:val="880" w:id="-1980463359"/>
              </w:rPr>
              <w:t>名</w:t>
            </w:r>
          </w:p>
        </w:tc>
        <w:tc>
          <w:tcPr>
            <w:tcW w:w="4993" w:type="dxa"/>
            <w:tcBorders>
              <w:top w:val="single" w:sz="4" w:space="0" w:color="auto"/>
              <w:right w:val="nil"/>
            </w:tcBorders>
            <w:vAlign w:val="center"/>
          </w:tcPr>
          <w:p w:rsidR="00985F8E" w:rsidRPr="004572CA" w:rsidRDefault="00985F8E" w:rsidP="00985F8E">
            <w:pPr>
              <w:spacing w:line="300" w:lineRule="exact"/>
              <w:ind w:right="892"/>
              <w:rPr>
                <w:rFonts w:ascii="Meiryo UI" w:eastAsia="Meiryo UI" w:hAnsi="Meiryo UI"/>
              </w:rPr>
            </w:pPr>
          </w:p>
        </w:tc>
        <w:tc>
          <w:tcPr>
            <w:tcW w:w="784" w:type="dxa"/>
            <w:tcBorders>
              <w:top w:val="single" w:sz="4" w:space="0" w:color="auto"/>
              <w:left w:val="nil"/>
            </w:tcBorders>
            <w:vAlign w:val="center"/>
          </w:tcPr>
          <w:p w:rsidR="00985F8E" w:rsidRPr="004572CA" w:rsidRDefault="00985F8E" w:rsidP="006C5456">
            <w:pPr>
              <w:spacing w:line="300" w:lineRule="exact"/>
              <w:ind w:leftChars="50" w:left="110"/>
              <w:jc w:val="left"/>
              <w:rPr>
                <w:rFonts w:ascii="Meiryo UI" w:eastAsia="Meiryo UI" w:hAnsi="Meiryo UI"/>
              </w:rPr>
            </w:pPr>
            <w:r>
              <w:rPr>
                <w:rFonts w:ascii="Meiryo UI" w:eastAsia="Meiryo UI" w:hAnsi="Meiryo UI" w:hint="eastAsia"/>
              </w:rPr>
              <w:t>㊞</w:t>
            </w:r>
          </w:p>
        </w:tc>
      </w:tr>
      <w:tr w:rsidR="006C5456" w:rsidRPr="004572CA" w:rsidTr="006C5456">
        <w:trPr>
          <w:trHeight w:val="737"/>
        </w:trPr>
        <w:tc>
          <w:tcPr>
            <w:tcW w:w="1531" w:type="dxa"/>
            <w:tcBorders>
              <w:top w:val="single" w:sz="4" w:space="0" w:color="auto"/>
            </w:tcBorders>
            <w:vAlign w:val="center"/>
          </w:tcPr>
          <w:p w:rsidR="006C5456" w:rsidRPr="004572CA" w:rsidRDefault="006C5456" w:rsidP="006C5456">
            <w:pPr>
              <w:spacing w:line="300" w:lineRule="exact"/>
              <w:jc w:val="center"/>
              <w:rPr>
                <w:rFonts w:ascii="Meiryo UI" w:eastAsia="Meiryo UI" w:hAnsi="Meiryo UI"/>
              </w:rPr>
            </w:pPr>
            <w:r w:rsidRPr="006C5456">
              <w:rPr>
                <w:rFonts w:ascii="Meiryo UI" w:eastAsia="Meiryo UI" w:hAnsi="Meiryo UI" w:hint="eastAsia"/>
                <w:spacing w:val="55"/>
                <w:kern w:val="0"/>
                <w:fitText w:val="880" w:id="-1980463360"/>
              </w:rPr>
              <w:t>代表</w:t>
            </w:r>
            <w:r w:rsidRPr="006C5456">
              <w:rPr>
                <w:rFonts w:ascii="Meiryo UI" w:eastAsia="Meiryo UI" w:hAnsi="Meiryo UI" w:hint="eastAsia"/>
                <w:kern w:val="0"/>
                <w:fitText w:val="880" w:id="-1980463360"/>
              </w:rPr>
              <w:t>者</w:t>
            </w:r>
          </w:p>
        </w:tc>
        <w:tc>
          <w:tcPr>
            <w:tcW w:w="4993" w:type="dxa"/>
            <w:tcBorders>
              <w:top w:val="single" w:sz="4" w:space="0" w:color="auto"/>
              <w:right w:val="nil"/>
            </w:tcBorders>
            <w:vAlign w:val="center"/>
          </w:tcPr>
          <w:p w:rsidR="006C5456" w:rsidRPr="004572CA" w:rsidRDefault="006C5456" w:rsidP="006C5456">
            <w:pPr>
              <w:spacing w:line="300" w:lineRule="exact"/>
              <w:ind w:right="892"/>
              <w:rPr>
                <w:rFonts w:ascii="Meiryo UI" w:eastAsia="Meiryo UI" w:hAnsi="Meiryo UI"/>
              </w:rPr>
            </w:pPr>
          </w:p>
        </w:tc>
        <w:tc>
          <w:tcPr>
            <w:tcW w:w="784" w:type="dxa"/>
            <w:tcBorders>
              <w:top w:val="single" w:sz="4" w:space="0" w:color="auto"/>
              <w:left w:val="nil"/>
            </w:tcBorders>
            <w:vAlign w:val="center"/>
          </w:tcPr>
          <w:p w:rsidR="006C5456" w:rsidRPr="004572CA" w:rsidRDefault="006C5456" w:rsidP="006C5456">
            <w:pPr>
              <w:spacing w:line="300" w:lineRule="exact"/>
              <w:ind w:leftChars="50" w:left="110"/>
              <w:jc w:val="left"/>
              <w:rPr>
                <w:rFonts w:ascii="Meiryo UI" w:eastAsia="Meiryo UI" w:hAnsi="Meiryo UI"/>
              </w:rPr>
            </w:pPr>
            <w:r>
              <w:rPr>
                <w:rFonts w:ascii="Meiryo UI" w:eastAsia="Meiryo UI" w:hAnsi="Meiryo UI" w:hint="eastAsia"/>
              </w:rPr>
              <w:t>㊞</w:t>
            </w:r>
          </w:p>
        </w:tc>
      </w:tr>
      <w:tr w:rsidR="00985F8E" w:rsidRPr="004572CA" w:rsidTr="00985F8E">
        <w:trPr>
          <w:trHeight w:val="737"/>
        </w:trPr>
        <w:tc>
          <w:tcPr>
            <w:tcW w:w="1531" w:type="dxa"/>
            <w:vAlign w:val="center"/>
          </w:tcPr>
          <w:p w:rsidR="00985F8E" w:rsidRDefault="00985F8E" w:rsidP="00360F4B">
            <w:pPr>
              <w:spacing w:line="300" w:lineRule="exact"/>
              <w:jc w:val="center"/>
              <w:rPr>
                <w:rFonts w:ascii="Meiryo UI" w:eastAsia="Meiryo UI" w:hAnsi="Meiryo UI"/>
              </w:rPr>
            </w:pPr>
            <w:r>
              <w:rPr>
                <w:rFonts w:ascii="Meiryo UI" w:eastAsia="Meiryo UI" w:hAnsi="Meiryo UI" w:hint="eastAsia"/>
              </w:rPr>
              <w:t>担当者名</w:t>
            </w:r>
          </w:p>
        </w:tc>
        <w:tc>
          <w:tcPr>
            <w:tcW w:w="5777" w:type="dxa"/>
            <w:gridSpan w:val="2"/>
            <w:vAlign w:val="center"/>
          </w:tcPr>
          <w:p w:rsidR="00985F8E" w:rsidRPr="004572CA" w:rsidRDefault="00985F8E" w:rsidP="00360F4B">
            <w:pPr>
              <w:spacing w:line="300" w:lineRule="exact"/>
              <w:ind w:right="892"/>
              <w:rPr>
                <w:rFonts w:ascii="Meiryo UI" w:eastAsia="Meiryo UI" w:hAnsi="Meiryo UI"/>
              </w:rPr>
            </w:pPr>
          </w:p>
        </w:tc>
      </w:tr>
      <w:tr w:rsidR="00985F8E" w:rsidRPr="004572CA" w:rsidTr="00985F8E">
        <w:trPr>
          <w:trHeight w:val="737"/>
        </w:trPr>
        <w:tc>
          <w:tcPr>
            <w:tcW w:w="1531" w:type="dxa"/>
            <w:vAlign w:val="center"/>
          </w:tcPr>
          <w:p w:rsidR="00985F8E" w:rsidRPr="004572CA" w:rsidRDefault="00985F8E" w:rsidP="00985F8E">
            <w:pPr>
              <w:spacing w:line="300" w:lineRule="exact"/>
              <w:jc w:val="center"/>
              <w:rPr>
                <w:rFonts w:ascii="Meiryo UI" w:eastAsia="Meiryo UI" w:hAnsi="Meiryo UI"/>
              </w:rPr>
            </w:pPr>
            <w:r w:rsidRPr="00985F8E">
              <w:rPr>
                <w:rFonts w:ascii="Meiryo UI" w:eastAsia="Meiryo UI" w:hAnsi="Meiryo UI" w:hint="eastAsia"/>
                <w:w w:val="94"/>
                <w:kern w:val="0"/>
                <w:fitText w:val="880" w:id="-1980463104"/>
              </w:rPr>
              <w:t>TEL・FA</w:t>
            </w:r>
            <w:r w:rsidRPr="00985F8E">
              <w:rPr>
                <w:rFonts w:ascii="Meiryo UI" w:eastAsia="Meiryo UI" w:hAnsi="Meiryo UI" w:hint="eastAsia"/>
                <w:spacing w:val="5"/>
                <w:w w:val="94"/>
                <w:kern w:val="0"/>
                <w:fitText w:val="880" w:id="-1980463104"/>
              </w:rPr>
              <w:t>X</w:t>
            </w:r>
          </w:p>
        </w:tc>
        <w:tc>
          <w:tcPr>
            <w:tcW w:w="5777" w:type="dxa"/>
            <w:gridSpan w:val="2"/>
            <w:vAlign w:val="center"/>
          </w:tcPr>
          <w:p w:rsidR="00985F8E" w:rsidRPr="004572CA" w:rsidRDefault="00985F8E" w:rsidP="00985F8E">
            <w:pPr>
              <w:spacing w:line="300" w:lineRule="exact"/>
              <w:ind w:right="892"/>
              <w:rPr>
                <w:rFonts w:ascii="Meiryo UI" w:eastAsia="Meiryo UI" w:hAnsi="Meiryo UI"/>
              </w:rPr>
            </w:pPr>
          </w:p>
        </w:tc>
      </w:tr>
      <w:tr w:rsidR="00985F8E" w:rsidRPr="004572CA" w:rsidTr="00985F8E">
        <w:trPr>
          <w:trHeight w:val="737"/>
        </w:trPr>
        <w:tc>
          <w:tcPr>
            <w:tcW w:w="1531" w:type="dxa"/>
            <w:vAlign w:val="center"/>
          </w:tcPr>
          <w:p w:rsidR="00985F8E" w:rsidRPr="004572CA" w:rsidRDefault="00985F8E" w:rsidP="00985F8E">
            <w:pPr>
              <w:spacing w:line="300" w:lineRule="exact"/>
              <w:jc w:val="center"/>
              <w:rPr>
                <w:rFonts w:ascii="Meiryo UI" w:eastAsia="Meiryo UI" w:hAnsi="Meiryo UI"/>
              </w:rPr>
            </w:pPr>
            <w:r w:rsidRPr="00985F8E">
              <w:rPr>
                <w:rFonts w:ascii="Meiryo UI" w:eastAsia="Meiryo UI" w:hAnsi="Meiryo UI"/>
                <w:spacing w:val="39"/>
                <w:kern w:val="0"/>
                <w:fitText w:val="880" w:id="-1980463357"/>
              </w:rPr>
              <w:t>E-mai</w:t>
            </w:r>
            <w:r w:rsidRPr="00985F8E">
              <w:rPr>
                <w:rFonts w:ascii="Meiryo UI" w:eastAsia="Meiryo UI" w:hAnsi="Meiryo UI"/>
                <w:spacing w:val="3"/>
                <w:kern w:val="0"/>
                <w:fitText w:val="880" w:id="-1980463357"/>
              </w:rPr>
              <w:t>l</w:t>
            </w:r>
          </w:p>
        </w:tc>
        <w:tc>
          <w:tcPr>
            <w:tcW w:w="5777" w:type="dxa"/>
            <w:gridSpan w:val="2"/>
            <w:vAlign w:val="center"/>
          </w:tcPr>
          <w:p w:rsidR="00985F8E" w:rsidRPr="004572CA" w:rsidRDefault="00985F8E" w:rsidP="00985F8E">
            <w:pPr>
              <w:spacing w:line="300" w:lineRule="exact"/>
              <w:ind w:right="892"/>
              <w:rPr>
                <w:rFonts w:ascii="Meiryo UI" w:eastAsia="Meiryo UI" w:hAnsi="Meiryo UI"/>
              </w:rPr>
            </w:pPr>
          </w:p>
        </w:tc>
      </w:tr>
    </w:tbl>
    <w:p w:rsidR="00985F8E" w:rsidRPr="00985F8E" w:rsidRDefault="00985F8E" w:rsidP="00985F8E">
      <w:pPr>
        <w:ind w:left="210" w:hangingChars="100" w:hanging="210"/>
        <w:jc w:val="left"/>
        <w:rPr>
          <w:rFonts w:ascii="Meiryo UI" w:eastAsia="Meiryo UI" w:hAnsi="Meiryo UI"/>
          <w:sz w:val="21"/>
        </w:rPr>
      </w:pPr>
    </w:p>
    <w:sectPr w:rsidR="00985F8E" w:rsidRPr="00985F8E">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ABD" w:rsidRDefault="00E52ABD">
      <w:r>
        <w:separator/>
      </w:r>
    </w:p>
  </w:endnote>
  <w:endnote w:type="continuationSeparator" w:id="0">
    <w:p w:rsidR="00E52ABD" w:rsidRDefault="00E5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ABD" w:rsidRDefault="00E52ABD">
      <w:r>
        <w:separator/>
      </w:r>
    </w:p>
  </w:footnote>
  <w:footnote w:type="continuationSeparator" w:id="0">
    <w:p w:rsidR="00E52ABD" w:rsidRDefault="00E52A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41625F"/>
    <w:rsid w:val="002C5E8D"/>
    <w:rsid w:val="0041625F"/>
    <w:rsid w:val="004409A7"/>
    <w:rsid w:val="004D62B2"/>
    <w:rsid w:val="004E0EDB"/>
    <w:rsid w:val="004E75A0"/>
    <w:rsid w:val="00675FCD"/>
    <w:rsid w:val="006C5456"/>
    <w:rsid w:val="00804D2D"/>
    <w:rsid w:val="00881C70"/>
    <w:rsid w:val="00985F8E"/>
    <w:rsid w:val="009C39D5"/>
    <w:rsid w:val="00A559DE"/>
    <w:rsid w:val="00A66F0D"/>
    <w:rsid w:val="00E52ABD"/>
    <w:rsid w:val="00F8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0120812"/>
  <w15:docId w15:val="{83918067-ECAB-4DE0-BBA4-35FDA178C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5E8D"/>
    <w:pPr>
      <w:tabs>
        <w:tab w:val="center" w:pos="4252"/>
        <w:tab w:val="right" w:pos="8504"/>
      </w:tabs>
      <w:snapToGrid w:val="0"/>
    </w:pPr>
  </w:style>
  <w:style w:type="character" w:customStyle="1" w:styleId="a4">
    <w:name w:val="ヘッダー (文字)"/>
    <w:basedOn w:val="a0"/>
    <w:link w:val="a3"/>
    <w:uiPriority w:val="99"/>
    <w:rsid w:val="002C5E8D"/>
    <w:rPr>
      <w:rFonts w:ascii="ＭＳ 明朝" w:eastAsia="ＭＳ 明朝" w:hAnsi="ＭＳ 明朝"/>
      <w:sz w:val="22"/>
    </w:rPr>
  </w:style>
  <w:style w:type="paragraph" w:styleId="a5">
    <w:name w:val="footer"/>
    <w:basedOn w:val="a"/>
    <w:link w:val="a6"/>
    <w:uiPriority w:val="99"/>
    <w:unhideWhenUsed/>
    <w:rsid w:val="002C5E8D"/>
    <w:pPr>
      <w:tabs>
        <w:tab w:val="center" w:pos="4252"/>
        <w:tab w:val="right" w:pos="8504"/>
      </w:tabs>
      <w:snapToGrid w:val="0"/>
    </w:pPr>
  </w:style>
  <w:style w:type="character" w:customStyle="1" w:styleId="a6">
    <w:name w:val="フッター (文字)"/>
    <w:basedOn w:val="a0"/>
    <w:link w:val="a5"/>
    <w:uiPriority w:val="99"/>
    <w:rsid w:val="002C5E8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9</cp:revision>
  <dcterms:created xsi:type="dcterms:W3CDTF">2020-09-30T08:47:00Z</dcterms:created>
  <dcterms:modified xsi:type="dcterms:W3CDTF">2020-11-18T07:08:00Z</dcterms:modified>
</cp:coreProperties>
</file>