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A0" w:rsidRPr="00AF5652" w:rsidRDefault="00287CF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様式第９号（第8</w:t>
      </w:r>
      <w:r w:rsidR="004A3EA0" w:rsidRPr="00AF5652">
        <w:rPr>
          <w:rFonts w:ascii="Meiryo UI" w:eastAsia="Meiryo UI" w:hAnsi="Meiryo UI" w:hint="eastAsia"/>
        </w:rPr>
        <w:t>条関係）</w:t>
      </w:r>
    </w:p>
    <w:p w:rsidR="004A3EA0" w:rsidRPr="00AF5652" w:rsidRDefault="004A3EA0">
      <w:pPr>
        <w:rPr>
          <w:rFonts w:ascii="Meiryo UI" w:eastAsia="Meiryo UI" w:hAnsi="Meiryo UI"/>
        </w:rPr>
      </w:pPr>
    </w:p>
    <w:p w:rsidR="004A3EA0" w:rsidRPr="00AF5652" w:rsidRDefault="00AF5652" w:rsidP="004A3EA0">
      <w:pPr>
        <w:jc w:val="center"/>
        <w:rPr>
          <w:rFonts w:ascii="Meiryo UI" w:eastAsia="Meiryo UI" w:hAnsi="Meiryo UI"/>
          <w:kern w:val="0"/>
          <w:sz w:val="28"/>
          <w:szCs w:val="28"/>
        </w:rPr>
      </w:pPr>
      <w:r w:rsidRPr="00AF5652">
        <w:rPr>
          <w:rFonts w:ascii="Meiryo UI" w:eastAsia="Meiryo UI" w:hAnsi="Meiryo UI" w:hint="eastAsia"/>
          <w:spacing w:val="122"/>
          <w:kern w:val="0"/>
          <w:sz w:val="28"/>
          <w:szCs w:val="28"/>
          <w:fitText w:val="4480" w:id="2029261312"/>
        </w:rPr>
        <w:t>活動団体</w:t>
      </w:r>
      <w:r w:rsidR="004A3EA0" w:rsidRPr="00AF5652">
        <w:rPr>
          <w:rFonts w:ascii="Meiryo UI" w:eastAsia="Meiryo UI" w:hAnsi="Meiryo UI" w:hint="eastAsia"/>
          <w:spacing w:val="122"/>
          <w:kern w:val="0"/>
          <w:sz w:val="28"/>
          <w:szCs w:val="28"/>
          <w:fitText w:val="4480" w:id="2029261312"/>
        </w:rPr>
        <w:t>登録廃止</w:t>
      </w:r>
      <w:r w:rsidR="004A3EA0" w:rsidRPr="00AF5652">
        <w:rPr>
          <w:rFonts w:ascii="Meiryo UI" w:eastAsia="Meiryo UI" w:hAnsi="Meiryo UI" w:hint="eastAsia"/>
          <w:spacing w:val="4"/>
          <w:kern w:val="0"/>
          <w:sz w:val="28"/>
          <w:szCs w:val="28"/>
          <w:fitText w:val="4480" w:id="2029261312"/>
        </w:rPr>
        <w:t>届</w:t>
      </w:r>
    </w:p>
    <w:p w:rsidR="004A3EA0" w:rsidRDefault="004A3EA0" w:rsidP="004A3EA0">
      <w:pPr>
        <w:rPr>
          <w:rFonts w:ascii="Meiryo UI" w:eastAsia="Meiryo UI" w:hAnsi="Meiryo UI"/>
          <w:kern w:val="0"/>
          <w:szCs w:val="21"/>
        </w:rPr>
      </w:pPr>
    </w:p>
    <w:p w:rsidR="00AF5652" w:rsidRPr="00AF5652" w:rsidRDefault="00AF5652" w:rsidP="004A3EA0">
      <w:pPr>
        <w:rPr>
          <w:rFonts w:ascii="Meiryo UI" w:eastAsia="Meiryo UI" w:hAnsi="Meiryo UI"/>
          <w:kern w:val="0"/>
          <w:szCs w:val="21"/>
        </w:rPr>
      </w:pPr>
    </w:p>
    <w:p w:rsidR="004A3EA0" w:rsidRPr="00AF5652" w:rsidRDefault="00AF5652" w:rsidP="004A3EA0">
      <w:pPr>
        <w:jc w:val="righ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令和</w:t>
      </w:r>
      <w:r w:rsidR="004A3EA0" w:rsidRPr="00AF5652">
        <w:rPr>
          <w:rFonts w:ascii="Meiryo UI" w:eastAsia="Meiryo UI" w:hAnsi="Meiryo UI" w:hint="eastAsia"/>
          <w:kern w:val="0"/>
          <w:szCs w:val="21"/>
        </w:rPr>
        <w:t xml:space="preserve">　　年　　月　　日</w:t>
      </w:r>
    </w:p>
    <w:p w:rsidR="004A3EA0" w:rsidRPr="00AF5652" w:rsidRDefault="004A3EA0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4A3EA0" w:rsidRPr="00AF5652" w:rsidRDefault="00AF5652" w:rsidP="004A3EA0">
      <w:pPr>
        <w:ind w:right="420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岸和田市教育委員会　</w:t>
      </w:r>
      <w:r w:rsidR="0017623B">
        <w:rPr>
          <w:rFonts w:ascii="Meiryo UI" w:eastAsia="Meiryo UI" w:hAnsi="Meiryo UI" w:hint="eastAsia"/>
          <w:kern w:val="0"/>
          <w:szCs w:val="21"/>
        </w:rPr>
        <w:t>御中</w:t>
      </w:r>
      <w:bookmarkStart w:id="0" w:name="_GoBack"/>
      <w:bookmarkEnd w:id="0"/>
    </w:p>
    <w:p w:rsidR="004A3EA0" w:rsidRPr="00AF5652" w:rsidRDefault="004A3EA0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4A3EA0" w:rsidRPr="00AF5652" w:rsidRDefault="004A3EA0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4A3EA0" w:rsidRDefault="00323059" w:rsidP="00323059">
      <w:pPr>
        <w:spacing w:line="520" w:lineRule="exact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　　　　　　　　　　　　　　　　　　　</w:t>
      </w:r>
      <w:r w:rsidR="00287CF4">
        <w:rPr>
          <w:rFonts w:ascii="Meiryo UI" w:eastAsia="Meiryo UI" w:hAnsi="Meiryo UI" w:hint="eastAsia"/>
          <w:kern w:val="0"/>
          <w:szCs w:val="21"/>
        </w:rPr>
        <w:t>届出団体名：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　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　　</w:t>
      </w:r>
    </w:p>
    <w:p w:rsidR="00287CF4" w:rsidRDefault="00323059" w:rsidP="00323059">
      <w:pPr>
        <w:spacing w:line="520" w:lineRule="exact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　　　　　　　　　　　　　　　　　　　</w:t>
      </w:r>
      <w:r w:rsidR="00287CF4" w:rsidRPr="00323059">
        <w:rPr>
          <w:rFonts w:ascii="Meiryo UI" w:eastAsia="Meiryo UI" w:hAnsi="Meiryo UI" w:hint="eastAsia"/>
          <w:spacing w:val="105"/>
          <w:kern w:val="0"/>
          <w:szCs w:val="21"/>
          <w:fitText w:val="1050" w:id="2029289472"/>
        </w:rPr>
        <w:t>代表</w:t>
      </w:r>
      <w:r w:rsidR="00287CF4" w:rsidRPr="00323059">
        <w:rPr>
          <w:rFonts w:ascii="Meiryo UI" w:eastAsia="Meiryo UI" w:hAnsi="Meiryo UI" w:hint="eastAsia"/>
          <w:kern w:val="0"/>
          <w:szCs w:val="21"/>
          <w:fitText w:val="1050" w:id="2029289472"/>
        </w:rPr>
        <w:t>者</w:t>
      </w:r>
      <w:r w:rsidR="00287CF4">
        <w:rPr>
          <w:rFonts w:ascii="Meiryo UI" w:eastAsia="Meiryo UI" w:hAnsi="Meiryo UI" w:hint="eastAsia"/>
          <w:kern w:val="0"/>
          <w:szCs w:val="21"/>
        </w:rPr>
        <w:t>：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　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　</w:t>
      </w:r>
    </w:p>
    <w:p w:rsidR="00323059" w:rsidRDefault="00323059" w:rsidP="00323059">
      <w:pPr>
        <w:spacing w:line="520" w:lineRule="exact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　　　　　　　　　　　　　　　　　　　</w:t>
      </w:r>
      <w:r w:rsidRPr="00323059">
        <w:rPr>
          <w:rFonts w:ascii="Meiryo UI" w:eastAsia="Meiryo UI" w:hAnsi="Meiryo UI" w:hint="eastAsia"/>
          <w:spacing w:val="105"/>
          <w:kern w:val="0"/>
          <w:szCs w:val="21"/>
          <w:fitText w:val="1050" w:id="2029289728"/>
        </w:rPr>
        <w:t>届出</w:t>
      </w:r>
      <w:r w:rsidRPr="00323059">
        <w:rPr>
          <w:rFonts w:ascii="Meiryo UI" w:eastAsia="Meiryo UI" w:hAnsi="Meiryo UI" w:hint="eastAsia"/>
          <w:kern w:val="0"/>
          <w:szCs w:val="21"/>
          <w:fitText w:val="1050" w:id="2029289728"/>
        </w:rPr>
        <w:t>者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　</w:t>
      </w:r>
      <w:r w:rsidRPr="00323059">
        <w:rPr>
          <w:rFonts w:ascii="Meiryo UI" w:eastAsia="Meiryo UI" w:hAnsi="Meiryo UI" w:hint="eastAsia"/>
          <w:kern w:val="0"/>
          <w:szCs w:val="21"/>
          <w:u w:val="single"/>
        </w:rPr>
        <w:t xml:space="preserve">　</w:t>
      </w:r>
    </w:p>
    <w:p w:rsidR="00287CF4" w:rsidRDefault="00287CF4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287CF4" w:rsidRPr="00AF5652" w:rsidRDefault="00287CF4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4A3EA0" w:rsidRPr="00AF5652" w:rsidRDefault="004A3EA0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4A3EA0" w:rsidRDefault="00AF5652" w:rsidP="004A3EA0">
      <w:pPr>
        <w:ind w:right="420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岸和田市立公民館及び青少年会</w:t>
      </w:r>
      <w:r w:rsidRPr="004C0B58">
        <w:rPr>
          <w:rFonts w:ascii="HG丸ｺﾞｼｯｸM-PRO" w:eastAsia="HG丸ｺﾞｼｯｸM-PRO" w:hAnsi="HG丸ｺﾞｼｯｸM-PRO" w:hint="eastAsia"/>
        </w:rPr>
        <w:t>館における活動団体の登録に関する要綱</w:t>
      </w:r>
      <w:r>
        <w:rPr>
          <w:rFonts w:ascii="Meiryo UI" w:eastAsia="Meiryo UI" w:hAnsi="Meiryo UI" w:hint="eastAsia"/>
          <w:kern w:val="0"/>
          <w:szCs w:val="21"/>
        </w:rPr>
        <w:t>第８</w:t>
      </w:r>
      <w:r w:rsidR="004A3EA0" w:rsidRPr="00AF5652">
        <w:rPr>
          <w:rFonts w:ascii="Meiryo UI" w:eastAsia="Meiryo UI" w:hAnsi="Meiryo UI" w:hint="eastAsia"/>
          <w:kern w:val="0"/>
          <w:szCs w:val="21"/>
        </w:rPr>
        <w:t>条</w:t>
      </w:r>
      <w:r>
        <w:rPr>
          <w:rFonts w:ascii="Meiryo UI" w:eastAsia="Meiryo UI" w:hAnsi="Meiryo UI" w:hint="eastAsia"/>
          <w:kern w:val="0"/>
          <w:szCs w:val="21"/>
        </w:rPr>
        <w:t>第３項</w:t>
      </w:r>
      <w:r w:rsidR="004A3EA0" w:rsidRPr="00AF5652">
        <w:rPr>
          <w:rFonts w:ascii="Meiryo UI" w:eastAsia="Meiryo UI" w:hAnsi="Meiryo UI" w:hint="eastAsia"/>
          <w:kern w:val="0"/>
          <w:szCs w:val="21"/>
        </w:rPr>
        <w:t>の規定によ</w:t>
      </w:r>
      <w:r w:rsidR="006425F6" w:rsidRPr="00AF5652">
        <w:rPr>
          <w:rFonts w:ascii="Meiryo UI" w:eastAsia="Meiryo UI" w:hAnsi="Meiryo UI" w:hint="eastAsia"/>
          <w:kern w:val="0"/>
          <w:szCs w:val="21"/>
        </w:rPr>
        <w:t>り、</w:t>
      </w:r>
      <w:r>
        <w:rPr>
          <w:rFonts w:ascii="Meiryo UI" w:eastAsia="Meiryo UI" w:hAnsi="Meiryo UI" w:hint="eastAsia"/>
          <w:kern w:val="0"/>
          <w:szCs w:val="21"/>
        </w:rPr>
        <w:t>所定の書類を添付のうえ活動団体登録の廃止</w:t>
      </w:r>
      <w:r w:rsidR="00287CF4">
        <w:rPr>
          <w:rFonts w:ascii="Meiryo UI" w:eastAsia="Meiryo UI" w:hAnsi="Meiryo UI" w:hint="eastAsia"/>
          <w:kern w:val="0"/>
          <w:szCs w:val="21"/>
        </w:rPr>
        <w:t>を</w:t>
      </w:r>
      <w:r w:rsidR="004A3EA0" w:rsidRPr="00AF5652">
        <w:rPr>
          <w:rFonts w:ascii="Meiryo UI" w:eastAsia="Meiryo UI" w:hAnsi="Meiryo UI" w:hint="eastAsia"/>
          <w:kern w:val="0"/>
          <w:szCs w:val="21"/>
        </w:rPr>
        <w:t>届出</w:t>
      </w:r>
      <w:r w:rsidR="00287CF4">
        <w:rPr>
          <w:rFonts w:ascii="Meiryo UI" w:eastAsia="Meiryo UI" w:hAnsi="Meiryo UI" w:hint="eastAsia"/>
          <w:kern w:val="0"/>
          <w:szCs w:val="21"/>
        </w:rPr>
        <w:t>致し</w:t>
      </w:r>
      <w:r w:rsidR="004A3EA0" w:rsidRPr="00AF5652">
        <w:rPr>
          <w:rFonts w:ascii="Meiryo UI" w:eastAsia="Meiryo UI" w:hAnsi="Meiryo UI" w:hint="eastAsia"/>
          <w:kern w:val="0"/>
          <w:szCs w:val="21"/>
        </w:rPr>
        <w:t>ます。</w:t>
      </w: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Default="00323059" w:rsidP="00323059">
      <w:pPr>
        <w:ind w:right="420"/>
        <w:jc w:val="center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記</w:t>
      </w: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Default="00323059" w:rsidP="00323059">
      <w:pPr>
        <w:spacing w:line="360" w:lineRule="auto"/>
        <w:ind w:right="420"/>
        <w:rPr>
          <w:rFonts w:ascii="Meiryo UI" w:eastAsia="Meiryo UI" w:hAnsi="Meiryo UI"/>
          <w:kern w:val="0"/>
          <w:szCs w:val="21"/>
          <w:u w:val="single"/>
        </w:rPr>
      </w:pPr>
      <w:r w:rsidRPr="00323059">
        <w:rPr>
          <w:rFonts w:ascii="Meiryo UI" w:eastAsia="Meiryo UI" w:hAnsi="Meiryo UI" w:hint="eastAsia"/>
          <w:spacing w:val="35"/>
          <w:kern w:val="0"/>
          <w:szCs w:val="21"/>
          <w:fitText w:val="1050" w:id="2029290496"/>
        </w:rPr>
        <w:t>廃止理</w:t>
      </w:r>
      <w:r w:rsidRPr="00323059">
        <w:rPr>
          <w:rFonts w:ascii="Meiryo UI" w:eastAsia="Meiryo UI" w:hAnsi="Meiryo UI" w:hint="eastAsia"/>
          <w:kern w:val="0"/>
          <w:szCs w:val="21"/>
          <w:fitText w:val="1050" w:id="2029290496"/>
        </w:rPr>
        <w:t>由</w:t>
      </w:r>
      <w:r>
        <w:rPr>
          <w:rFonts w:ascii="Meiryo UI" w:eastAsia="Meiryo UI" w:hAnsi="Meiryo UI" w:hint="eastAsia"/>
          <w:kern w:val="0"/>
          <w:szCs w:val="21"/>
        </w:rPr>
        <w:t>：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323059" w:rsidRDefault="00323059" w:rsidP="00323059">
      <w:pPr>
        <w:spacing w:line="360" w:lineRule="auto"/>
        <w:ind w:right="420"/>
        <w:rPr>
          <w:rFonts w:ascii="Meiryo UI" w:eastAsia="Meiryo UI" w:hAnsi="Meiryo UI"/>
          <w:kern w:val="0"/>
          <w:szCs w:val="21"/>
          <w:u w:val="single"/>
        </w:rPr>
      </w:pPr>
      <w:r w:rsidRPr="00323059">
        <w:rPr>
          <w:rFonts w:ascii="Meiryo UI" w:eastAsia="Meiryo UI" w:hAnsi="Meiryo UI" w:hint="eastAsia"/>
          <w:kern w:val="0"/>
          <w:szCs w:val="21"/>
        </w:rPr>
        <w:t xml:space="preserve">　　　　　　　　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323059" w:rsidRPr="00323059" w:rsidRDefault="00323059" w:rsidP="00323059">
      <w:pPr>
        <w:spacing w:line="360" w:lineRule="auto"/>
        <w:ind w:right="420"/>
        <w:rPr>
          <w:rFonts w:ascii="Meiryo UI" w:eastAsia="Meiryo UI" w:hAnsi="Meiryo UI"/>
          <w:kern w:val="0"/>
          <w:szCs w:val="21"/>
        </w:rPr>
      </w:pPr>
      <w:r w:rsidRPr="00323059">
        <w:rPr>
          <w:rFonts w:ascii="Meiryo UI" w:eastAsia="Meiryo UI" w:hAnsi="Meiryo UI" w:hint="eastAsia"/>
          <w:kern w:val="0"/>
          <w:szCs w:val="21"/>
        </w:rPr>
        <w:t xml:space="preserve">　　　　　　　　　</w:t>
      </w:r>
      <w:r>
        <w:rPr>
          <w:rFonts w:ascii="Meiryo UI" w:eastAsia="Meiryo UI" w:hAnsi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  <w:r w:rsidRPr="00323059">
        <w:rPr>
          <w:rFonts w:ascii="Meiryo UI" w:eastAsia="Meiryo UI" w:hAnsi="Meiryo UI" w:hint="eastAsia"/>
          <w:spacing w:val="35"/>
          <w:kern w:val="0"/>
          <w:szCs w:val="21"/>
          <w:fitText w:val="1050" w:id="2029290752"/>
        </w:rPr>
        <w:t>添付書</w:t>
      </w:r>
      <w:r w:rsidRPr="00323059">
        <w:rPr>
          <w:rFonts w:ascii="Meiryo UI" w:eastAsia="Meiryo UI" w:hAnsi="Meiryo UI" w:hint="eastAsia"/>
          <w:kern w:val="0"/>
          <w:szCs w:val="21"/>
          <w:fitText w:val="1050" w:id="2029290752"/>
        </w:rPr>
        <w:t>類</w:t>
      </w:r>
      <w:r w:rsidR="003A14CC">
        <w:rPr>
          <w:rFonts w:ascii="Meiryo UI" w:eastAsia="Meiryo UI" w:hAnsi="Meiryo UI" w:hint="eastAsia"/>
          <w:kern w:val="0"/>
          <w:szCs w:val="21"/>
        </w:rPr>
        <w:t>：①　活動</w:t>
      </w:r>
      <w:r>
        <w:rPr>
          <w:rFonts w:ascii="Meiryo UI" w:eastAsia="Meiryo UI" w:hAnsi="Meiryo UI" w:hint="eastAsia"/>
          <w:kern w:val="0"/>
          <w:szCs w:val="21"/>
        </w:rPr>
        <w:t>報告書（様式第７号）</w:t>
      </w: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②　</w:t>
      </w:r>
      <w:r w:rsidRPr="00323059">
        <w:rPr>
          <w:rFonts w:ascii="Meiryo UI" w:eastAsia="Meiryo UI" w:hAnsi="Meiryo UI" w:hint="eastAsia"/>
          <w:spacing w:val="105"/>
          <w:kern w:val="0"/>
          <w:szCs w:val="21"/>
          <w:fitText w:val="1050" w:id="2029291008"/>
        </w:rPr>
        <w:t>決算</w:t>
      </w:r>
      <w:r w:rsidRPr="00323059">
        <w:rPr>
          <w:rFonts w:ascii="Meiryo UI" w:eastAsia="Meiryo UI" w:hAnsi="Meiryo UI" w:hint="eastAsia"/>
          <w:kern w:val="0"/>
          <w:szCs w:val="21"/>
          <w:fitText w:val="1050" w:id="2029291008"/>
        </w:rPr>
        <w:t>書</w:t>
      </w:r>
      <w:r>
        <w:rPr>
          <w:rFonts w:ascii="Meiryo UI" w:eastAsia="Meiryo UI" w:hAnsi="Meiryo UI" w:hint="eastAsia"/>
          <w:kern w:val="0"/>
          <w:szCs w:val="21"/>
        </w:rPr>
        <w:t>（様式第８号）</w:t>
      </w:r>
    </w:p>
    <w:p w:rsidR="00323059" w:rsidRDefault="00F30121" w:rsidP="004A3EA0">
      <w:pPr>
        <w:ind w:right="420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③　公民館等使用許可変更</w:t>
      </w:r>
      <w:r w:rsidR="003A14CC">
        <w:rPr>
          <w:rFonts w:ascii="Meiryo UI" w:eastAsia="Meiryo UI" w:hAnsi="Meiryo UI" w:hint="eastAsia"/>
          <w:kern w:val="0"/>
          <w:szCs w:val="21"/>
        </w:rPr>
        <w:t>・取消</w:t>
      </w:r>
      <w:r>
        <w:rPr>
          <w:rFonts w:ascii="Meiryo UI" w:eastAsia="Meiryo UI" w:hAnsi="Meiryo UI" w:hint="eastAsia"/>
          <w:kern w:val="0"/>
          <w:szCs w:val="21"/>
        </w:rPr>
        <w:t>申請書</w:t>
      </w: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p w:rsidR="00323059" w:rsidRPr="00E541F8" w:rsidRDefault="00323059" w:rsidP="004A3EA0">
      <w:pPr>
        <w:ind w:right="420"/>
        <w:rPr>
          <w:rFonts w:ascii="Meiryo UI" w:eastAsia="Meiryo UI" w:hAnsi="Meiryo UI"/>
          <w:kern w:val="0"/>
          <w:szCs w:val="21"/>
        </w:rPr>
      </w:pPr>
    </w:p>
    <w:sectPr w:rsidR="00323059" w:rsidRPr="00E5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C2" w:rsidRDefault="00326FC2" w:rsidP="0033656F">
      <w:r>
        <w:separator/>
      </w:r>
    </w:p>
  </w:endnote>
  <w:endnote w:type="continuationSeparator" w:id="0">
    <w:p w:rsidR="00326FC2" w:rsidRDefault="00326FC2" w:rsidP="003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C2" w:rsidRDefault="00326FC2" w:rsidP="0033656F">
      <w:r>
        <w:separator/>
      </w:r>
    </w:p>
  </w:footnote>
  <w:footnote w:type="continuationSeparator" w:id="0">
    <w:p w:rsidR="00326FC2" w:rsidRDefault="00326FC2" w:rsidP="0033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A0"/>
    <w:rsid w:val="001678CF"/>
    <w:rsid w:val="0017623B"/>
    <w:rsid w:val="00287CF4"/>
    <w:rsid w:val="00323059"/>
    <w:rsid w:val="00326FC2"/>
    <w:rsid w:val="0033656F"/>
    <w:rsid w:val="003A14CC"/>
    <w:rsid w:val="004A3EA0"/>
    <w:rsid w:val="006425F6"/>
    <w:rsid w:val="00A12235"/>
    <w:rsid w:val="00AF5652"/>
    <w:rsid w:val="00B11E4E"/>
    <w:rsid w:val="00E541F8"/>
    <w:rsid w:val="00EF5CFB"/>
    <w:rsid w:val="00F131C7"/>
    <w:rsid w:val="00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843B5-B413-4C92-8C6B-38A47ED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656F"/>
    <w:rPr>
      <w:kern w:val="2"/>
      <w:sz w:val="21"/>
      <w:szCs w:val="24"/>
    </w:rPr>
  </w:style>
  <w:style w:type="paragraph" w:styleId="a5">
    <w:name w:val="footer"/>
    <w:basedOn w:val="a"/>
    <w:link w:val="a6"/>
    <w:rsid w:val="0033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6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様式第９号（第７条関係）</vt:lpstr>
      <vt:lpstr>様式第９号（第７条関係）</vt:lpstr>
    </vt:vector>
  </TitlesOfParts>
  <Company>FJ-WORK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様式第９号（第７条関係）</dc:title>
  <dc:subject/>
  <dc:creator>kouminkan</dc:creator>
  <cp:keywords/>
  <dc:description/>
  <cp:lastModifiedBy>Administrator</cp:lastModifiedBy>
  <cp:revision>3</cp:revision>
  <dcterms:created xsi:type="dcterms:W3CDTF">2019-10-31T10:02:00Z</dcterms:created>
  <dcterms:modified xsi:type="dcterms:W3CDTF">2020-02-15T00:51:00Z</dcterms:modified>
</cp:coreProperties>
</file>