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916560" w:rsidRPr="00130360" w:rsidRDefault="00F20F15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130360">
        <w:rPr>
          <w:rFonts w:ascii="UD デジタル 教科書体 NP-R" w:eastAsia="UD デジタル 教科書体 NP-R" w:hint="eastAsia"/>
          <w:sz w:val="32"/>
          <w:szCs w:val="32"/>
        </w:rPr>
        <w:t>参加申込書</w:t>
      </w:r>
    </w:p>
    <w:p w:rsidR="00AF3F79" w:rsidRDefault="00AA0B5B" w:rsidP="00AA0B5B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AA0B5B" w:rsidRPr="00AA0B5B" w:rsidRDefault="00AA0B5B" w:rsidP="00AF3F79">
      <w:pPr>
        <w:rPr>
          <w:rFonts w:ascii="UD デジタル 教科書体 NP-R" w:eastAsia="UD デジタル 教科書体 NP-R"/>
          <w:sz w:val="22"/>
        </w:rPr>
      </w:pP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</w:p>
    <w:p w:rsidR="004A1333" w:rsidRDefault="004A1333" w:rsidP="004A1333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AF3F79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4A1333" w:rsidRPr="00AA0B5B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AF3F79" w:rsidRPr="00AA0B5B" w:rsidRDefault="004A1333" w:rsidP="00AF3F7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4A1333" w:rsidRDefault="004A1333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820BC9" w:rsidRDefault="004A1333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20BC9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下記プロポーザルについて、関係書類を添えて参加申込みします。</w:t>
      </w:r>
    </w:p>
    <w:p w:rsidR="00E76980" w:rsidRDefault="00820BC9" w:rsidP="00E76980">
      <w:pPr>
        <w:ind w:leftChars="200" w:left="4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なお、添付書類の記載事項について相違ないこと、また、本プロポーザル実施要領に規定され</w:t>
      </w:r>
    </w:p>
    <w:p w:rsidR="009A5D0D" w:rsidRPr="00AA0B5B" w:rsidRDefault="00820BC9" w:rsidP="00E76980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る参加資格の要件を</w:t>
      </w:r>
      <w:r w:rsidR="00E76980">
        <w:rPr>
          <w:rFonts w:ascii="UD デジタル 教科書体 NP-R" w:eastAsia="UD デジタル 教科書体 NP-R" w:hint="eastAsia"/>
          <w:sz w:val="22"/>
        </w:rPr>
        <w:t>すべて満たしている</w:t>
      </w:r>
      <w:r>
        <w:rPr>
          <w:rFonts w:ascii="UD デジタル 教科書体 NP-R" w:eastAsia="UD デジタル 教科書体 NP-R" w:hint="eastAsia"/>
          <w:sz w:val="22"/>
        </w:rPr>
        <w:t>ことを</w:t>
      </w:r>
      <w:r w:rsidR="007600DD">
        <w:rPr>
          <w:rFonts w:ascii="UD デジタル 教科書体 NP-R" w:eastAsia="UD デジタル 教科書体 NP-R" w:hint="eastAsia"/>
          <w:sz w:val="22"/>
        </w:rPr>
        <w:t>誓約いたします</w:t>
      </w:r>
      <w:r>
        <w:rPr>
          <w:rFonts w:ascii="UD デジタル 教科書体 NP-R" w:eastAsia="UD デジタル 教科書体 NP-R" w:hint="eastAsia"/>
          <w:sz w:val="22"/>
        </w:rPr>
        <w:t>。</w:t>
      </w:r>
    </w:p>
    <w:p w:rsidR="00820BC9" w:rsidRDefault="00820BC9" w:rsidP="00820BC9">
      <w:pPr>
        <w:jc w:val="left"/>
        <w:rPr>
          <w:rFonts w:ascii="UD デジタル 教科書体 NP-R" w:eastAsia="UD デジタル 教科書体 NP-R"/>
          <w:sz w:val="22"/>
        </w:rPr>
      </w:pPr>
    </w:p>
    <w:p w:rsidR="00820BC9" w:rsidRDefault="00820BC9" w:rsidP="00820BC9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820BC9" w:rsidRDefault="00820BC9" w:rsidP="004A1333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66696D" w:rsidRPr="00820BC9" w:rsidRDefault="004A1333" w:rsidP="004A1333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>１．業務名　大門公園における防災と賑わい創出のための調査検討業務委託</w:t>
      </w:r>
    </w:p>
    <w:p w:rsidR="0066696D" w:rsidRPr="00820BC9" w:rsidRDefault="0066696D">
      <w:pPr>
        <w:rPr>
          <w:rFonts w:ascii="UD デジタル 教科書体 NP-R" w:eastAsia="UD デジタル 教科書体 NP-R"/>
          <w:sz w:val="22"/>
        </w:rPr>
      </w:pPr>
    </w:p>
    <w:p w:rsidR="004A1333" w:rsidRPr="00820BC9" w:rsidRDefault="004A1333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 w:rsidR="00F6257C">
        <w:rPr>
          <w:rFonts w:ascii="UD デジタル 教科書体 NP-R" w:eastAsia="UD デジタル 教科書体 NP-R" w:hint="eastAsia"/>
          <w:sz w:val="22"/>
        </w:rPr>
        <w:t>令和３</w:t>
      </w:r>
      <w:r w:rsidR="00E76980">
        <w:rPr>
          <w:rFonts w:ascii="UD デジタル 教科書体 NP-R" w:eastAsia="UD デジタル 教科書体 NP-R" w:hint="eastAsia"/>
          <w:sz w:val="22"/>
        </w:rPr>
        <w:t>年度</w:t>
      </w:r>
      <w:r w:rsidRPr="00820BC9">
        <w:rPr>
          <w:rFonts w:ascii="UD デジタル 教科書体 NP-R" w:eastAsia="UD デジタル 教科書体 NP-R" w:hint="eastAsia"/>
          <w:sz w:val="22"/>
        </w:rPr>
        <w:t>岸和田市</w:t>
      </w:r>
      <w:r w:rsidR="00F6257C">
        <w:rPr>
          <w:rFonts w:ascii="UD デジタル 教科書体 NP-R" w:eastAsia="UD デジタル 教科書体 NP-R" w:hint="eastAsia"/>
          <w:sz w:val="22"/>
        </w:rPr>
        <w:t>指名</w:t>
      </w:r>
      <w:r w:rsidRPr="00820BC9">
        <w:rPr>
          <w:rFonts w:ascii="UD デジタル 教科書体 NP-R" w:eastAsia="UD デジタル 教科書体 NP-R" w:hint="eastAsia"/>
          <w:sz w:val="22"/>
        </w:rPr>
        <w:t>競争入札参加資格者名簿に登録</w:t>
      </w:r>
    </w:p>
    <w:p w:rsidR="004A1333" w:rsidRPr="00820BC9" w:rsidRDefault="004A1333" w:rsidP="004A1333">
      <w:pPr>
        <w:jc w:val="center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>有　・　無　（該当するものに〇印を付けてください。）</w:t>
      </w:r>
    </w:p>
    <w:p w:rsidR="004A1333" w:rsidRDefault="004A1333">
      <w:pPr>
        <w:rPr>
          <w:rFonts w:ascii="UD デジタル 教科書体 NP-R" w:eastAsia="UD デジタル 教科書体 NP-R"/>
          <w:sz w:val="22"/>
        </w:rPr>
      </w:pP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３．添付書類</w:t>
      </w: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（１）法人等概要書【様式２】</w:t>
      </w: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（２）法人の登記事項証明書</w:t>
      </w:r>
      <w:r w:rsidR="00F6257C"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 w:rsidR="00F6257C"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820BC9" w:rsidRPr="00E76980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（３）法人税、消費税・地方消費税の納税証明書</w:t>
      </w:r>
      <w:r w:rsidR="00F6257C"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 w:rsidR="00F6257C"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（４）法人市民税の完納証明書</w:t>
      </w:r>
      <w:r w:rsidR="00F6257C" w:rsidRPr="00F6257C">
        <w:rPr>
          <w:rFonts w:ascii="UD デジタル 教科書体 NP-R" w:eastAsia="UD デジタル 教科書体 NP-R" w:hint="eastAsia"/>
          <w:sz w:val="22"/>
          <w:vertAlign w:val="superscript"/>
        </w:rPr>
        <w:t>※１</w:t>
      </w:r>
      <w:r w:rsidR="00F6257C">
        <w:rPr>
          <w:rFonts w:ascii="UD デジタル 教科書体 NP-R" w:eastAsia="UD デジタル 教科書体 NP-R" w:hint="eastAsia"/>
          <w:sz w:val="22"/>
          <w:vertAlign w:val="superscript"/>
        </w:rPr>
        <w:t>、※２</w:t>
      </w:r>
      <w:r>
        <w:rPr>
          <w:rFonts w:ascii="UD デジタル 教科書体 NP-R" w:eastAsia="UD デジタル 教科書体 NP-R" w:hint="eastAsia"/>
          <w:sz w:val="22"/>
        </w:rPr>
        <w:t>（市内に事業所を有する場合）</w:t>
      </w: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（５）業務実績調書【様式３】</w:t>
      </w:r>
    </w:p>
    <w:p w:rsidR="00130360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（６）</w:t>
      </w:r>
      <w:r w:rsidR="00130360">
        <w:rPr>
          <w:rFonts w:ascii="UD デジタル 教科書体 NP-R" w:eastAsia="UD デジタル 教科書体 NP-R" w:hint="eastAsia"/>
          <w:sz w:val="22"/>
        </w:rPr>
        <w:t>岸和田市発注業務受託の実績【様式４】</w:t>
      </w:r>
    </w:p>
    <w:p w:rsidR="00130360" w:rsidRDefault="0013036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（７）業務実施体制【様式５】</w:t>
      </w:r>
    </w:p>
    <w:p w:rsidR="00130360" w:rsidRDefault="0013036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（８）配置予定技術者（主任技術者）経歴等【様式６】</w:t>
      </w:r>
    </w:p>
    <w:p w:rsidR="00820BC9" w:rsidRDefault="00E769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</w:t>
      </w:r>
      <w:r w:rsidR="00130360">
        <w:rPr>
          <w:rFonts w:ascii="UD デジタル 教科書体 NP-R" w:eastAsia="UD デジタル 教科書体 NP-R" w:hint="eastAsia"/>
          <w:sz w:val="22"/>
        </w:rPr>
        <w:t>９</w:t>
      </w:r>
      <w:r>
        <w:rPr>
          <w:rFonts w:ascii="UD デジタル 教科書体 NP-R" w:eastAsia="UD デジタル 教科書体 NP-R" w:hint="eastAsia"/>
          <w:sz w:val="22"/>
        </w:rPr>
        <w:t>）誓約書</w:t>
      </w:r>
      <w:r w:rsidR="00F6257C" w:rsidRPr="00F6257C">
        <w:rPr>
          <w:rFonts w:ascii="UD デジタル 教科書体 NP-R" w:eastAsia="UD デジタル 教科書体 NP-R" w:hint="eastAsia"/>
          <w:sz w:val="22"/>
          <w:vertAlign w:val="superscript"/>
        </w:rPr>
        <w:t>※２</w:t>
      </w:r>
      <w:r w:rsidR="009D0B23">
        <w:rPr>
          <w:rFonts w:ascii="UD デジタル 教科書体 NP-R" w:eastAsia="UD デジタル 教科書体 NP-R" w:hint="eastAsia"/>
          <w:sz w:val="22"/>
        </w:rPr>
        <w:t>【様式７</w:t>
      </w:r>
      <w:r>
        <w:rPr>
          <w:rFonts w:ascii="UD デジタル 教科書体 NP-R" w:eastAsia="UD デジタル 教科書体 NP-R" w:hint="eastAsia"/>
          <w:sz w:val="22"/>
        </w:rPr>
        <w:t>】</w:t>
      </w:r>
    </w:p>
    <w:p w:rsidR="00E76980" w:rsidRDefault="00E76980" w:rsidP="00E769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F6257C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※</w:t>
      </w:r>
      <w:r w:rsidR="00F6257C">
        <w:rPr>
          <w:rFonts w:ascii="UD デジタル 教科書体 NP-R" w:eastAsia="UD デジタル 教科書体 NP-R" w:hint="eastAsia"/>
        </w:rPr>
        <w:t>１：</w:t>
      </w:r>
      <w:r w:rsidR="003D33DE">
        <w:rPr>
          <w:rFonts w:ascii="UD デジタル 教科書体 NP-R" w:eastAsia="UD デジタル 教科書体 NP-R" w:hint="eastAsia"/>
        </w:rPr>
        <w:t>発行日より３か月以内のものは写しでも可能です。</w:t>
      </w:r>
    </w:p>
    <w:p w:rsidR="00E76980" w:rsidRPr="00916560" w:rsidRDefault="00E76980" w:rsidP="00E76980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F6257C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※</w:t>
      </w:r>
      <w:r w:rsidR="00F6257C">
        <w:rPr>
          <w:rFonts w:ascii="UD デジタル 教科書体 NP-R" w:eastAsia="UD デジタル 教科書体 NP-R" w:hint="eastAsia"/>
        </w:rPr>
        <w:t>２：</w:t>
      </w:r>
      <w:r w:rsidR="003D33DE">
        <w:rPr>
          <w:rFonts w:ascii="UD デジタル 教科書体 NP-R" w:eastAsia="UD デジタル 教科書体 NP-R" w:hint="eastAsia"/>
        </w:rPr>
        <w:t>令和３年度岸和田市</w:t>
      </w:r>
      <w:r w:rsidR="00057D60">
        <w:rPr>
          <w:rFonts w:ascii="UD デジタル 教科書体 NP-R" w:eastAsia="UD デジタル 教科書体 NP-R" w:hint="eastAsia"/>
        </w:rPr>
        <w:t>指名</w:t>
      </w:r>
      <w:r w:rsidR="00F6257C">
        <w:rPr>
          <w:rFonts w:ascii="UD デジタル 教科書体 NP-R" w:eastAsia="UD デジタル 教科書体 NP-R" w:hint="eastAsia"/>
        </w:rPr>
        <w:t>競争入札参加者名簿に</w:t>
      </w:r>
      <w:r w:rsidR="00057D60">
        <w:rPr>
          <w:rFonts w:ascii="UD デジタル 教科書体 NP-R" w:eastAsia="UD デジタル 教科書体 NP-R" w:hint="eastAsia"/>
        </w:rPr>
        <w:t>登録がある場合</w:t>
      </w:r>
      <w:r>
        <w:rPr>
          <w:rFonts w:ascii="UD デジタル 教科書体 NP-R" w:eastAsia="UD デジタル 教科書体 NP-R" w:hint="eastAsia"/>
        </w:rPr>
        <w:t>、</w:t>
      </w:r>
      <w:r w:rsidR="00057D60">
        <w:rPr>
          <w:rFonts w:ascii="UD デジタル 教科書体 NP-R" w:eastAsia="UD デジタル 教科書体 NP-R" w:hint="eastAsia"/>
        </w:rPr>
        <w:t>添付は不要です。</w:t>
      </w:r>
    </w:p>
    <w:p w:rsidR="00F665A1" w:rsidRDefault="00F665A1" w:rsidP="00130360">
      <w:pPr>
        <w:ind w:firstLineChars="1500" w:firstLine="3150"/>
        <w:rPr>
          <w:rFonts w:ascii="UD デジタル 教科書体 NP-R" w:eastAsia="UD デジタル 教科書体 NP-R"/>
        </w:rPr>
      </w:pPr>
    </w:p>
    <w:p w:rsidR="00576BE9" w:rsidRPr="0066696D" w:rsidRDefault="00130360" w:rsidP="00130360">
      <w:pPr>
        <w:ind w:firstLineChars="1500" w:firstLine="3150"/>
        <w:rPr>
          <w:rFonts w:ascii="UD デジタル 教科書体 NP-R" w:eastAsia="UD デジタル 教科書体 NP-R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</w:rPr>
        <w:t>【</w:t>
      </w:r>
      <w:r w:rsidR="00057D60">
        <w:rPr>
          <w:rFonts w:ascii="UD デジタル 教科書体 NP-R" w:eastAsia="UD デジタル 教科書体 NP-R" w:hint="eastAsia"/>
        </w:rPr>
        <w:t>連絡先担当者】</w:t>
      </w:r>
    </w:p>
    <w:tbl>
      <w:tblPr>
        <w:tblStyle w:val="a3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110"/>
      </w:tblGrid>
      <w:tr w:rsidR="00576BE9" w:rsidTr="00BB2B33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057D60" w:rsidP="00057D6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BB2B33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057D60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BB2B33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057D60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  <w:r w:rsidR="00130360">
              <w:rPr>
                <w:rFonts w:ascii="UD デジタル 教科書体 NP-R" w:eastAsia="UD デジタル 教科書体 NP-R" w:hint="eastAsia"/>
              </w:rPr>
              <w:t>・FAX番号</w:t>
            </w:r>
          </w:p>
        </w:tc>
        <w:tc>
          <w:tcPr>
            <w:tcW w:w="4110" w:type="dxa"/>
            <w:tcBorders>
              <w:top w:val="single" w:sz="2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76BE9" w:rsidTr="00BB2B33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6BE9" w:rsidRDefault="00057D60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576BE9" w:rsidRDefault="00576BE9" w:rsidP="00057D6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Pr="00916560" w:rsidRDefault="0066696D" w:rsidP="00F665A1">
      <w:pPr>
        <w:rPr>
          <w:rFonts w:ascii="UD デジタル 教科書体 NP-R" w:eastAsia="UD デジタル 教科書体 NP-R"/>
        </w:rPr>
      </w:pPr>
    </w:p>
    <w:sectPr w:rsidR="0066696D" w:rsidRPr="00916560" w:rsidSect="00F665A1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57D60"/>
    <w:rsid w:val="00086DFE"/>
    <w:rsid w:val="0011105F"/>
    <w:rsid w:val="00130360"/>
    <w:rsid w:val="00163724"/>
    <w:rsid w:val="001B7431"/>
    <w:rsid w:val="001E1695"/>
    <w:rsid w:val="003B2DFD"/>
    <w:rsid w:val="003D33DE"/>
    <w:rsid w:val="003D444F"/>
    <w:rsid w:val="004A1333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600DD"/>
    <w:rsid w:val="0078698B"/>
    <w:rsid w:val="007D7741"/>
    <w:rsid w:val="00820BC9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D0B23"/>
    <w:rsid w:val="009F7935"/>
    <w:rsid w:val="00AA0B5B"/>
    <w:rsid w:val="00AF3F79"/>
    <w:rsid w:val="00BB2B33"/>
    <w:rsid w:val="00C27BA9"/>
    <w:rsid w:val="00C51C3C"/>
    <w:rsid w:val="00C62EF8"/>
    <w:rsid w:val="00C91906"/>
    <w:rsid w:val="00CA781B"/>
    <w:rsid w:val="00CF7648"/>
    <w:rsid w:val="00E15830"/>
    <w:rsid w:val="00E32083"/>
    <w:rsid w:val="00E65CB6"/>
    <w:rsid w:val="00E76980"/>
    <w:rsid w:val="00EB4F0B"/>
    <w:rsid w:val="00EE4EE1"/>
    <w:rsid w:val="00F20F15"/>
    <w:rsid w:val="00F22E45"/>
    <w:rsid w:val="00F6257C"/>
    <w:rsid w:val="00F665A1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A59B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2021-05-14T04:58:00Z</cp:lastPrinted>
  <dcterms:created xsi:type="dcterms:W3CDTF">2020-10-26T04:19:00Z</dcterms:created>
  <dcterms:modified xsi:type="dcterms:W3CDTF">2021-06-16T08:09:00Z</dcterms:modified>
</cp:coreProperties>
</file>